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65" w:rsidRPr="00FC4ABA" w:rsidRDefault="00126765" w:rsidP="00126765">
      <w:pPr>
        <w:spacing w:before="3"/>
        <w:ind w:right="18"/>
        <w:jc w:val="center"/>
        <w:rPr>
          <w:b/>
        </w:rPr>
      </w:pPr>
      <w:r w:rsidRPr="00FC4ABA">
        <w:rPr>
          <w:b/>
        </w:rPr>
        <w:t xml:space="preserve">ANEXO I </w:t>
      </w:r>
      <w:r>
        <w:rPr>
          <w:b/>
        </w:rPr>
        <w:t xml:space="preserve">- </w:t>
      </w:r>
      <w:r w:rsidRPr="00FC4ABA">
        <w:rPr>
          <w:color w:val="000000"/>
          <w:sz w:val="23"/>
          <w:szCs w:val="23"/>
        </w:rPr>
        <w:t>Fluxograma de trabalho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</w:t>
      </w:r>
      <w:r w:rsidR="004C65D9">
        <w:rPr>
          <w:color w:val="000000"/>
          <w:sz w:val="23"/>
          <w:szCs w:val="23"/>
        </w:rPr>
        <w:t>11</w:t>
      </w:r>
      <w:r w:rsidRPr="00FC4ABA">
        <w:rPr>
          <w:color w:val="000000"/>
          <w:sz w:val="23"/>
          <w:szCs w:val="23"/>
        </w:rPr>
        <w:t>º)</w:t>
      </w:r>
    </w:p>
    <w:p w:rsidR="00126765" w:rsidRPr="00FC4ABA" w:rsidRDefault="00126765" w:rsidP="00126765">
      <w:pPr>
        <w:spacing w:before="3"/>
        <w:ind w:right="18"/>
        <w:jc w:val="center"/>
        <w:rPr>
          <w:b/>
        </w:rPr>
      </w:pPr>
    </w:p>
    <w:p w:rsidR="00126765" w:rsidRPr="00FC4ABA" w:rsidRDefault="00126765" w:rsidP="00126765">
      <w:pPr>
        <w:spacing w:before="3"/>
        <w:ind w:right="18"/>
        <w:jc w:val="center"/>
        <w:rPr>
          <w:b/>
        </w:rPr>
      </w:pPr>
      <w:r w:rsidRPr="00FC4ABA">
        <w:rPr>
          <w:b/>
        </w:rPr>
        <w:t>FLUXOGRAMA DO PROCESSO</w:t>
      </w:r>
    </w:p>
    <w:p w:rsidR="00126765" w:rsidRPr="00FC4ABA" w:rsidRDefault="00126765" w:rsidP="00126765">
      <w:pPr>
        <w:spacing w:before="3"/>
        <w:ind w:right="18"/>
        <w:jc w:val="center"/>
        <w:rPr>
          <w:b/>
        </w:rPr>
      </w:pPr>
    </w:p>
    <w:p w:rsidR="00C770B4" w:rsidRDefault="00126765" w:rsidP="00126765">
      <w:pPr>
        <w:rPr>
          <w:b/>
        </w:rPr>
      </w:pPr>
      <w:r>
        <w:rPr>
          <w:b/>
          <w:noProof/>
        </w:rPr>
        <w:drawing>
          <wp:inline distT="0" distB="0" distL="0" distR="0" wp14:anchorId="5A9681C4" wp14:editId="5AFD22DB">
            <wp:extent cx="6018401" cy="368554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09" cy="371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b/>
          <w:noProof/>
        </w:rPr>
        <w:drawing>
          <wp:inline distT="0" distB="0" distL="0" distR="0" wp14:anchorId="3C2EFF8E" wp14:editId="720EB5D0">
            <wp:extent cx="6033641" cy="3685540"/>
            <wp:effectExtent l="0" t="0" r="571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119" cy="36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1F" w:rsidRPr="00D9660B" w:rsidRDefault="00940B1F" w:rsidP="00940B1F">
      <w:pPr>
        <w:rPr>
          <w:b/>
        </w:rPr>
      </w:pPr>
    </w:p>
    <w:p w:rsidR="00940B1F" w:rsidRPr="00D9660B" w:rsidRDefault="00940B1F" w:rsidP="00F5486B">
      <w:pPr>
        <w:rPr>
          <w:b/>
        </w:rPr>
      </w:pPr>
    </w:p>
    <w:p w:rsidR="00F5486B" w:rsidRPr="00D9660B" w:rsidRDefault="00F5486B">
      <w:pPr>
        <w:rPr>
          <w:b/>
        </w:rPr>
      </w:pPr>
    </w:p>
    <w:sectPr w:rsidR="00F5486B" w:rsidRPr="00D9660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580" w:rsidRDefault="00C13580" w:rsidP="00584BA9">
      <w:r>
        <w:separator/>
      </w:r>
    </w:p>
  </w:endnote>
  <w:endnote w:type="continuationSeparator" w:id="0">
    <w:p w:rsidR="00C13580" w:rsidRDefault="00C13580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580" w:rsidRDefault="00C13580" w:rsidP="00584BA9">
      <w:bookmarkStart w:id="0" w:name="_Hlk129186697"/>
      <w:bookmarkEnd w:id="0"/>
      <w:r>
        <w:separator/>
      </w:r>
    </w:p>
  </w:footnote>
  <w:footnote w:type="continuationSeparator" w:id="0">
    <w:p w:rsidR="00C13580" w:rsidRDefault="00C13580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628A3"/>
    <w:rsid w:val="00126765"/>
    <w:rsid w:val="00275840"/>
    <w:rsid w:val="00290BEC"/>
    <w:rsid w:val="002C13C9"/>
    <w:rsid w:val="00341BA8"/>
    <w:rsid w:val="003C0881"/>
    <w:rsid w:val="004C65D9"/>
    <w:rsid w:val="00584BA9"/>
    <w:rsid w:val="007C44C8"/>
    <w:rsid w:val="00940B1F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4</cp:revision>
  <dcterms:created xsi:type="dcterms:W3CDTF">2023-03-08T19:30:00Z</dcterms:created>
  <dcterms:modified xsi:type="dcterms:W3CDTF">2023-03-08T19:52:00Z</dcterms:modified>
</cp:coreProperties>
</file>