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38" w:rsidRDefault="004B1D38" w:rsidP="004B1D38">
      <w:pPr>
        <w:spacing w:before="3"/>
        <w:ind w:right="18"/>
        <w:jc w:val="center"/>
        <w:rPr>
          <w:b/>
        </w:rPr>
      </w:pPr>
      <w:r w:rsidRPr="00FC4ABA">
        <w:rPr>
          <w:b/>
        </w:rPr>
        <w:t xml:space="preserve">ANEXO VII </w:t>
      </w:r>
    </w:p>
    <w:p w:rsidR="004B1D38" w:rsidRPr="00FC4ABA" w:rsidRDefault="004B1D38" w:rsidP="004B1D38">
      <w:pPr>
        <w:spacing w:before="3"/>
        <w:ind w:right="18"/>
        <w:jc w:val="center"/>
        <w:rPr>
          <w:b/>
        </w:rPr>
      </w:pPr>
      <w:r w:rsidRPr="00FC4ABA">
        <w:rPr>
          <w:b/>
          <w:color w:val="FF0000"/>
        </w:rPr>
        <w:t>(DOCUMENTO NO SEI PREENCHIDO PELO ORIENTADOR – ANEXADO AO PROCESSO DO ORIENTANDO)</w:t>
      </w:r>
      <w:r w:rsidRPr="00FC4ABA">
        <w:rPr>
          <w:b/>
        </w:rPr>
        <w:t xml:space="preserve"> </w:t>
      </w:r>
    </w:p>
    <w:p w:rsidR="004B1D38" w:rsidRPr="00FC4ABA" w:rsidRDefault="004B1D38" w:rsidP="004B1D38">
      <w:pPr>
        <w:spacing w:before="3"/>
        <w:ind w:right="18"/>
        <w:jc w:val="center"/>
        <w:rPr>
          <w:b/>
        </w:rPr>
      </w:pPr>
      <w:r w:rsidRPr="00FC4ABA">
        <w:rPr>
          <w:b/>
        </w:rPr>
        <w:t xml:space="preserve">- </w:t>
      </w:r>
      <w:r w:rsidRPr="00FC4ABA">
        <w:rPr>
          <w:color w:val="000000"/>
          <w:sz w:val="23"/>
          <w:szCs w:val="23"/>
        </w:rPr>
        <w:t>ATA DA DEFESA DE TCC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7º</w:t>
      </w:r>
      <w:bookmarkStart w:id="1" w:name="_GoBack"/>
      <w:bookmarkEnd w:id="1"/>
      <w:r w:rsidRPr="00FC4ABA">
        <w:rPr>
          <w:color w:val="000000"/>
          <w:sz w:val="23"/>
          <w:szCs w:val="23"/>
        </w:rPr>
        <w:t xml:space="preserve">,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1</w:t>
      </w:r>
      <w:r>
        <w:rPr>
          <w:color w:val="000000"/>
          <w:sz w:val="23"/>
          <w:szCs w:val="23"/>
        </w:rPr>
        <w:t>6</w:t>
      </w:r>
      <w:r w:rsidRPr="00FC4ABA">
        <w:rPr>
          <w:color w:val="000000"/>
          <w:sz w:val="23"/>
          <w:szCs w:val="23"/>
        </w:rPr>
        <w:t xml:space="preserve">º,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2</w:t>
      </w:r>
      <w:r>
        <w:rPr>
          <w:color w:val="000000"/>
          <w:sz w:val="23"/>
          <w:szCs w:val="23"/>
        </w:rPr>
        <w:t>1</w:t>
      </w:r>
      <w:r w:rsidRPr="00FC4ABA">
        <w:rPr>
          <w:color w:val="000000"/>
          <w:sz w:val="23"/>
          <w:szCs w:val="23"/>
        </w:rPr>
        <w:t xml:space="preserve"> </w:t>
      </w:r>
      <w:r w:rsidRPr="00FC4ABA">
        <w:rPr>
          <w:color w:val="000000"/>
          <w:sz w:val="24"/>
          <w:szCs w:val="24"/>
        </w:rPr>
        <w:t>§1º</w:t>
      </w:r>
      <w:r w:rsidRPr="00FC4ABA">
        <w:rPr>
          <w:color w:val="000000"/>
          <w:sz w:val="23"/>
          <w:szCs w:val="23"/>
        </w:rPr>
        <w:t xml:space="preserve">) – deverá conter a média das notas  </w:t>
      </w:r>
    </w:p>
    <w:p w:rsidR="004B1D38" w:rsidRPr="00FC4ABA" w:rsidRDefault="004B1D38" w:rsidP="004B1D3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5"/>
          <w:szCs w:val="15"/>
        </w:rPr>
      </w:pPr>
    </w:p>
    <w:p w:rsidR="004B1D38" w:rsidRPr="004B1D38" w:rsidRDefault="004B1D38" w:rsidP="004B1D38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1D38">
        <w:rPr>
          <w:rFonts w:ascii="Times New Roman" w:hAnsi="Times New Roman" w:cs="Times New Roman"/>
          <w:b/>
          <w:color w:val="auto"/>
          <w:sz w:val="24"/>
          <w:szCs w:val="24"/>
        </w:rPr>
        <w:t>DOCUMENTO ÚNICO DE DEFESA DE TCC</w:t>
      </w:r>
    </w:p>
    <w:p w:rsidR="004B1D38" w:rsidRPr="00FC4ABA" w:rsidRDefault="004B1D38" w:rsidP="004B1D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B1D38" w:rsidRPr="00FC4ABA" w:rsidRDefault="004B1D38" w:rsidP="004B1D3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9"/>
          <w:szCs w:val="19"/>
        </w:rPr>
      </w:pPr>
    </w:p>
    <w:p w:rsidR="004B1D38" w:rsidRPr="00FC4ABA" w:rsidRDefault="004B1D38" w:rsidP="004B1D38">
      <w:pPr>
        <w:ind w:right="17"/>
        <w:jc w:val="center"/>
        <w:rPr>
          <w:b/>
        </w:rPr>
      </w:pPr>
      <w:r w:rsidRPr="00FC4ABA">
        <w:rPr>
          <w:b/>
        </w:rPr>
        <w:t>ATA DA DEFESA DE TCC</w:t>
      </w:r>
    </w:p>
    <w:p w:rsidR="004B1D38" w:rsidRPr="00FC4ABA" w:rsidRDefault="004B1D38" w:rsidP="004B1D38">
      <w:pPr>
        <w:ind w:right="17"/>
        <w:jc w:val="center"/>
        <w:rPr>
          <w:b/>
        </w:rPr>
      </w:pPr>
    </w:p>
    <w:p w:rsidR="004B1D38" w:rsidRPr="00FC4ABA" w:rsidRDefault="004B1D38" w:rsidP="004B1D3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7"/>
          <w:szCs w:val="17"/>
        </w:rPr>
      </w:pPr>
    </w:p>
    <w:p w:rsidR="004B1D38" w:rsidRPr="00FC4ABA" w:rsidRDefault="004B1D38" w:rsidP="004B1D38">
      <w:pPr>
        <w:tabs>
          <w:tab w:val="left" w:pos="1378"/>
          <w:tab w:val="left" w:pos="2054"/>
          <w:tab w:val="left" w:pos="2728"/>
          <w:tab w:val="left" w:pos="3539"/>
          <w:tab w:val="left" w:pos="4091"/>
          <w:tab w:val="left" w:pos="8761"/>
        </w:tabs>
        <w:spacing w:line="480" w:lineRule="auto"/>
        <w:ind w:left="212"/>
        <w:jc w:val="both"/>
        <w:rPr>
          <w:sz w:val="24"/>
          <w:szCs w:val="24"/>
        </w:rPr>
      </w:pPr>
      <w:r w:rsidRPr="00FC4ABA">
        <w:rPr>
          <w:sz w:val="24"/>
          <w:szCs w:val="24"/>
        </w:rPr>
        <w:t xml:space="preserve">No dia </w:t>
      </w:r>
      <w:r w:rsidRPr="00FC4ABA">
        <w:rPr>
          <w:b/>
          <w:bCs/>
          <w:color w:val="00B0F0"/>
          <w:sz w:val="24"/>
          <w:szCs w:val="24"/>
        </w:rPr>
        <w:t>25/03/202</w:t>
      </w:r>
      <w:r>
        <w:rPr>
          <w:b/>
          <w:bCs/>
          <w:color w:val="00B0F0"/>
          <w:sz w:val="24"/>
          <w:szCs w:val="24"/>
        </w:rPr>
        <w:t>3</w:t>
      </w:r>
      <w:r w:rsidRPr="00FC4ABA">
        <w:rPr>
          <w:b/>
          <w:bCs/>
          <w:color w:val="00B0F0"/>
          <w:sz w:val="24"/>
          <w:szCs w:val="24"/>
        </w:rPr>
        <w:t>,</w:t>
      </w:r>
      <w:r w:rsidRPr="00FC4ABA">
        <w:rPr>
          <w:color w:val="00B0F0"/>
          <w:sz w:val="24"/>
          <w:szCs w:val="24"/>
        </w:rPr>
        <w:t xml:space="preserve"> </w:t>
      </w:r>
      <w:r w:rsidRPr="00FC4ABA">
        <w:rPr>
          <w:sz w:val="24"/>
          <w:szCs w:val="24"/>
        </w:rPr>
        <w:t xml:space="preserve">às </w:t>
      </w:r>
      <w:r w:rsidRPr="00FC4ABA">
        <w:rPr>
          <w:b/>
          <w:bCs/>
          <w:color w:val="00B0F0"/>
          <w:sz w:val="24"/>
          <w:szCs w:val="24"/>
        </w:rPr>
        <w:t xml:space="preserve">19:00 </w:t>
      </w:r>
      <w:r w:rsidRPr="00FC4ABA">
        <w:rPr>
          <w:sz w:val="24"/>
          <w:szCs w:val="24"/>
        </w:rPr>
        <w:t xml:space="preserve">horas, o aluno </w:t>
      </w:r>
      <w:r w:rsidRPr="00FC4ABA">
        <w:rPr>
          <w:b/>
          <w:bCs/>
          <w:color w:val="00B0F0"/>
          <w:sz w:val="24"/>
          <w:szCs w:val="24"/>
        </w:rPr>
        <w:t>JOÃO APOLINÁRIO</w:t>
      </w:r>
      <w:r w:rsidRPr="00FC4ABA">
        <w:rPr>
          <w:color w:val="000000"/>
          <w:sz w:val="24"/>
          <w:szCs w:val="24"/>
        </w:rPr>
        <w:t xml:space="preserve">, número do processo SEI </w:t>
      </w:r>
      <w:r w:rsidRPr="00FC4ABA">
        <w:rPr>
          <w:b/>
          <w:bCs/>
          <w:color w:val="00B0F0"/>
          <w:sz w:val="24"/>
          <w:szCs w:val="24"/>
        </w:rPr>
        <w:t xml:space="preserve">23792.000332/2021-53 </w:t>
      </w:r>
      <w:r w:rsidRPr="00FC4ABA">
        <w:rPr>
          <w:color w:val="000000"/>
          <w:sz w:val="24"/>
          <w:szCs w:val="24"/>
        </w:rPr>
        <w:t xml:space="preserve">– </w:t>
      </w:r>
      <w:r w:rsidRPr="00FC4ABA">
        <w:rPr>
          <w:color w:val="FF0000"/>
          <w:sz w:val="24"/>
          <w:szCs w:val="24"/>
        </w:rPr>
        <w:t>NÚMERO DO PROCESSO INFORMADO PELO PROF DE TCC I</w:t>
      </w:r>
      <w:r w:rsidRPr="00FC4ABA">
        <w:rPr>
          <w:color w:val="000000"/>
          <w:sz w:val="24"/>
          <w:szCs w:val="24"/>
        </w:rPr>
        <w:t xml:space="preserve">, aluno do curso </w:t>
      </w:r>
      <w:r w:rsidRPr="00FC4ABA">
        <w:rPr>
          <w:b/>
          <w:bCs/>
          <w:color w:val="00B0F0"/>
          <w:sz w:val="24"/>
          <w:szCs w:val="24"/>
        </w:rPr>
        <w:t>GRADUAÇÃO EM ENGENHARIA</w:t>
      </w:r>
      <w:r w:rsidRPr="00FC4ABA">
        <w:rPr>
          <w:color w:val="000000"/>
          <w:sz w:val="24"/>
          <w:szCs w:val="24"/>
        </w:rPr>
        <w:t xml:space="preserve">, </w:t>
      </w:r>
      <w:r w:rsidRPr="00FC4ABA">
        <w:rPr>
          <w:sz w:val="24"/>
          <w:szCs w:val="24"/>
        </w:rPr>
        <w:t xml:space="preserve">(foi realizada/ não compareceu) </w:t>
      </w:r>
      <w:r w:rsidRPr="00FC4ABA">
        <w:rPr>
          <w:b/>
          <w:bCs/>
          <w:color w:val="00B0F0"/>
          <w:sz w:val="24"/>
          <w:szCs w:val="24"/>
        </w:rPr>
        <w:t>foi realizada</w:t>
      </w:r>
      <w:r w:rsidRPr="00FC4ABA">
        <w:rPr>
          <w:color w:val="00B0F0"/>
          <w:sz w:val="24"/>
          <w:szCs w:val="24"/>
        </w:rPr>
        <w:t xml:space="preserve"> </w:t>
      </w:r>
      <w:r w:rsidRPr="00FC4ABA">
        <w:rPr>
          <w:sz w:val="24"/>
          <w:szCs w:val="24"/>
        </w:rPr>
        <w:t xml:space="preserve">a defesa do Trabalho de Conclusão de Curso -TCC que estava agendada para a sala (Nº ou nome da sala/ Virtual) </w:t>
      </w:r>
      <w:r w:rsidRPr="00FC4ABA">
        <w:rPr>
          <w:color w:val="00B0F0"/>
          <w:sz w:val="24"/>
          <w:szCs w:val="24"/>
        </w:rPr>
        <w:t xml:space="preserve">Virtual </w:t>
      </w:r>
      <w:r w:rsidRPr="00FC4ABA">
        <w:rPr>
          <w:sz w:val="24"/>
          <w:szCs w:val="24"/>
        </w:rPr>
        <w:t xml:space="preserve">no Campus Betim. Obtendo assim, pela média das notas do </w:t>
      </w:r>
      <w:proofErr w:type="spellStart"/>
      <w:r w:rsidRPr="00FC4ABA">
        <w:rPr>
          <w:sz w:val="24"/>
          <w:szCs w:val="24"/>
        </w:rPr>
        <w:t>Barema</w:t>
      </w:r>
      <w:proofErr w:type="spellEnd"/>
      <w:r w:rsidRPr="00FC4ABA">
        <w:rPr>
          <w:sz w:val="24"/>
          <w:szCs w:val="24"/>
        </w:rPr>
        <w:t xml:space="preserve">, a nota </w:t>
      </w:r>
      <w:r w:rsidRPr="00FC4ABA">
        <w:rPr>
          <w:b/>
          <w:bCs/>
          <w:color w:val="00B0F0"/>
          <w:sz w:val="24"/>
          <w:szCs w:val="24"/>
        </w:rPr>
        <w:t>60,00</w:t>
      </w:r>
      <w:r w:rsidRPr="00FC4ABA">
        <w:rPr>
          <w:sz w:val="24"/>
          <w:szCs w:val="24"/>
        </w:rPr>
        <w:t>, estando condicionado agora ao cumprimento dos procedimentos pós-defesa do TCC. Caso seja aprovado, deverá apresentar o trabalho com as devidas modificações em___/___/______ (21 dias corridos após a data da defesa) e, feitas as correções, tem mais 10 dias corridos para entregar as cópias em meio eletrônico, em ___/___/______.</w:t>
      </w:r>
    </w:p>
    <w:p w:rsidR="004B1D38" w:rsidRPr="00FC4ABA" w:rsidRDefault="004B1D38" w:rsidP="004B1D38">
      <w:pPr>
        <w:spacing w:before="154" w:line="480" w:lineRule="auto"/>
        <w:ind w:left="212" w:right="234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O aluno está ciente de que, caso não cumpra os procedimentos pós-defesa de TCC até a data estipulada, sua nota será considerada zero e a sua defesa, caso ocorra, será considerada nula. Também está ciente de que o trabalho de conclusão de seu curso poderá ser divulgado pela Instituição através dos seus meios de comunicação.</w:t>
      </w:r>
    </w:p>
    <w:p w:rsidR="004B1D38" w:rsidRPr="00FC4ABA" w:rsidRDefault="004B1D38" w:rsidP="004B1D38">
      <w:pPr>
        <w:spacing w:before="157" w:line="480" w:lineRule="auto"/>
        <w:ind w:left="212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Alterações sugeridas pela banca examinadora e outras observações pertinentes à defesa:</w:t>
      </w:r>
    </w:p>
    <w:p w:rsidR="004B1D38" w:rsidRPr="00FC4ABA" w:rsidRDefault="004B1D38" w:rsidP="004B1D38">
      <w:pPr>
        <w:spacing w:before="157" w:line="480" w:lineRule="auto"/>
        <w:ind w:left="212"/>
        <w:jc w:val="both"/>
      </w:pPr>
      <w:r w:rsidRPr="00FC4ABA">
        <w:t>Assinatura dos membros da banca incluindo o orientador via SEI</w:t>
      </w:r>
    </w:p>
    <w:p w:rsidR="003D665C" w:rsidRPr="004B1D38" w:rsidRDefault="003D665C" w:rsidP="004B1D38"/>
    <w:sectPr w:rsidR="003D665C" w:rsidRPr="004B1D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09" w:rsidRDefault="00F37B09" w:rsidP="00584BA9">
      <w:r>
        <w:separator/>
      </w:r>
    </w:p>
  </w:endnote>
  <w:endnote w:type="continuationSeparator" w:id="0">
    <w:p w:rsidR="00F37B09" w:rsidRDefault="00F37B09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09" w:rsidRDefault="00F37B09" w:rsidP="00584BA9">
      <w:bookmarkStart w:id="0" w:name="_Hlk129186697"/>
      <w:bookmarkEnd w:id="0"/>
      <w:r>
        <w:separator/>
      </w:r>
    </w:p>
  </w:footnote>
  <w:footnote w:type="continuationSeparator" w:id="0">
    <w:p w:rsidR="00F37B09" w:rsidRDefault="00F37B09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126765"/>
    <w:rsid w:val="001A72DF"/>
    <w:rsid w:val="00275840"/>
    <w:rsid w:val="00290BEC"/>
    <w:rsid w:val="002C13C9"/>
    <w:rsid w:val="00341BA8"/>
    <w:rsid w:val="00344761"/>
    <w:rsid w:val="003C0881"/>
    <w:rsid w:val="003D665C"/>
    <w:rsid w:val="004B1D38"/>
    <w:rsid w:val="004C65D9"/>
    <w:rsid w:val="004D5EBD"/>
    <w:rsid w:val="00584BA9"/>
    <w:rsid w:val="007C44C8"/>
    <w:rsid w:val="00940B1F"/>
    <w:rsid w:val="00974966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37B09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0204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1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4B1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2023-03-13T17:52:00Z</dcterms:created>
  <dcterms:modified xsi:type="dcterms:W3CDTF">2023-03-13T17:52:00Z</dcterms:modified>
</cp:coreProperties>
</file>