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BD7" w:rsidRDefault="006B4A05" w:rsidP="004D7BC8">
      <w:pPr>
        <w:pStyle w:val="Corpodetexto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725170" cy="72504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170" cy="72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BD7" w:rsidRDefault="006B4A05" w:rsidP="004D7BC8">
      <w:pPr>
        <w:pStyle w:val="Ttulo21"/>
        <w:spacing w:before="109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MINISTÉRIO DA EDUCAÇÃO</w:t>
      </w:r>
    </w:p>
    <w:p w:rsidR="004D7BC8" w:rsidRDefault="006B4A05" w:rsidP="004D7BC8">
      <w:pPr>
        <w:ind w:right="47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SECRETARIA DE EDUCAÇÃO PROFISSIONAL E TECNOLÓGICA </w:t>
      </w:r>
    </w:p>
    <w:p w:rsidR="004D7BC8" w:rsidRDefault="006B4A05" w:rsidP="004D7BC8">
      <w:pPr>
        <w:ind w:right="47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INSTITUTO FEDERAL DE EDUCAÇÃO, CIÊNCIA E TECNOLOGIA DE MINAS GERAIS</w:t>
      </w:r>
    </w:p>
    <w:p w:rsidR="00542BD7" w:rsidRDefault="006B4A05" w:rsidP="004D7BC8">
      <w:pPr>
        <w:ind w:right="47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i/>
          <w:sz w:val="16"/>
        </w:rPr>
        <w:t xml:space="preserve">CAMPUS </w:t>
      </w:r>
      <w:r>
        <w:rPr>
          <w:rFonts w:ascii="Times New Roman" w:hAnsi="Times New Roman"/>
          <w:b/>
          <w:sz w:val="16"/>
        </w:rPr>
        <w:t>AVANÇADO CONSELHEIRO LAFAIETE</w:t>
      </w:r>
    </w:p>
    <w:p w:rsidR="00542BD7" w:rsidRDefault="006B4A05" w:rsidP="004D7BC8">
      <w:pPr>
        <w:spacing w:before="1"/>
        <w:ind w:right="47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 xml:space="preserve">COORDENAÇÃO </w:t>
      </w:r>
      <w:r w:rsidR="004D7BC8">
        <w:rPr>
          <w:rFonts w:ascii="Times New Roman" w:hAnsi="Times New Roman"/>
          <w:b/>
          <w:sz w:val="16"/>
        </w:rPr>
        <w:t>COMUNICAÇÃO E ENSINO</w:t>
      </w:r>
    </w:p>
    <w:p w:rsidR="00542BD7" w:rsidRDefault="006B4A05" w:rsidP="004D7BC8">
      <w:pPr>
        <w:spacing w:before="1"/>
        <w:ind w:right="47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Rua Padre Teófilo </w:t>
      </w:r>
      <w:proofErr w:type="spellStart"/>
      <w:r>
        <w:rPr>
          <w:rFonts w:ascii="Times New Roman" w:hAnsi="Times New Roman"/>
          <w:sz w:val="16"/>
        </w:rPr>
        <w:t>Reyn</w:t>
      </w:r>
      <w:proofErr w:type="spellEnd"/>
      <w:r>
        <w:rPr>
          <w:rFonts w:ascii="Times New Roman" w:hAnsi="Times New Roman"/>
          <w:sz w:val="16"/>
        </w:rPr>
        <w:t>, nº 441 – Bairro São Dimas – Conselheiro Lafaiete – Minas Gerais – CEP: 36.400-000.</w:t>
      </w:r>
    </w:p>
    <w:p w:rsidR="00542BD7" w:rsidRDefault="006B4A05" w:rsidP="004D7BC8">
      <w:pPr>
        <w:spacing w:before="1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(31) 3769- 2591 – </w:t>
      </w:r>
      <w:r w:rsidR="004D7BC8" w:rsidRPr="004D7BC8">
        <w:rPr>
          <w:rFonts w:ascii="Times New Roman" w:hAnsi="Times New Roman"/>
          <w:sz w:val="16"/>
        </w:rPr>
        <w:t>comunicacao.conselheirolafaiete@ifmg.edu.br</w:t>
      </w:r>
    </w:p>
    <w:p w:rsidR="00542BD7" w:rsidRDefault="00542BD7" w:rsidP="00FC59E2">
      <w:pPr>
        <w:pStyle w:val="Corpodetexto"/>
        <w:jc w:val="both"/>
        <w:rPr>
          <w:rFonts w:ascii="Times New Roman"/>
          <w:sz w:val="18"/>
        </w:rPr>
      </w:pPr>
    </w:p>
    <w:p w:rsidR="00542BD7" w:rsidRPr="00BE3E07" w:rsidRDefault="006B4A05" w:rsidP="00BE3E07">
      <w:pPr>
        <w:pStyle w:val="Ttulo11"/>
        <w:spacing w:before="134"/>
        <w:ind w:left="0" w:right="47"/>
        <w:jc w:val="center"/>
        <w:rPr>
          <w:rFonts w:ascii="Arial" w:hAnsi="Arial" w:cs="Arial"/>
        </w:rPr>
      </w:pPr>
      <w:r w:rsidRPr="00BE3E07">
        <w:rPr>
          <w:rFonts w:ascii="Arial" w:hAnsi="Arial" w:cs="Arial"/>
        </w:rPr>
        <w:t>EDITAL N</w:t>
      </w:r>
      <w:r w:rsidR="00BE3E07" w:rsidRPr="00BE3E07">
        <w:rPr>
          <w:rFonts w:ascii="Arial" w:hAnsi="Arial" w:cs="Arial"/>
        </w:rPr>
        <w:t>º</w:t>
      </w:r>
      <w:r w:rsidR="004C77B5" w:rsidRPr="00BE3E07">
        <w:rPr>
          <w:rFonts w:ascii="Arial" w:hAnsi="Arial" w:cs="Arial"/>
        </w:rPr>
        <w:t>0</w:t>
      </w:r>
      <w:r w:rsidR="003459B2">
        <w:rPr>
          <w:rFonts w:ascii="Arial" w:hAnsi="Arial" w:cs="Arial"/>
        </w:rPr>
        <w:t>2</w:t>
      </w:r>
      <w:r w:rsidRPr="00BE3E07">
        <w:rPr>
          <w:rFonts w:ascii="Arial" w:hAnsi="Arial" w:cs="Arial"/>
        </w:rPr>
        <w:t xml:space="preserve">/2019, DE </w:t>
      </w:r>
      <w:r w:rsidR="004C77B5" w:rsidRPr="00BE3E07">
        <w:rPr>
          <w:rFonts w:ascii="Arial" w:hAnsi="Arial" w:cs="Arial"/>
        </w:rPr>
        <w:t xml:space="preserve">15 </w:t>
      </w:r>
      <w:r w:rsidRPr="00BE3E07">
        <w:rPr>
          <w:rFonts w:ascii="Arial" w:hAnsi="Arial" w:cs="Arial"/>
        </w:rPr>
        <w:t>DE FEVEREIRO DE 2019</w:t>
      </w:r>
    </w:p>
    <w:p w:rsidR="00542BD7" w:rsidRPr="00BE3E07" w:rsidRDefault="00542BD7" w:rsidP="00FC59E2">
      <w:pPr>
        <w:pStyle w:val="Corpodetexto"/>
        <w:spacing w:before="2"/>
        <w:jc w:val="both"/>
        <w:rPr>
          <w:b/>
          <w:sz w:val="24"/>
          <w:szCs w:val="24"/>
        </w:rPr>
      </w:pPr>
    </w:p>
    <w:p w:rsidR="00542BD7" w:rsidRDefault="00542BD7" w:rsidP="00FC59E2">
      <w:pPr>
        <w:pStyle w:val="Corpodetexto"/>
        <w:jc w:val="both"/>
        <w:rPr>
          <w:rFonts w:ascii="Times New Roman"/>
          <w:b/>
          <w:i/>
          <w:sz w:val="26"/>
        </w:rPr>
      </w:pPr>
    </w:p>
    <w:p w:rsidR="00877EEA" w:rsidRPr="00877EEA" w:rsidRDefault="00877EEA" w:rsidP="00877EEA">
      <w:pPr>
        <w:pStyle w:val="Corpodetexto"/>
        <w:jc w:val="center"/>
        <w:rPr>
          <w:rFonts w:ascii="Times New Roman"/>
          <w:b/>
          <w:sz w:val="26"/>
        </w:rPr>
      </w:pPr>
      <w:r>
        <w:rPr>
          <w:rFonts w:ascii="Times New Roman"/>
          <w:b/>
          <w:sz w:val="26"/>
        </w:rPr>
        <w:t>RETIFICA</w:t>
      </w:r>
      <w:r>
        <w:rPr>
          <w:rFonts w:ascii="Times New Roman"/>
          <w:b/>
          <w:sz w:val="26"/>
        </w:rPr>
        <w:t>ÇÃ</w:t>
      </w:r>
      <w:r>
        <w:rPr>
          <w:rFonts w:ascii="Times New Roman"/>
          <w:b/>
          <w:sz w:val="26"/>
        </w:rPr>
        <w:t>O N</w:t>
      </w:r>
      <w:r>
        <w:rPr>
          <w:rFonts w:ascii="Times New Roman"/>
          <w:b/>
          <w:sz w:val="26"/>
        </w:rPr>
        <w:t>º</w:t>
      </w:r>
      <w:r>
        <w:rPr>
          <w:rFonts w:ascii="Times New Roman"/>
          <w:b/>
          <w:sz w:val="26"/>
        </w:rPr>
        <w:t xml:space="preserve"> 01</w:t>
      </w:r>
    </w:p>
    <w:p w:rsidR="00583F29" w:rsidRDefault="00583F29" w:rsidP="007460A3">
      <w:pPr>
        <w:pStyle w:val="Corpodetexto"/>
        <w:ind w:left="100" w:right="47"/>
        <w:jc w:val="both"/>
      </w:pPr>
    </w:p>
    <w:p w:rsidR="00542BD7" w:rsidRDefault="006B4A05" w:rsidP="007460A3">
      <w:pPr>
        <w:pStyle w:val="Corpodetexto"/>
        <w:ind w:left="100" w:right="47"/>
        <w:jc w:val="both"/>
      </w:pPr>
      <w:r>
        <w:t>O INSTITUTO FEDERAL DE EDUCAÇÃO, CIÊNCIA E TECNOLOGIA DE MINAS</w:t>
      </w:r>
      <w:r w:rsidR="008818BB">
        <w:t xml:space="preserve"> </w:t>
      </w:r>
      <w:r>
        <w:t>GERAIS,</w:t>
      </w:r>
      <w:r w:rsidR="00267FB8">
        <w:t xml:space="preserve"> </w:t>
      </w:r>
      <w:r>
        <w:rPr>
          <w:i/>
        </w:rPr>
        <w:t xml:space="preserve">CAMPUS </w:t>
      </w:r>
      <w:r>
        <w:t xml:space="preserve">AVANÇADO CONSELHEIRO LAFAIETE, por intermédio do Diretor </w:t>
      </w:r>
      <w:r>
        <w:rPr>
          <w:i/>
        </w:rPr>
        <w:t>Pro tempore</w:t>
      </w:r>
      <w:r>
        <w:t xml:space="preserve">, nomeado pela Portaria IFMG nº 284, de 03/03/2016, com vigência a partir de 01/03/2016, publicada no DOU de 07/03/2016, Seção 2, pág. 19, usando das atribuições legais que lhe são conferidas pelo art. 61, parágrafo 5° do Regimento geral do IFMG, aprovado pela Resolução CS/IFMG Nº 015 de 15 de Junho de 2016, torna público </w:t>
      </w:r>
      <w:r w:rsidR="00877EEA">
        <w:t>retificação 01 ao Edital 02/2019 referente ao</w:t>
      </w:r>
      <w:r>
        <w:t xml:space="preserve"> Processo s</w:t>
      </w:r>
      <w:r w:rsidR="00FC7E9F">
        <w:t>eletivo de monitores para apoio</w:t>
      </w:r>
      <w:r w:rsidR="00877EEA">
        <w:t xml:space="preserve"> </w:t>
      </w:r>
      <w:r w:rsidR="00FC7E9F">
        <w:t>a</w:t>
      </w:r>
      <w:r w:rsidR="00580EE4">
        <w:t xml:space="preserve">o setor de comunicação do </w:t>
      </w:r>
      <w:r w:rsidR="00580EE4">
        <w:rPr>
          <w:i/>
        </w:rPr>
        <w:t>campus</w:t>
      </w:r>
      <w:r w:rsidR="00267FB8">
        <w:rPr>
          <w:i/>
        </w:rPr>
        <w:t xml:space="preserve"> </w:t>
      </w:r>
      <w:r w:rsidR="00580EE4" w:rsidRPr="00583F29">
        <w:t>avançado</w:t>
      </w:r>
      <w:r w:rsidR="00580EE4">
        <w:t xml:space="preserve"> Conselheiro Lafaiete</w:t>
      </w:r>
      <w:r>
        <w:t>, observadas as normas e instruções estabelecidas neste edital e demais normas institucionais.</w:t>
      </w:r>
    </w:p>
    <w:p w:rsidR="00542BD7" w:rsidRDefault="00542BD7" w:rsidP="00FC59E2">
      <w:pPr>
        <w:pStyle w:val="Corpodetexto"/>
        <w:jc w:val="both"/>
        <w:rPr>
          <w:sz w:val="24"/>
        </w:rPr>
      </w:pPr>
    </w:p>
    <w:p w:rsidR="00542BD7" w:rsidRPr="00877EEA" w:rsidRDefault="00877EEA" w:rsidP="00FC59E2">
      <w:pPr>
        <w:pStyle w:val="Corpodetexto"/>
        <w:ind w:right="286"/>
        <w:jc w:val="both"/>
        <w:rPr>
          <w:b/>
          <w:sz w:val="24"/>
        </w:rPr>
      </w:pPr>
      <w:r>
        <w:rPr>
          <w:b/>
          <w:sz w:val="24"/>
        </w:rPr>
        <w:t>Onde se lê:</w:t>
      </w:r>
    </w:p>
    <w:p w:rsidR="00AB244F" w:rsidRDefault="00AB244F" w:rsidP="00FC59E2">
      <w:pPr>
        <w:pStyle w:val="Corpodetexto"/>
        <w:ind w:right="286"/>
        <w:jc w:val="both"/>
        <w:rPr>
          <w:sz w:val="24"/>
        </w:rPr>
      </w:pPr>
    </w:p>
    <w:p w:rsidR="00382195" w:rsidRPr="00583F29" w:rsidRDefault="00382195" w:rsidP="00583F29">
      <w:pPr>
        <w:pStyle w:val="Ttulo21"/>
        <w:numPr>
          <w:ilvl w:val="0"/>
          <w:numId w:val="15"/>
        </w:numPr>
        <w:tabs>
          <w:tab w:val="left" w:pos="284"/>
        </w:tabs>
        <w:ind w:left="0" w:right="286" w:firstLine="0"/>
        <w:jc w:val="both"/>
      </w:pPr>
      <w:r w:rsidRPr="00583F29">
        <w:t>Das inscrições</w:t>
      </w:r>
    </w:p>
    <w:p w:rsidR="00382195" w:rsidRDefault="00382195" w:rsidP="00382195">
      <w:pPr>
        <w:pStyle w:val="Ttulo21"/>
        <w:tabs>
          <w:tab w:val="left" w:pos="360"/>
        </w:tabs>
        <w:ind w:left="360" w:right="286" w:firstLine="0"/>
        <w:jc w:val="both"/>
      </w:pPr>
    </w:p>
    <w:p w:rsidR="00382195" w:rsidRDefault="00382195" w:rsidP="00583F29">
      <w:pPr>
        <w:pStyle w:val="PargrafodaLista"/>
        <w:numPr>
          <w:ilvl w:val="1"/>
          <w:numId w:val="16"/>
        </w:numPr>
        <w:tabs>
          <w:tab w:val="left" w:pos="523"/>
        </w:tabs>
        <w:spacing w:line="276" w:lineRule="auto"/>
        <w:ind w:left="426" w:right="47" w:hanging="426"/>
        <w:jc w:val="both"/>
      </w:pPr>
      <w:r>
        <w:t xml:space="preserve">As inscrições acontecerão no período de 18/02/2019 a 22/02/2019. </w:t>
      </w:r>
    </w:p>
    <w:p w:rsidR="00382195" w:rsidRDefault="00382195" w:rsidP="007460A3">
      <w:pPr>
        <w:pStyle w:val="PargrafodaLista"/>
        <w:tabs>
          <w:tab w:val="left" w:pos="523"/>
        </w:tabs>
        <w:spacing w:line="276" w:lineRule="auto"/>
        <w:ind w:left="0" w:right="47"/>
        <w:jc w:val="both"/>
      </w:pPr>
    </w:p>
    <w:p w:rsidR="00382195" w:rsidRDefault="00382195" w:rsidP="00583F29">
      <w:pPr>
        <w:pStyle w:val="PargrafodaLista"/>
        <w:numPr>
          <w:ilvl w:val="1"/>
          <w:numId w:val="16"/>
        </w:numPr>
        <w:tabs>
          <w:tab w:val="left" w:pos="426"/>
        </w:tabs>
        <w:spacing w:line="276" w:lineRule="auto"/>
        <w:ind w:left="0" w:right="47" w:firstLine="0"/>
        <w:jc w:val="both"/>
      </w:pPr>
      <w:r>
        <w:t xml:space="preserve">Para realização da inscrição, os candidatos devem encaminhar a Ficha de Inscrição (anexo I) preenchida para o seguinte endereço de e-mail: </w:t>
      </w:r>
      <w:hyperlink r:id="rId6" w:history="1">
        <w:r w:rsidRPr="002D238D">
          <w:rPr>
            <w:rStyle w:val="Hyperlink"/>
          </w:rPr>
          <w:t>comunicação.conselheirolafaiete@fmg.edu.br</w:t>
        </w:r>
      </w:hyperlink>
      <w:r>
        <w:t>.</w:t>
      </w:r>
    </w:p>
    <w:p w:rsidR="00382195" w:rsidRDefault="00382195" w:rsidP="007460A3">
      <w:pPr>
        <w:pStyle w:val="PargrafodaLista"/>
        <w:ind w:right="47"/>
      </w:pPr>
    </w:p>
    <w:p w:rsidR="00382195" w:rsidRDefault="00382195" w:rsidP="00583F29">
      <w:pPr>
        <w:pStyle w:val="PargrafodaLista"/>
        <w:numPr>
          <w:ilvl w:val="1"/>
          <w:numId w:val="16"/>
        </w:numPr>
        <w:tabs>
          <w:tab w:val="left" w:pos="426"/>
        </w:tabs>
        <w:spacing w:line="276" w:lineRule="auto"/>
        <w:ind w:left="0" w:right="47" w:firstLine="0"/>
        <w:jc w:val="both"/>
      </w:pPr>
      <w:r>
        <w:t xml:space="preserve">As fichas de inscrição que forem enviadas fora do prazo estipulado (18/02 a 22/02) não serão </w:t>
      </w:r>
      <w:r w:rsidR="00322B8D">
        <w:t>computadas</w:t>
      </w:r>
      <w:r>
        <w:t>.</w:t>
      </w:r>
    </w:p>
    <w:p w:rsidR="00322B8D" w:rsidRDefault="00322B8D" w:rsidP="007460A3">
      <w:pPr>
        <w:pStyle w:val="PargrafodaLista"/>
        <w:ind w:right="47"/>
      </w:pPr>
    </w:p>
    <w:p w:rsidR="00382195" w:rsidRDefault="00382195" w:rsidP="007460A3">
      <w:pPr>
        <w:pStyle w:val="Ttulo21"/>
        <w:tabs>
          <w:tab w:val="left" w:pos="360"/>
        </w:tabs>
        <w:ind w:left="360" w:right="47" w:firstLine="0"/>
        <w:jc w:val="both"/>
      </w:pPr>
    </w:p>
    <w:p w:rsidR="00583F29" w:rsidRDefault="00877EEA" w:rsidP="00877EEA">
      <w:pPr>
        <w:pStyle w:val="Ttulo21"/>
        <w:tabs>
          <w:tab w:val="left" w:pos="360"/>
        </w:tabs>
        <w:ind w:left="0" w:right="47" w:firstLine="0"/>
        <w:jc w:val="both"/>
      </w:pPr>
      <w:r>
        <w:t xml:space="preserve">Leia-se: </w:t>
      </w:r>
    </w:p>
    <w:p w:rsidR="00877EEA" w:rsidRDefault="00877EEA" w:rsidP="00877EEA">
      <w:pPr>
        <w:pStyle w:val="Ttulo21"/>
        <w:tabs>
          <w:tab w:val="left" w:pos="360"/>
        </w:tabs>
        <w:ind w:left="0" w:right="47" w:firstLine="0"/>
        <w:jc w:val="both"/>
      </w:pPr>
    </w:p>
    <w:p w:rsidR="00877EEA" w:rsidRPr="00583F29" w:rsidRDefault="00877EEA" w:rsidP="00877EEA">
      <w:pPr>
        <w:pStyle w:val="Ttulo21"/>
        <w:tabs>
          <w:tab w:val="left" w:pos="284"/>
        </w:tabs>
        <w:ind w:left="0" w:right="286" w:firstLine="0"/>
        <w:jc w:val="both"/>
      </w:pPr>
      <w:r>
        <w:t xml:space="preserve">6. </w:t>
      </w:r>
      <w:r w:rsidRPr="00583F29">
        <w:t>Das inscrições</w:t>
      </w:r>
    </w:p>
    <w:p w:rsidR="00877EEA" w:rsidRDefault="00877EEA" w:rsidP="00877EEA">
      <w:pPr>
        <w:pStyle w:val="Ttulo21"/>
        <w:tabs>
          <w:tab w:val="left" w:pos="360"/>
        </w:tabs>
        <w:ind w:left="0" w:right="47" w:firstLine="0"/>
        <w:jc w:val="both"/>
      </w:pPr>
    </w:p>
    <w:p w:rsidR="00877EEA" w:rsidRDefault="00877EEA" w:rsidP="00877EEA">
      <w:pPr>
        <w:tabs>
          <w:tab w:val="left" w:pos="523"/>
        </w:tabs>
        <w:spacing w:line="276" w:lineRule="auto"/>
        <w:ind w:right="47"/>
        <w:jc w:val="both"/>
      </w:pPr>
      <w:r>
        <w:t xml:space="preserve">6.1. As inscrições acontecerão no período de 18/02/2019 a 22/02/2019. </w:t>
      </w:r>
    </w:p>
    <w:p w:rsidR="00877EEA" w:rsidRDefault="00877EEA" w:rsidP="00877EEA">
      <w:pPr>
        <w:pStyle w:val="PargrafodaLista"/>
        <w:tabs>
          <w:tab w:val="left" w:pos="523"/>
        </w:tabs>
        <w:spacing w:line="276" w:lineRule="auto"/>
        <w:ind w:left="0" w:right="47"/>
        <w:jc w:val="both"/>
      </w:pPr>
    </w:p>
    <w:p w:rsidR="00877EEA" w:rsidRDefault="00877EEA" w:rsidP="00877EEA">
      <w:pPr>
        <w:tabs>
          <w:tab w:val="left" w:pos="426"/>
        </w:tabs>
        <w:spacing w:line="276" w:lineRule="auto"/>
        <w:ind w:right="47"/>
        <w:jc w:val="both"/>
      </w:pPr>
      <w:r>
        <w:t xml:space="preserve">6.2. Para realização da inscrição, os candidatos devem encaminhar a Ficha de Inscrição (anexo I) preenchida para o seguinte endereço de e-mail: </w:t>
      </w:r>
      <w:hyperlink r:id="rId7" w:history="1">
        <w:r w:rsidR="00CF73E8" w:rsidRPr="00A36F40">
          <w:rPr>
            <w:rStyle w:val="Hyperlink"/>
          </w:rPr>
          <w:t>comunicacao.conselheirolafaiete@fmg.edu.br</w:t>
        </w:r>
      </w:hyperlink>
      <w:r>
        <w:t>.</w:t>
      </w:r>
    </w:p>
    <w:p w:rsidR="00877EEA" w:rsidRDefault="00877EEA" w:rsidP="00877EEA">
      <w:pPr>
        <w:pStyle w:val="PargrafodaLista"/>
        <w:ind w:right="47"/>
      </w:pPr>
    </w:p>
    <w:p w:rsidR="00877EEA" w:rsidRDefault="00877EEA" w:rsidP="00877EEA">
      <w:pPr>
        <w:tabs>
          <w:tab w:val="left" w:pos="426"/>
        </w:tabs>
        <w:spacing w:line="276" w:lineRule="auto"/>
        <w:ind w:right="47"/>
        <w:jc w:val="both"/>
      </w:pPr>
      <w:r>
        <w:t>6.3. As fichas de inscrição que forem enviadas fora do prazo estipulado (18/02 a 22/02) não serão computadas.</w:t>
      </w:r>
    </w:p>
    <w:p w:rsidR="00877EEA" w:rsidRDefault="00877EEA" w:rsidP="00877EEA">
      <w:pPr>
        <w:pStyle w:val="PargrafodaLista"/>
        <w:ind w:right="47"/>
      </w:pPr>
    </w:p>
    <w:p w:rsidR="00382195" w:rsidRDefault="00877EEA" w:rsidP="00877EEA">
      <w:pPr>
        <w:tabs>
          <w:tab w:val="left" w:pos="426"/>
        </w:tabs>
        <w:spacing w:line="276" w:lineRule="auto"/>
        <w:ind w:right="47"/>
        <w:jc w:val="both"/>
      </w:pPr>
      <w:proofErr w:type="gramStart"/>
      <w:r>
        <w:t>6.</w:t>
      </w:r>
      <w:proofErr w:type="gramEnd"/>
      <w:r>
        <w:t xml:space="preserve">A lista contendo as inscrições homologadas será divulgada no site do </w:t>
      </w:r>
      <w:r w:rsidRPr="00877EEA">
        <w:rPr>
          <w:i/>
        </w:rPr>
        <w:t>campus</w:t>
      </w:r>
      <w:r>
        <w:t xml:space="preserve"> Conselheiro Lafaiete e no mural do setor de ensino na data definida no cronograma.</w:t>
      </w:r>
    </w:p>
    <w:p w:rsidR="00B040C0" w:rsidRDefault="00B040C0" w:rsidP="00877EEA">
      <w:pPr>
        <w:tabs>
          <w:tab w:val="left" w:pos="426"/>
        </w:tabs>
        <w:spacing w:line="276" w:lineRule="auto"/>
        <w:ind w:right="47"/>
        <w:jc w:val="both"/>
      </w:pPr>
    </w:p>
    <w:p w:rsidR="00B040C0" w:rsidRDefault="00B040C0" w:rsidP="00B040C0">
      <w:pPr>
        <w:tabs>
          <w:tab w:val="left" w:pos="426"/>
        </w:tabs>
        <w:spacing w:line="276" w:lineRule="auto"/>
        <w:ind w:left="5760" w:right="47"/>
        <w:jc w:val="both"/>
      </w:pPr>
      <w:r>
        <w:t>Conselheiro Lafaiete, 19/02/2019</w:t>
      </w:r>
    </w:p>
    <w:sectPr w:rsidR="00B040C0" w:rsidSect="00BE0BC2">
      <w:pgSz w:w="11910" w:h="16840"/>
      <w:pgMar w:top="1580" w:right="60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Helvetica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25DE"/>
    <w:multiLevelType w:val="multilevel"/>
    <w:tmpl w:val="CC8C95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0" w:hanging="1800"/>
      </w:pPr>
      <w:rPr>
        <w:rFonts w:hint="default"/>
      </w:rPr>
    </w:lvl>
  </w:abstractNum>
  <w:abstractNum w:abstractNumId="1">
    <w:nsid w:val="041305B9"/>
    <w:multiLevelType w:val="hybridMultilevel"/>
    <w:tmpl w:val="19FC35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065FA"/>
    <w:multiLevelType w:val="hybridMultilevel"/>
    <w:tmpl w:val="D918F226"/>
    <w:lvl w:ilvl="0" w:tplc="5E6EF4AA">
      <w:start w:val="1"/>
      <w:numFmt w:val="lowerLetter"/>
      <w:lvlText w:val="%1)"/>
      <w:lvlJc w:val="left"/>
      <w:pPr>
        <w:ind w:left="359" w:hanging="25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D97C124C">
      <w:numFmt w:val="bullet"/>
      <w:lvlText w:val="•"/>
      <w:lvlJc w:val="left"/>
      <w:pPr>
        <w:ind w:left="1320" w:hanging="259"/>
      </w:pPr>
      <w:rPr>
        <w:rFonts w:hint="default"/>
        <w:lang w:val="pt-BR" w:eastAsia="pt-BR" w:bidi="pt-BR"/>
      </w:rPr>
    </w:lvl>
    <w:lvl w:ilvl="2" w:tplc="7020F4F8">
      <w:numFmt w:val="bullet"/>
      <w:lvlText w:val="•"/>
      <w:lvlJc w:val="left"/>
      <w:pPr>
        <w:ind w:left="2281" w:hanging="259"/>
      </w:pPr>
      <w:rPr>
        <w:rFonts w:hint="default"/>
        <w:lang w:val="pt-BR" w:eastAsia="pt-BR" w:bidi="pt-BR"/>
      </w:rPr>
    </w:lvl>
    <w:lvl w:ilvl="3" w:tplc="5BA655A6">
      <w:numFmt w:val="bullet"/>
      <w:lvlText w:val="•"/>
      <w:lvlJc w:val="left"/>
      <w:pPr>
        <w:ind w:left="3242" w:hanging="259"/>
      </w:pPr>
      <w:rPr>
        <w:rFonts w:hint="default"/>
        <w:lang w:val="pt-BR" w:eastAsia="pt-BR" w:bidi="pt-BR"/>
      </w:rPr>
    </w:lvl>
    <w:lvl w:ilvl="4" w:tplc="1CB6F520">
      <w:numFmt w:val="bullet"/>
      <w:lvlText w:val="•"/>
      <w:lvlJc w:val="left"/>
      <w:pPr>
        <w:ind w:left="4203" w:hanging="259"/>
      </w:pPr>
      <w:rPr>
        <w:rFonts w:hint="default"/>
        <w:lang w:val="pt-BR" w:eastAsia="pt-BR" w:bidi="pt-BR"/>
      </w:rPr>
    </w:lvl>
    <w:lvl w:ilvl="5" w:tplc="596C0458">
      <w:numFmt w:val="bullet"/>
      <w:lvlText w:val="•"/>
      <w:lvlJc w:val="left"/>
      <w:pPr>
        <w:ind w:left="5164" w:hanging="259"/>
      </w:pPr>
      <w:rPr>
        <w:rFonts w:hint="default"/>
        <w:lang w:val="pt-BR" w:eastAsia="pt-BR" w:bidi="pt-BR"/>
      </w:rPr>
    </w:lvl>
    <w:lvl w:ilvl="6" w:tplc="E9AE5A54">
      <w:numFmt w:val="bullet"/>
      <w:lvlText w:val="•"/>
      <w:lvlJc w:val="left"/>
      <w:pPr>
        <w:ind w:left="6125" w:hanging="259"/>
      </w:pPr>
      <w:rPr>
        <w:rFonts w:hint="default"/>
        <w:lang w:val="pt-BR" w:eastAsia="pt-BR" w:bidi="pt-BR"/>
      </w:rPr>
    </w:lvl>
    <w:lvl w:ilvl="7" w:tplc="B9A2FFBA">
      <w:numFmt w:val="bullet"/>
      <w:lvlText w:val="•"/>
      <w:lvlJc w:val="left"/>
      <w:pPr>
        <w:ind w:left="7086" w:hanging="259"/>
      </w:pPr>
      <w:rPr>
        <w:rFonts w:hint="default"/>
        <w:lang w:val="pt-BR" w:eastAsia="pt-BR" w:bidi="pt-BR"/>
      </w:rPr>
    </w:lvl>
    <w:lvl w:ilvl="8" w:tplc="1452E204">
      <w:numFmt w:val="bullet"/>
      <w:lvlText w:val="•"/>
      <w:lvlJc w:val="left"/>
      <w:pPr>
        <w:ind w:left="8047" w:hanging="259"/>
      </w:pPr>
      <w:rPr>
        <w:rFonts w:hint="default"/>
        <w:lang w:val="pt-BR" w:eastAsia="pt-BR" w:bidi="pt-BR"/>
      </w:rPr>
    </w:lvl>
  </w:abstractNum>
  <w:abstractNum w:abstractNumId="3">
    <w:nsid w:val="0D9373D9"/>
    <w:multiLevelType w:val="multilevel"/>
    <w:tmpl w:val="CAF0F4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00" w:hanging="1800"/>
      </w:pPr>
      <w:rPr>
        <w:rFonts w:hint="default"/>
      </w:rPr>
    </w:lvl>
  </w:abstractNum>
  <w:abstractNum w:abstractNumId="4">
    <w:nsid w:val="160624AE"/>
    <w:multiLevelType w:val="multilevel"/>
    <w:tmpl w:val="C8E0D5B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7223288"/>
    <w:multiLevelType w:val="hybridMultilevel"/>
    <w:tmpl w:val="0040F5DE"/>
    <w:lvl w:ilvl="0" w:tplc="0ED20134">
      <w:start w:val="1"/>
      <w:numFmt w:val="decimal"/>
      <w:lvlText w:val="%1"/>
      <w:lvlJc w:val="left"/>
      <w:pPr>
        <w:ind w:left="285" w:hanging="185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1" w:tplc="8946B16C">
      <w:numFmt w:val="none"/>
      <w:lvlText w:val=""/>
      <w:lvlJc w:val="left"/>
      <w:pPr>
        <w:tabs>
          <w:tab w:val="num" w:pos="360"/>
        </w:tabs>
      </w:pPr>
    </w:lvl>
    <w:lvl w:ilvl="2" w:tplc="0DEEDE8C">
      <w:start w:val="1"/>
      <w:numFmt w:val="lowerLetter"/>
      <w:lvlText w:val="%3)"/>
      <w:lvlJc w:val="left"/>
      <w:pPr>
        <w:ind w:left="1024" w:hanging="56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3" w:tplc="230E2B94">
      <w:numFmt w:val="bullet"/>
      <w:lvlText w:val="•"/>
      <w:lvlJc w:val="left"/>
      <w:pPr>
        <w:ind w:left="2138" w:hanging="564"/>
      </w:pPr>
      <w:rPr>
        <w:rFonts w:hint="default"/>
        <w:lang w:val="pt-BR" w:eastAsia="pt-BR" w:bidi="pt-BR"/>
      </w:rPr>
    </w:lvl>
    <w:lvl w:ilvl="4" w:tplc="425C1226">
      <w:numFmt w:val="bullet"/>
      <w:lvlText w:val="•"/>
      <w:lvlJc w:val="left"/>
      <w:pPr>
        <w:ind w:left="3257" w:hanging="564"/>
      </w:pPr>
      <w:rPr>
        <w:rFonts w:hint="default"/>
        <w:lang w:val="pt-BR" w:eastAsia="pt-BR" w:bidi="pt-BR"/>
      </w:rPr>
    </w:lvl>
    <w:lvl w:ilvl="5" w:tplc="869CA940">
      <w:numFmt w:val="bullet"/>
      <w:lvlText w:val="•"/>
      <w:lvlJc w:val="left"/>
      <w:pPr>
        <w:ind w:left="4375" w:hanging="564"/>
      </w:pPr>
      <w:rPr>
        <w:rFonts w:hint="default"/>
        <w:lang w:val="pt-BR" w:eastAsia="pt-BR" w:bidi="pt-BR"/>
      </w:rPr>
    </w:lvl>
    <w:lvl w:ilvl="6" w:tplc="AC524FC4">
      <w:numFmt w:val="bullet"/>
      <w:lvlText w:val="•"/>
      <w:lvlJc w:val="left"/>
      <w:pPr>
        <w:ind w:left="5494" w:hanging="564"/>
      </w:pPr>
      <w:rPr>
        <w:rFonts w:hint="default"/>
        <w:lang w:val="pt-BR" w:eastAsia="pt-BR" w:bidi="pt-BR"/>
      </w:rPr>
    </w:lvl>
    <w:lvl w:ilvl="7" w:tplc="64160BF6">
      <w:numFmt w:val="bullet"/>
      <w:lvlText w:val="•"/>
      <w:lvlJc w:val="left"/>
      <w:pPr>
        <w:ind w:left="6613" w:hanging="564"/>
      </w:pPr>
      <w:rPr>
        <w:rFonts w:hint="default"/>
        <w:lang w:val="pt-BR" w:eastAsia="pt-BR" w:bidi="pt-BR"/>
      </w:rPr>
    </w:lvl>
    <w:lvl w:ilvl="8" w:tplc="302207EE">
      <w:numFmt w:val="bullet"/>
      <w:lvlText w:val="•"/>
      <w:lvlJc w:val="left"/>
      <w:pPr>
        <w:ind w:left="7731" w:hanging="564"/>
      </w:pPr>
      <w:rPr>
        <w:rFonts w:hint="default"/>
        <w:lang w:val="pt-BR" w:eastAsia="pt-BR" w:bidi="pt-BR"/>
      </w:rPr>
    </w:lvl>
  </w:abstractNum>
  <w:abstractNum w:abstractNumId="6">
    <w:nsid w:val="174E4EE8"/>
    <w:multiLevelType w:val="hybridMultilevel"/>
    <w:tmpl w:val="AAA2A1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73E96"/>
    <w:multiLevelType w:val="hybridMultilevel"/>
    <w:tmpl w:val="30F81A7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0533CDA"/>
    <w:multiLevelType w:val="multilevel"/>
    <w:tmpl w:val="6E32EFE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5D75F6C"/>
    <w:multiLevelType w:val="multilevel"/>
    <w:tmpl w:val="F368734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FA17F85"/>
    <w:multiLevelType w:val="hybridMultilevel"/>
    <w:tmpl w:val="A39E5CEC"/>
    <w:lvl w:ilvl="0" w:tplc="5DFADC2C">
      <w:start w:val="4"/>
      <w:numFmt w:val="decimal"/>
      <w:lvlText w:val="%1-"/>
      <w:lvlJc w:val="left"/>
      <w:pPr>
        <w:ind w:left="359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 w:tplc="0284C414">
      <w:numFmt w:val="none"/>
      <w:lvlText w:val=""/>
      <w:lvlJc w:val="left"/>
      <w:pPr>
        <w:tabs>
          <w:tab w:val="num" w:pos="360"/>
        </w:tabs>
      </w:pPr>
    </w:lvl>
    <w:lvl w:ilvl="2" w:tplc="CA6E9088">
      <w:numFmt w:val="bullet"/>
      <w:lvlText w:val="•"/>
      <w:lvlJc w:val="left"/>
      <w:pPr>
        <w:ind w:left="1427" w:hanging="368"/>
      </w:pPr>
      <w:rPr>
        <w:rFonts w:hint="default"/>
        <w:lang w:val="pt-BR" w:eastAsia="pt-BR" w:bidi="pt-BR"/>
      </w:rPr>
    </w:lvl>
    <w:lvl w:ilvl="3" w:tplc="44DAE830">
      <w:numFmt w:val="bullet"/>
      <w:lvlText w:val="•"/>
      <w:lvlJc w:val="left"/>
      <w:pPr>
        <w:ind w:left="2495" w:hanging="368"/>
      </w:pPr>
      <w:rPr>
        <w:rFonts w:hint="default"/>
        <w:lang w:val="pt-BR" w:eastAsia="pt-BR" w:bidi="pt-BR"/>
      </w:rPr>
    </w:lvl>
    <w:lvl w:ilvl="4" w:tplc="3A180BD6">
      <w:numFmt w:val="bullet"/>
      <w:lvlText w:val="•"/>
      <w:lvlJc w:val="left"/>
      <w:pPr>
        <w:ind w:left="3562" w:hanging="368"/>
      </w:pPr>
      <w:rPr>
        <w:rFonts w:hint="default"/>
        <w:lang w:val="pt-BR" w:eastAsia="pt-BR" w:bidi="pt-BR"/>
      </w:rPr>
    </w:lvl>
    <w:lvl w:ilvl="5" w:tplc="4FF00CA2">
      <w:numFmt w:val="bullet"/>
      <w:lvlText w:val="•"/>
      <w:lvlJc w:val="left"/>
      <w:pPr>
        <w:ind w:left="4630" w:hanging="368"/>
      </w:pPr>
      <w:rPr>
        <w:rFonts w:hint="default"/>
        <w:lang w:val="pt-BR" w:eastAsia="pt-BR" w:bidi="pt-BR"/>
      </w:rPr>
    </w:lvl>
    <w:lvl w:ilvl="6" w:tplc="0D40CE3A">
      <w:numFmt w:val="bullet"/>
      <w:lvlText w:val="•"/>
      <w:lvlJc w:val="left"/>
      <w:pPr>
        <w:ind w:left="5698" w:hanging="368"/>
      </w:pPr>
      <w:rPr>
        <w:rFonts w:hint="default"/>
        <w:lang w:val="pt-BR" w:eastAsia="pt-BR" w:bidi="pt-BR"/>
      </w:rPr>
    </w:lvl>
    <w:lvl w:ilvl="7" w:tplc="0E5C45D2">
      <w:numFmt w:val="bullet"/>
      <w:lvlText w:val="•"/>
      <w:lvlJc w:val="left"/>
      <w:pPr>
        <w:ind w:left="6765" w:hanging="368"/>
      </w:pPr>
      <w:rPr>
        <w:rFonts w:hint="default"/>
        <w:lang w:val="pt-BR" w:eastAsia="pt-BR" w:bidi="pt-BR"/>
      </w:rPr>
    </w:lvl>
    <w:lvl w:ilvl="8" w:tplc="EE083BE0">
      <w:numFmt w:val="bullet"/>
      <w:lvlText w:val="•"/>
      <w:lvlJc w:val="left"/>
      <w:pPr>
        <w:ind w:left="7833" w:hanging="368"/>
      </w:pPr>
      <w:rPr>
        <w:rFonts w:hint="default"/>
        <w:lang w:val="pt-BR" w:eastAsia="pt-BR" w:bidi="pt-BR"/>
      </w:rPr>
    </w:lvl>
  </w:abstractNum>
  <w:abstractNum w:abstractNumId="11">
    <w:nsid w:val="3B555D26"/>
    <w:multiLevelType w:val="multilevel"/>
    <w:tmpl w:val="A176D5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BB372A2"/>
    <w:multiLevelType w:val="multilevel"/>
    <w:tmpl w:val="E0CCB2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71C40B9"/>
    <w:multiLevelType w:val="multilevel"/>
    <w:tmpl w:val="518CC0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72936FE"/>
    <w:multiLevelType w:val="hybridMultilevel"/>
    <w:tmpl w:val="013EFA18"/>
    <w:lvl w:ilvl="0" w:tplc="751A01DE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55310D"/>
    <w:multiLevelType w:val="multilevel"/>
    <w:tmpl w:val="E7D8DF8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4BB294D"/>
    <w:multiLevelType w:val="hybridMultilevel"/>
    <w:tmpl w:val="F1BE9D3C"/>
    <w:lvl w:ilvl="0" w:tplc="D38072C8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B9554D2"/>
    <w:multiLevelType w:val="hybridMultilevel"/>
    <w:tmpl w:val="9466B478"/>
    <w:lvl w:ilvl="0" w:tplc="EA7299DC">
      <w:start w:val="1"/>
      <w:numFmt w:val="decimal"/>
      <w:lvlText w:val="%1)"/>
      <w:lvlJc w:val="left"/>
      <w:pPr>
        <w:ind w:left="515" w:hanging="231"/>
      </w:pPr>
      <w:rPr>
        <w:rFonts w:ascii="Trebuchet MS" w:eastAsia="Trebuchet MS" w:hAnsi="Trebuchet MS" w:cs="Trebuchet MS" w:hint="default"/>
        <w:b/>
        <w:bCs/>
        <w:w w:val="86"/>
        <w:sz w:val="22"/>
        <w:szCs w:val="22"/>
        <w:lang w:val="pt-BR" w:eastAsia="pt-BR" w:bidi="pt-BR"/>
      </w:rPr>
    </w:lvl>
    <w:lvl w:ilvl="1" w:tplc="39CC9B1C">
      <w:numFmt w:val="bullet"/>
      <w:lvlText w:val="•"/>
      <w:lvlJc w:val="left"/>
      <w:pPr>
        <w:ind w:left="1501" w:hanging="231"/>
      </w:pPr>
      <w:rPr>
        <w:rFonts w:hint="default"/>
        <w:lang w:val="pt-BR" w:eastAsia="pt-BR" w:bidi="pt-BR"/>
      </w:rPr>
    </w:lvl>
    <w:lvl w:ilvl="2" w:tplc="E7DCA018">
      <w:numFmt w:val="bullet"/>
      <w:lvlText w:val="•"/>
      <w:lvlJc w:val="left"/>
      <w:pPr>
        <w:ind w:left="2488" w:hanging="231"/>
      </w:pPr>
      <w:rPr>
        <w:rFonts w:hint="default"/>
        <w:lang w:val="pt-BR" w:eastAsia="pt-BR" w:bidi="pt-BR"/>
      </w:rPr>
    </w:lvl>
    <w:lvl w:ilvl="3" w:tplc="571C48FC">
      <w:numFmt w:val="bullet"/>
      <w:lvlText w:val="•"/>
      <w:lvlJc w:val="left"/>
      <w:pPr>
        <w:ind w:left="3475" w:hanging="231"/>
      </w:pPr>
      <w:rPr>
        <w:rFonts w:hint="default"/>
        <w:lang w:val="pt-BR" w:eastAsia="pt-BR" w:bidi="pt-BR"/>
      </w:rPr>
    </w:lvl>
    <w:lvl w:ilvl="4" w:tplc="804077D0">
      <w:numFmt w:val="bullet"/>
      <w:lvlText w:val="•"/>
      <w:lvlJc w:val="left"/>
      <w:pPr>
        <w:ind w:left="4462" w:hanging="231"/>
      </w:pPr>
      <w:rPr>
        <w:rFonts w:hint="default"/>
        <w:lang w:val="pt-BR" w:eastAsia="pt-BR" w:bidi="pt-BR"/>
      </w:rPr>
    </w:lvl>
    <w:lvl w:ilvl="5" w:tplc="DC5C4CFC">
      <w:numFmt w:val="bullet"/>
      <w:lvlText w:val="•"/>
      <w:lvlJc w:val="left"/>
      <w:pPr>
        <w:ind w:left="5449" w:hanging="231"/>
      </w:pPr>
      <w:rPr>
        <w:rFonts w:hint="default"/>
        <w:lang w:val="pt-BR" w:eastAsia="pt-BR" w:bidi="pt-BR"/>
      </w:rPr>
    </w:lvl>
    <w:lvl w:ilvl="6" w:tplc="B2D87B2E">
      <w:numFmt w:val="bullet"/>
      <w:lvlText w:val="•"/>
      <w:lvlJc w:val="left"/>
      <w:pPr>
        <w:ind w:left="6436" w:hanging="231"/>
      </w:pPr>
      <w:rPr>
        <w:rFonts w:hint="default"/>
        <w:lang w:val="pt-BR" w:eastAsia="pt-BR" w:bidi="pt-BR"/>
      </w:rPr>
    </w:lvl>
    <w:lvl w:ilvl="7" w:tplc="FFE21716">
      <w:numFmt w:val="bullet"/>
      <w:lvlText w:val="•"/>
      <w:lvlJc w:val="left"/>
      <w:pPr>
        <w:ind w:left="7423" w:hanging="231"/>
      </w:pPr>
      <w:rPr>
        <w:rFonts w:hint="default"/>
        <w:lang w:val="pt-BR" w:eastAsia="pt-BR" w:bidi="pt-BR"/>
      </w:rPr>
    </w:lvl>
    <w:lvl w:ilvl="8" w:tplc="E42CFD38">
      <w:numFmt w:val="bullet"/>
      <w:lvlText w:val="•"/>
      <w:lvlJc w:val="left"/>
      <w:pPr>
        <w:ind w:left="8410" w:hanging="231"/>
      </w:pPr>
      <w:rPr>
        <w:rFonts w:hint="default"/>
        <w:lang w:val="pt-BR" w:eastAsia="pt-BR" w:bidi="pt-BR"/>
      </w:rPr>
    </w:lvl>
  </w:abstractNum>
  <w:abstractNum w:abstractNumId="18">
    <w:nsid w:val="7EF13B6B"/>
    <w:multiLevelType w:val="multilevel"/>
    <w:tmpl w:val="79F42A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00" w:hanging="180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10"/>
  </w:num>
  <w:num w:numId="4">
    <w:abstractNumId w:val="5"/>
  </w:num>
  <w:num w:numId="5">
    <w:abstractNumId w:val="18"/>
  </w:num>
  <w:num w:numId="6">
    <w:abstractNumId w:val="0"/>
  </w:num>
  <w:num w:numId="7">
    <w:abstractNumId w:val="3"/>
  </w:num>
  <w:num w:numId="8">
    <w:abstractNumId w:val="9"/>
  </w:num>
  <w:num w:numId="9">
    <w:abstractNumId w:val="7"/>
  </w:num>
  <w:num w:numId="10">
    <w:abstractNumId w:val="6"/>
  </w:num>
  <w:num w:numId="11">
    <w:abstractNumId w:val="1"/>
  </w:num>
  <w:num w:numId="12">
    <w:abstractNumId w:val="8"/>
  </w:num>
  <w:num w:numId="13">
    <w:abstractNumId w:val="16"/>
  </w:num>
  <w:num w:numId="14">
    <w:abstractNumId w:val="12"/>
  </w:num>
  <w:num w:numId="15">
    <w:abstractNumId w:val="14"/>
  </w:num>
  <w:num w:numId="16">
    <w:abstractNumId w:val="13"/>
  </w:num>
  <w:num w:numId="17">
    <w:abstractNumId w:val="11"/>
  </w:num>
  <w:num w:numId="18">
    <w:abstractNumId w:val="15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542BD7"/>
    <w:rsid w:val="0001327D"/>
    <w:rsid w:val="0003186B"/>
    <w:rsid w:val="0004296D"/>
    <w:rsid w:val="000C46DB"/>
    <w:rsid w:val="00107D65"/>
    <w:rsid w:val="001212F4"/>
    <w:rsid w:val="00127EB6"/>
    <w:rsid w:val="001554E7"/>
    <w:rsid w:val="00156837"/>
    <w:rsid w:val="00160B88"/>
    <w:rsid w:val="001D0958"/>
    <w:rsid w:val="001D0C08"/>
    <w:rsid w:val="002125D6"/>
    <w:rsid w:val="002241CC"/>
    <w:rsid w:val="00267FB8"/>
    <w:rsid w:val="00287CE7"/>
    <w:rsid w:val="00296AFF"/>
    <w:rsid w:val="002E5E8D"/>
    <w:rsid w:val="003066AA"/>
    <w:rsid w:val="00322B8D"/>
    <w:rsid w:val="003459B2"/>
    <w:rsid w:val="00382195"/>
    <w:rsid w:val="00386D7C"/>
    <w:rsid w:val="00405DE4"/>
    <w:rsid w:val="0040711F"/>
    <w:rsid w:val="00432E70"/>
    <w:rsid w:val="004C77B5"/>
    <w:rsid w:val="004D7BC8"/>
    <w:rsid w:val="00530A11"/>
    <w:rsid w:val="00542BD7"/>
    <w:rsid w:val="00580EE4"/>
    <w:rsid w:val="00583F29"/>
    <w:rsid w:val="005E41D3"/>
    <w:rsid w:val="006035FA"/>
    <w:rsid w:val="00607F1E"/>
    <w:rsid w:val="00643175"/>
    <w:rsid w:val="006436F7"/>
    <w:rsid w:val="006548D4"/>
    <w:rsid w:val="006602AC"/>
    <w:rsid w:val="00660611"/>
    <w:rsid w:val="006B28E0"/>
    <w:rsid w:val="006B4A05"/>
    <w:rsid w:val="00705C64"/>
    <w:rsid w:val="007302D3"/>
    <w:rsid w:val="007460A3"/>
    <w:rsid w:val="00752534"/>
    <w:rsid w:val="00777EE2"/>
    <w:rsid w:val="007E3661"/>
    <w:rsid w:val="008130FB"/>
    <w:rsid w:val="00823113"/>
    <w:rsid w:val="008504A9"/>
    <w:rsid w:val="00877EEA"/>
    <w:rsid w:val="008818BB"/>
    <w:rsid w:val="009157BC"/>
    <w:rsid w:val="00993148"/>
    <w:rsid w:val="009A377A"/>
    <w:rsid w:val="009D13F2"/>
    <w:rsid w:val="009F5FA9"/>
    <w:rsid w:val="00A11930"/>
    <w:rsid w:val="00AB244F"/>
    <w:rsid w:val="00B040C0"/>
    <w:rsid w:val="00B12488"/>
    <w:rsid w:val="00B51748"/>
    <w:rsid w:val="00B61B33"/>
    <w:rsid w:val="00B831D0"/>
    <w:rsid w:val="00B972E8"/>
    <w:rsid w:val="00BC5D8F"/>
    <w:rsid w:val="00BE0BC2"/>
    <w:rsid w:val="00BE0CEE"/>
    <w:rsid w:val="00BE3E07"/>
    <w:rsid w:val="00C21977"/>
    <w:rsid w:val="00C675C7"/>
    <w:rsid w:val="00C7524F"/>
    <w:rsid w:val="00C75537"/>
    <w:rsid w:val="00CB39F4"/>
    <w:rsid w:val="00CF73E8"/>
    <w:rsid w:val="00D40201"/>
    <w:rsid w:val="00D46388"/>
    <w:rsid w:val="00D52F89"/>
    <w:rsid w:val="00D8103A"/>
    <w:rsid w:val="00DF1F0B"/>
    <w:rsid w:val="00E13E11"/>
    <w:rsid w:val="00E72F0B"/>
    <w:rsid w:val="00EB5B90"/>
    <w:rsid w:val="00EC3BD5"/>
    <w:rsid w:val="00ED0891"/>
    <w:rsid w:val="00EE0AB9"/>
    <w:rsid w:val="00EE4F42"/>
    <w:rsid w:val="00F6566D"/>
    <w:rsid w:val="00FC59E2"/>
    <w:rsid w:val="00FC7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42BD7"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2B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42BD7"/>
  </w:style>
  <w:style w:type="paragraph" w:customStyle="1" w:styleId="Ttulo11">
    <w:name w:val="Título 11"/>
    <w:basedOn w:val="Normal"/>
    <w:uiPriority w:val="1"/>
    <w:qFormat/>
    <w:rsid w:val="00542BD7"/>
    <w:pPr>
      <w:spacing w:before="55"/>
      <w:ind w:left="1010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542BD7"/>
    <w:pPr>
      <w:ind w:left="359" w:hanging="259"/>
      <w:outlineLvl w:val="2"/>
    </w:pPr>
    <w:rPr>
      <w:b/>
      <w:bCs/>
    </w:rPr>
  </w:style>
  <w:style w:type="paragraph" w:styleId="PargrafodaLista">
    <w:name w:val="List Paragraph"/>
    <w:basedOn w:val="Normal"/>
    <w:uiPriority w:val="1"/>
    <w:qFormat/>
    <w:rsid w:val="00542BD7"/>
    <w:pPr>
      <w:ind w:left="100"/>
    </w:pPr>
  </w:style>
  <w:style w:type="paragraph" w:customStyle="1" w:styleId="TableParagraph">
    <w:name w:val="Table Paragraph"/>
    <w:basedOn w:val="Normal"/>
    <w:uiPriority w:val="1"/>
    <w:qFormat/>
    <w:rsid w:val="00542BD7"/>
    <w:pPr>
      <w:spacing w:before="2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80E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EE4"/>
    <w:rPr>
      <w:rFonts w:ascii="Tahoma" w:eastAsia="Arial" w:hAnsi="Tahoma" w:cs="Tahoma"/>
      <w:sz w:val="16"/>
      <w:szCs w:val="16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66061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6061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60611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061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0611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1554E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D13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4D7BC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42BD7"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2B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42BD7"/>
  </w:style>
  <w:style w:type="paragraph" w:customStyle="1" w:styleId="Ttulo11">
    <w:name w:val="Título 11"/>
    <w:basedOn w:val="Normal"/>
    <w:uiPriority w:val="1"/>
    <w:qFormat/>
    <w:rsid w:val="00542BD7"/>
    <w:pPr>
      <w:spacing w:before="55"/>
      <w:ind w:left="1010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542BD7"/>
    <w:pPr>
      <w:ind w:left="359" w:hanging="259"/>
      <w:outlineLvl w:val="2"/>
    </w:pPr>
    <w:rPr>
      <w:b/>
      <w:bCs/>
    </w:rPr>
  </w:style>
  <w:style w:type="paragraph" w:styleId="PargrafodaLista">
    <w:name w:val="List Paragraph"/>
    <w:basedOn w:val="Normal"/>
    <w:uiPriority w:val="1"/>
    <w:qFormat/>
    <w:rsid w:val="00542BD7"/>
    <w:pPr>
      <w:ind w:left="100"/>
    </w:pPr>
  </w:style>
  <w:style w:type="paragraph" w:customStyle="1" w:styleId="TableParagraph">
    <w:name w:val="Table Paragraph"/>
    <w:basedOn w:val="Normal"/>
    <w:uiPriority w:val="1"/>
    <w:qFormat/>
    <w:rsid w:val="00542BD7"/>
    <w:pPr>
      <w:spacing w:before="2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80E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EE4"/>
    <w:rPr>
      <w:rFonts w:ascii="Tahoma" w:eastAsia="Arial" w:hAnsi="Tahoma" w:cs="Tahoma"/>
      <w:sz w:val="16"/>
      <w:szCs w:val="16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66061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6061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60611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061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0611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1554E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D13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4D7BC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comunicacao.conselheirolafaiete@fmg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ica&#231;&#227;o.conselheirolafaiete@fmg.edu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IFMG-Assistente</dc:creator>
  <cp:lastModifiedBy>vivi</cp:lastModifiedBy>
  <cp:revision>4</cp:revision>
  <dcterms:created xsi:type="dcterms:W3CDTF">2019-02-19T18:48:00Z</dcterms:created>
  <dcterms:modified xsi:type="dcterms:W3CDTF">2019-02-19T18:50:00Z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2019-02-11T00:00:00Z</vt:filetime>
  </property>
</Properties>
</file>