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19E" w:rsidRDefault="005A419E" w:rsidP="005A419E">
      <w:pPr>
        <w:tabs>
          <w:tab w:val="left" w:pos="405"/>
        </w:tabs>
        <w:spacing w:line="360" w:lineRule="auto"/>
        <w:rPr>
          <w:sz w:val="23"/>
          <w:szCs w:val="23"/>
        </w:rPr>
      </w:pPr>
      <w:r>
        <w:rPr>
          <w:noProof/>
          <w:sz w:val="23"/>
          <w:szCs w:val="23"/>
          <w:lang w:eastAsia="pt-BR"/>
        </w:rPr>
        <w:drawing>
          <wp:inline distT="0" distB="0" distL="0" distR="0" wp14:anchorId="042F9B87" wp14:editId="316E2A57">
            <wp:extent cx="2133600" cy="70485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424" cy="705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ab/>
      </w:r>
    </w:p>
    <w:p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:rsidR="005A419E" w:rsidRDefault="005A419E" w:rsidP="005A419E">
      <w:pPr>
        <w:spacing w:line="360" w:lineRule="auto"/>
        <w:jc w:val="center"/>
        <w:rPr>
          <w:sz w:val="23"/>
          <w:szCs w:val="23"/>
        </w:rPr>
      </w:pPr>
    </w:p>
    <w:p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r w:rsidRPr="004C2951">
        <w:rPr>
          <w:b/>
          <w:color w:val="000000"/>
          <w:sz w:val="27"/>
          <w:szCs w:val="27"/>
        </w:rPr>
        <w:t xml:space="preserve">ANEXO VII AUTORIZAÇÃO PARA REPRODUÇÃO E DIVULGAÇÃO DE IMAGEM E VOZ PARA CANDIDATOS </w:t>
      </w:r>
      <w:r>
        <w:rPr>
          <w:b/>
          <w:color w:val="000000"/>
          <w:sz w:val="27"/>
          <w:szCs w:val="27"/>
          <w:u w:val="single"/>
        </w:rPr>
        <w:t xml:space="preserve">MAIORES </w:t>
      </w:r>
      <w:r w:rsidRPr="004C2951">
        <w:rPr>
          <w:b/>
          <w:color w:val="000000"/>
          <w:sz w:val="27"/>
          <w:szCs w:val="27"/>
          <w:u w:val="single"/>
        </w:rPr>
        <w:t>DE 18 ANO</w:t>
      </w:r>
      <w:r>
        <w:rPr>
          <w:b/>
          <w:color w:val="000000"/>
          <w:sz w:val="27"/>
          <w:szCs w:val="27"/>
          <w:u w:val="single"/>
        </w:rPr>
        <w:t>S</w:t>
      </w:r>
    </w:p>
    <w:p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</w:p>
    <w:p w:rsidR="005A419E" w:rsidRDefault="005A419E" w:rsidP="005A419E">
      <w:pPr>
        <w:spacing w:line="360" w:lineRule="auto"/>
        <w:jc w:val="center"/>
        <w:rPr>
          <w:b/>
          <w:color w:val="000000"/>
          <w:sz w:val="27"/>
          <w:szCs w:val="27"/>
          <w:u w:val="single"/>
        </w:rPr>
      </w:pPr>
      <w:bookmarkStart w:id="0" w:name="_GoBack"/>
      <w:bookmarkEnd w:id="0"/>
    </w:p>
    <w:p w:rsidR="005A419E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20331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72551">
        <w:rPr>
          <w:rFonts w:ascii="Arial" w:hAnsi="Arial" w:cs="Arial"/>
          <w:sz w:val="22"/>
          <w:szCs w:val="22"/>
          <w:lang w:eastAsia="pt-BR"/>
        </w:rPr>
        <w:t>Conselheiro Lafaiete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de ___________. </w:t>
      </w: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:rsidR="005A419E" w:rsidRPr="004C2951" w:rsidRDefault="005A419E" w:rsidP="005A419E">
      <w:pPr>
        <w:spacing w:line="360" w:lineRule="auto"/>
        <w:jc w:val="center"/>
        <w:rPr>
          <w:rFonts w:ascii="Arial Black" w:hAnsi="Arial Black" w:cs="Arial Black"/>
          <w:b/>
          <w:color w:val="000000"/>
          <w:lang w:eastAsia="pt-BR"/>
        </w:rPr>
        <w:sectPr w:rsidR="005A419E" w:rsidRPr="004C2951" w:rsidSect="005A419E">
          <w:footnotePr>
            <w:pos w:val="beneathText"/>
          </w:footnotePr>
          <w:pgSz w:w="11905" w:h="16837" w:code="9"/>
          <w:pgMar w:top="567" w:right="851" w:bottom="567" w:left="1134" w:header="720" w:footer="720" w:gutter="0"/>
          <w:cols w:space="720"/>
          <w:docGrid w:linePitch="360"/>
        </w:sectPr>
      </w:pPr>
    </w:p>
    <w:p w:rsidR="005A419E" w:rsidRDefault="005A419E" w:rsidP="005A419E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  <w:sectPr w:rsidR="005A419E" w:rsidSect="004C2951">
          <w:footnotePr>
            <w:pos w:val="beneathText"/>
          </w:footnotePr>
          <w:type w:val="continuous"/>
          <w:pgSz w:w="11905" w:h="16837" w:code="9"/>
          <w:pgMar w:top="567" w:right="851" w:bottom="567" w:left="1134" w:header="720" w:footer="720" w:gutter="0"/>
          <w:cols w:num="2" w:space="4"/>
          <w:docGrid w:linePitch="360"/>
        </w:sectPr>
      </w:pPr>
    </w:p>
    <w:p w:rsidR="005A419E" w:rsidRDefault="005A419E" w:rsidP="005A419E">
      <w:pPr>
        <w:spacing w:line="276" w:lineRule="auto"/>
        <w:ind w:right="-283"/>
        <w:rPr>
          <w:rFonts w:ascii="Arial Black" w:hAnsi="Arial Black" w:cs="Arial Black"/>
          <w:b/>
          <w:bCs/>
          <w:color w:val="000000"/>
          <w:sz w:val="28"/>
          <w:szCs w:val="28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rPr>
          <w:rFonts w:ascii="Arial" w:hAnsi="Arial" w:cs="Arial"/>
          <w:color w:val="000000"/>
          <w:lang w:eastAsia="pt-BR"/>
        </w:rPr>
      </w:pPr>
    </w:p>
    <w:p w:rsidR="005A419E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Pelo presente instrumento partic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ular, eu ________________________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</w:t>
      </w:r>
    </w:p>
    <w:p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_________________________, de nacionalidade 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civil____________________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_, profissão_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___________________, portador da Carteira de Identidade nº 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______, inscrito no CPF/MF sob o nº 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res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idente na_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__________________, nº________, 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bairro _______________________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____, cidade 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___________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_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___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estado ______________________, autorizo o Instituto Federal de Educação, Ciência e Tecnologia de Minas Gerais a reproduzir, veicular e divulgar gratuitamente a </w:t>
      </w:r>
      <w:r>
        <w:rPr>
          <w:rFonts w:ascii="Arial" w:hAnsi="Arial" w:cs="Arial"/>
          <w:color w:val="000000"/>
          <w:sz w:val="22"/>
          <w:szCs w:val="22"/>
          <w:lang w:eastAsia="pt-BR"/>
        </w:rPr>
        <w:t>minha imagem e voz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>, por prazo indeterminado, de forma irrevogável, compreendendo a veiculação, fixação e reprodução da imagem e voz do Licenciante pela televisão, Internet, DVD, material impresso e quaisquer outros meios de comunicação existentes ou que venham a ser criados, passíveis de veicular, transmitir e retransmitir a imagem e/ou áudio.</w:t>
      </w:r>
    </w:p>
    <w:p w:rsidR="005A419E" w:rsidRPr="00F72551" w:rsidRDefault="005A419E" w:rsidP="005A419E">
      <w:pPr>
        <w:spacing w:line="360" w:lineRule="auto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ind w:right="-3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120331">
        <w:rPr>
          <w:rFonts w:ascii="Arial" w:hAnsi="Arial" w:cs="Arial"/>
          <w:sz w:val="22"/>
          <w:szCs w:val="22"/>
          <w:lang w:eastAsia="pt-BR"/>
        </w:rPr>
        <w:t xml:space="preserve"> </w:t>
      </w:r>
      <w:r w:rsidRPr="00F72551">
        <w:rPr>
          <w:rFonts w:ascii="Arial" w:hAnsi="Arial" w:cs="Arial"/>
          <w:sz w:val="22"/>
          <w:szCs w:val="22"/>
          <w:lang w:eastAsia="pt-BR"/>
        </w:rPr>
        <w:t>Conselheiro Lafaiete</w:t>
      </w: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, ______ de _________________ de ___________. </w:t>
      </w: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_____________________________________ </w:t>
      </w:r>
    </w:p>
    <w:p w:rsidR="005A419E" w:rsidRPr="0012033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  <w:r w:rsidRPr="00F72551">
        <w:rPr>
          <w:rFonts w:ascii="Arial" w:hAnsi="Arial" w:cs="Arial"/>
          <w:color w:val="000000"/>
          <w:sz w:val="22"/>
          <w:szCs w:val="22"/>
          <w:lang w:eastAsia="pt-BR"/>
        </w:rPr>
        <w:t xml:space="preserve">Assinatura do retratado </w:t>
      </w:r>
    </w:p>
    <w:p w:rsidR="005A419E" w:rsidRPr="00F72551" w:rsidRDefault="005A419E" w:rsidP="005A419E">
      <w:pPr>
        <w:suppressAutoHyphens w:val="0"/>
        <w:autoSpaceDE w:val="0"/>
        <w:autoSpaceDN w:val="0"/>
        <w:adjustRightInd w:val="0"/>
        <w:spacing w:line="241" w:lineRule="atLeast"/>
        <w:ind w:right="-3"/>
        <w:jc w:val="both"/>
        <w:rPr>
          <w:rFonts w:ascii="Arial" w:hAnsi="Arial" w:cs="Arial"/>
          <w:color w:val="000000"/>
          <w:sz w:val="22"/>
          <w:szCs w:val="22"/>
          <w:lang w:eastAsia="pt-BR"/>
        </w:rPr>
      </w:pPr>
    </w:p>
    <w:p w:rsidR="005866F8" w:rsidRDefault="005866F8"/>
    <w:sectPr w:rsidR="005866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9E"/>
    <w:rsid w:val="005866F8"/>
    <w:rsid w:val="005A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8314"/>
  <w15:chartTrackingRefBased/>
  <w15:docId w15:val="{C963C826-C69E-48B8-B10B-7D11D5CA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1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2024-12-30T22:31:00Z</dcterms:created>
  <dcterms:modified xsi:type="dcterms:W3CDTF">2024-12-30T22:32:00Z</dcterms:modified>
</cp:coreProperties>
</file>