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9E" w:rsidRDefault="001C1F1B">
      <w:pPr>
        <w:spacing w:after="226"/>
        <w:ind w:left="4778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93089E" w:rsidRDefault="001C1F1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INSTITUTO FEDERAL DE EDUCAÇÃO, CIÊNCIA E TECNOLOGIA DE MINAS GERAIS Campus Governador Valadares </w:t>
      </w:r>
    </w:p>
    <w:p w:rsidR="0093089E" w:rsidRDefault="001C1F1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Coordenação de Pesquisa, Inovação e Pós-graduação </w:t>
      </w:r>
    </w:p>
    <w:p w:rsidR="0093089E" w:rsidRDefault="001C1F1B">
      <w:pPr>
        <w:spacing w:after="0"/>
        <w:ind w:left="1922" w:right="1892" w:hanging="1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>Coordenação de Cursos de Pós-graduação</w:t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Avenida Minas Gerais, 5189 - Bairro Ouro Verde - CEP 35057-760 - Governador Valadares - MG</w:t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16"/>
        </w:rPr>
        <w:t>(33) 3272-5400 - www.ifmg.edu.br</w:t>
      </w:r>
    </w:p>
    <w:p w:rsidR="0093089E" w:rsidRDefault="001C1F1B">
      <w:pPr>
        <w:spacing w:after="310"/>
        <w:ind w:left="2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3089E" w:rsidRDefault="001C1F1B">
      <w:pPr>
        <w:pStyle w:val="Ttulo1"/>
      </w:pPr>
      <w:bookmarkStart w:id="0" w:name="_GoBack"/>
      <w:r>
        <w:t xml:space="preserve">ANEXO </w:t>
      </w:r>
      <w:r w:rsidR="00690BBF">
        <w:t>XIX</w:t>
      </w:r>
      <w:r>
        <w:t xml:space="preserve"> - TERMO DE RESPONSABILIDADE</w:t>
      </w:r>
    </w:p>
    <w:bookmarkEnd w:id="0"/>
    <w:p w:rsidR="0093089E" w:rsidRDefault="001C1F1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1C1F1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1C1F1B" w:rsidP="001C1F1B">
      <w:pPr>
        <w:spacing w:after="206" w:line="265" w:lineRule="auto"/>
        <w:ind w:left="166" w:right="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r w:rsidR="009444A6">
        <w:rPr>
          <w:rFonts w:ascii="Times New Roman" w:eastAsia="Times New Roman" w:hAnsi="Times New Roman" w:cs="Times New Roman"/>
          <w:sz w:val="24"/>
        </w:rPr>
        <w:t>referencialmente</w:t>
      </w:r>
      <w:r>
        <w:rPr>
          <w:rFonts w:ascii="Times New Roman" w:eastAsia="Times New Roman" w:hAnsi="Times New Roman" w:cs="Times New Roman"/>
          <w:sz w:val="24"/>
        </w:rPr>
        <w:t xml:space="preserve"> ou consentimento dos referidos autores.</w:t>
      </w:r>
    </w:p>
    <w:p w:rsidR="0093089E" w:rsidRDefault="001C1F1B" w:rsidP="001C1F1B">
      <w:pPr>
        <w:spacing w:after="210"/>
        <w:ind w:left="17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1C1F1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1C1F1B">
      <w:pPr>
        <w:spacing w:after="206" w:line="265" w:lineRule="auto"/>
        <w:ind w:left="166" w:right="54" w:hanging="10"/>
      </w:pPr>
      <w:r>
        <w:rPr>
          <w:rFonts w:ascii="Times New Roman" w:eastAsia="Times New Roman" w:hAnsi="Times New Roman" w:cs="Times New Roman"/>
          <w:sz w:val="24"/>
        </w:rPr>
        <w:t>Governador Valadares, &lt;dia&gt; de &lt;mês&gt; de &lt;ano&gt;</w:t>
      </w:r>
    </w:p>
    <w:p w:rsidR="0093089E" w:rsidRDefault="001C1F1B">
      <w:pPr>
        <w:spacing w:after="210"/>
        <w:ind w:left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</w:t>
      </w:r>
    </w:p>
    <w:p w:rsidR="0093089E" w:rsidRDefault="001C1F1B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>Nome completo do aluno</w:t>
      </w:r>
    </w:p>
    <w:p w:rsidR="0093089E" w:rsidRDefault="001C1F1B">
      <w:pPr>
        <w:spacing w:after="210"/>
        <w:ind w:lef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089E" w:rsidRDefault="0093089E">
      <w:pPr>
        <w:spacing w:after="210"/>
        <w:ind w:left="171"/>
      </w:pPr>
    </w:p>
    <w:sectPr w:rsidR="0093089E">
      <w:pgSz w:w="11899" w:h="16838"/>
      <w:pgMar w:top="700" w:right="52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9E"/>
    <w:rsid w:val="001C1F1B"/>
    <w:rsid w:val="004E4723"/>
    <w:rsid w:val="00690BBF"/>
    <w:rsid w:val="0093089E"/>
    <w:rsid w:val="009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81A"/>
  <w15:docId w15:val="{11718BD0-969E-4B9E-9158-BBE9E412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30"/>
      <w:ind w:left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2023-01-04T17:02:00Z</dcterms:created>
  <dcterms:modified xsi:type="dcterms:W3CDTF">2023-01-04T17:02:00Z</dcterms:modified>
</cp:coreProperties>
</file>