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E241F" w14:textId="0895D18E" w:rsidR="00EF7E7D" w:rsidRPr="00FB474D" w:rsidRDefault="00EF7E7D" w:rsidP="00D47409">
      <w:pPr>
        <w:pStyle w:val="Recuodecorpodetexto21"/>
        <w:ind w:firstLine="0"/>
        <w:jc w:val="center"/>
        <w:rPr>
          <w:b/>
        </w:rPr>
      </w:pPr>
      <w:r w:rsidRPr="00FB474D">
        <w:rPr>
          <w:b/>
        </w:rPr>
        <w:t>ANEXO V – CANCELAMENTO DO VÍNCULO DE ORIENTAÇÃO</w:t>
      </w:r>
    </w:p>
    <w:p w14:paraId="5D5CAB14" w14:textId="77777777" w:rsidR="00EF7E7D" w:rsidRPr="00FB474D" w:rsidRDefault="00EF7E7D" w:rsidP="00931AB0">
      <w:pPr>
        <w:pStyle w:val="Recuodecorpodetexto21"/>
      </w:pPr>
    </w:p>
    <w:p w14:paraId="471C0BBC" w14:textId="77777777" w:rsidR="00EF7E7D" w:rsidRPr="00FB474D" w:rsidRDefault="00EF7E7D" w:rsidP="007A487A">
      <w:pPr>
        <w:ind w:firstLine="0"/>
        <w:rPr>
          <w:lang w:eastAsia="ar-SA"/>
        </w:rPr>
      </w:pPr>
      <w:r w:rsidRPr="00FB474D">
        <w:rPr>
          <w:lang w:eastAsia="ar-SA"/>
        </w:rPr>
        <w:t>Declaro para os devidos fins, que devido a ____________________________</w:t>
      </w:r>
      <w:r w:rsidR="00EF2F40">
        <w:rPr>
          <w:lang w:eastAsia="ar-SA"/>
        </w:rPr>
        <w:t>____________</w:t>
      </w:r>
      <w:r w:rsidRPr="00FB474D">
        <w:rPr>
          <w:lang w:eastAsia="ar-SA"/>
        </w:rPr>
        <w:t xml:space="preserve">, desejo cancelar o vínculo de orientação com </w:t>
      </w:r>
      <w:proofErr w:type="gramStart"/>
      <w:r w:rsidRPr="00FB474D">
        <w:rPr>
          <w:lang w:eastAsia="ar-SA"/>
        </w:rPr>
        <w:t>o(</w:t>
      </w:r>
      <w:proofErr w:type="gramEnd"/>
      <w:r w:rsidRPr="00FB474D">
        <w:rPr>
          <w:lang w:eastAsia="ar-SA"/>
        </w:rPr>
        <w:t xml:space="preserve">a) aluno(a)________________________________________, matrícula:____________. </w:t>
      </w:r>
    </w:p>
    <w:p w14:paraId="19FB139A" w14:textId="77777777" w:rsidR="00303C43" w:rsidRPr="00FB474D" w:rsidRDefault="00EF7E7D" w:rsidP="007A487A">
      <w:pPr>
        <w:ind w:firstLine="0"/>
        <w:rPr>
          <w:lang w:eastAsia="ar-SA"/>
        </w:rPr>
      </w:pPr>
      <w:r w:rsidRPr="00FB474D">
        <w:rPr>
          <w:lang w:eastAsia="ar-SA"/>
        </w:rPr>
        <w:t xml:space="preserve">Até o presente momento, o aluno desenvolveu as seguintes etapas: </w:t>
      </w:r>
      <w:r w:rsidR="00EF2F40">
        <w:rPr>
          <w:lang w:eastAsia="ar-SA"/>
        </w:rPr>
        <w:t xml:space="preserve">_____________________ </w:t>
      </w:r>
      <w:r w:rsidRPr="00FB474D">
        <w:rPr>
          <w:lang w:eastAsia="ar-SA"/>
        </w:rPr>
        <w:t>____________________________________________________________________, estando autorizado por mim, a partir da presente data, a procurar outro orientador</w:t>
      </w:r>
      <w:r w:rsidR="00303C43" w:rsidRPr="00FB474D">
        <w:rPr>
          <w:lang w:eastAsia="ar-SA"/>
        </w:rPr>
        <w:t>.</w:t>
      </w:r>
    </w:p>
    <w:p w14:paraId="502BA86D" w14:textId="77777777" w:rsidR="00EF7E7D" w:rsidRPr="00FB474D" w:rsidRDefault="004E2614" w:rsidP="007A487A">
      <w:pPr>
        <w:ind w:firstLine="0"/>
        <w:rPr>
          <w:lang w:eastAsia="ar-SA"/>
        </w:rPr>
      </w:pPr>
      <w:r w:rsidRPr="00FB474D">
        <w:rPr>
          <w:b/>
          <w:color w:val="FF0000"/>
          <w:lang w:eastAsia="ar-SA"/>
        </w:rPr>
        <w:t>(Autorizo / Não autorizo)</w:t>
      </w:r>
      <w:r w:rsidR="00303C43" w:rsidRPr="00FB474D">
        <w:rPr>
          <w:color w:val="FF0000"/>
          <w:lang w:eastAsia="ar-SA"/>
        </w:rPr>
        <w:t xml:space="preserve"> </w:t>
      </w:r>
      <w:r w:rsidR="00EF7E7D" w:rsidRPr="00FB474D">
        <w:rPr>
          <w:lang w:eastAsia="ar-SA"/>
        </w:rPr>
        <w:t xml:space="preserve">a continuação do desenvolvimento </w:t>
      </w:r>
      <w:r w:rsidR="00303C43" w:rsidRPr="00FB474D">
        <w:rPr>
          <w:lang w:eastAsia="ar-SA"/>
        </w:rPr>
        <w:t xml:space="preserve">do </w:t>
      </w:r>
      <w:r w:rsidR="0031652F" w:rsidRPr="00FB474D">
        <w:rPr>
          <w:lang w:eastAsia="ar-SA"/>
        </w:rPr>
        <w:t>s</w:t>
      </w:r>
      <w:r w:rsidR="00303C43" w:rsidRPr="00FB474D">
        <w:rPr>
          <w:lang w:eastAsia="ar-SA"/>
        </w:rPr>
        <w:t>eu</w:t>
      </w:r>
      <w:r w:rsidR="0031652F" w:rsidRPr="00FB474D">
        <w:rPr>
          <w:lang w:eastAsia="ar-SA"/>
        </w:rPr>
        <w:t xml:space="preserve"> </w:t>
      </w:r>
      <w:r w:rsidR="00303C43" w:rsidRPr="00FB474D">
        <w:rPr>
          <w:lang w:eastAsia="ar-SA"/>
        </w:rPr>
        <w:t xml:space="preserve">Trabalho de Conclusão de Curso </w:t>
      </w:r>
      <w:r w:rsidR="0031652F" w:rsidRPr="00FB474D">
        <w:rPr>
          <w:lang w:eastAsia="ar-SA"/>
        </w:rPr>
        <w:t>no mesmo tema.</w:t>
      </w:r>
    </w:p>
    <w:p w14:paraId="35E94141" w14:textId="77777777" w:rsidR="00EF7E7D" w:rsidRPr="00CC713C" w:rsidRDefault="00EF7E7D" w:rsidP="00931AB0">
      <w:pPr>
        <w:pStyle w:val="Corpodetexto"/>
        <w:rPr>
          <w:rFonts w:ascii="Times New Roman" w:hAnsi="Times New Roman"/>
        </w:rPr>
      </w:pPr>
    </w:p>
    <w:p w14:paraId="5079246B" w14:textId="77777777" w:rsidR="00EF7E7D" w:rsidRPr="00CC713C" w:rsidRDefault="000D4A7F" w:rsidP="00A8667A">
      <w:pPr>
        <w:pStyle w:val="Normal15"/>
        <w:ind w:firstLine="0"/>
        <w:jc w:val="right"/>
        <w:rPr>
          <w:rFonts w:ascii="Times New Roman" w:hAnsi="Times New Roman"/>
          <w:snapToGrid/>
          <w:lang w:eastAsia="ar-SA"/>
        </w:rPr>
      </w:pPr>
      <w:r w:rsidRPr="00CC713C">
        <w:rPr>
          <w:rFonts w:ascii="Times New Roman" w:hAnsi="Times New Roman"/>
          <w:snapToGrid/>
          <w:lang w:eastAsia="ar-SA"/>
        </w:rPr>
        <w:t>Governador Valadares</w:t>
      </w:r>
      <w:r w:rsidR="00EF7E7D" w:rsidRPr="00CC713C">
        <w:rPr>
          <w:rFonts w:ascii="Times New Roman" w:hAnsi="Times New Roman"/>
          <w:snapToGrid/>
          <w:lang w:eastAsia="ar-SA"/>
        </w:rPr>
        <w:t>, &lt;dia&gt; de &lt;mês&gt; de &lt;ano&gt;</w:t>
      </w:r>
    </w:p>
    <w:p w14:paraId="5276F37D" w14:textId="77777777" w:rsidR="00EF7E7D" w:rsidRPr="00FB474D" w:rsidRDefault="00EF7E7D" w:rsidP="004174F2">
      <w:pPr>
        <w:jc w:val="center"/>
        <w:rPr>
          <w:lang w:eastAsia="ar-SA"/>
        </w:rPr>
      </w:pPr>
    </w:p>
    <w:p w14:paraId="3867DB5A" w14:textId="77777777" w:rsidR="00EF7E7D" w:rsidRPr="00FB474D" w:rsidRDefault="00EF7E7D" w:rsidP="004174F2">
      <w:pPr>
        <w:jc w:val="center"/>
        <w:rPr>
          <w:lang w:eastAsia="ar-SA"/>
        </w:rPr>
      </w:pPr>
    </w:p>
    <w:p w14:paraId="0356D67A" w14:textId="77777777" w:rsidR="00EF7E7D" w:rsidRPr="00FB474D" w:rsidRDefault="00EF7E7D" w:rsidP="001C3D22">
      <w:pPr>
        <w:ind w:firstLine="0"/>
        <w:jc w:val="center"/>
        <w:rPr>
          <w:lang w:eastAsia="ar-SA"/>
        </w:rPr>
      </w:pPr>
      <w:r w:rsidRPr="00FB474D">
        <w:rPr>
          <w:lang w:eastAsia="ar-SA"/>
        </w:rPr>
        <w:t>______________________________________</w:t>
      </w:r>
    </w:p>
    <w:p w14:paraId="356EC470" w14:textId="77777777" w:rsidR="00EF7E7D" w:rsidRPr="00CC713C" w:rsidRDefault="00EF2F40" w:rsidP="001C3D22">
      <w:pPr>
        <w:pStyle w:val="Normal15"/>
        <w:ind w:firstLine="0"/>
        <w:jc w:val="center"/>
        <w:rPr>
          <w:rFonts w:ascii="Times New Roman" w:hAnsi="Times New Roman"/>
          <w:snapToGrid/>
          <w:lang w:eastAsia="ar-SA"/>
        </w:rPr>
      </w:pPr>
      <w:r>
        <w:rPr>
          <w:rFonts w:ascii="Times New Roman" w:hAnsi="Times New Roman"/>
          <w:snapToGrid/>
          <w:lang w:eastAsia="ar-SA"/>
        </w:rPr>
        <w:t>&lt;</w:t>
      </w:r>
      <w:r w:rsidR="00EF7E7D" w:rsidRPr="00CC713C">
        <w:rPr>
          <w:rFonts w:ascii="Times New Roman" w:hAnsi="Times New Roman"/>
          <w:snapToGrid/>
          <w:lang w:eastAsia="ar-SA"/>
        </w:rPr>
        <w:t>Nome do Professor Orientador</w:t>
      </w:r>
      <w:r>
        <w:rPr>
          <w:rFonts w:ascii="Times New Roman" w:hAnsi="Times New Roman"/>
          <w:snapToGrid/>
          <w:lang w:eastAsia="ar-SA"/>
        </w:rPr>
        <w:t>&gt;</w:t>
      </w:r>
    </w:p>
    <w:p w14:paraId="7572C66A" w14:textId="77777777" w:rsidR="00EF7E7D" w:rsidRPr="00FB474D" w:rsidRDefault="00EF7E7D" w:rsidP="00931AB0">
      <w:pPr>
        <w:pStyle w:val="Recuodecorpodetexto21"/>
      </w:pPr>
    </w:p>
    <w:p w14:paraId="4F32C685" w14:textId="72827BEE" w:rsidR="0031652F" w:rsidRPr="00FB474D" w:rsidRDefault="0031652F" w:rsidP="007A487A">
      <w:pPr>
        <w:ind w:firstLine="0"/>
        <w:rPr>
          <w:lang w:eastAsia="ar-SA"/>
        </w:rPr>
      </w:pPr>
      <w:r w:rsidRPr="00FB474D">
        <w:rPr>
          <w:lang w:eastAsia="ar-SA"/>
        </w:rPr>
        <w:t xml:space="preserve">Estou ciente e de acordo com o cancelamento do vínculo de orientação com </w:t>
      </w:r>
      <w:proofErr w:type="gramStart"/>
      <w:r w:rsidRPr="00FB474D">
        <w:rPr>
          <w:lang w:eastAsia="ar-SA"/>
        </w:rPr>
        <w:t>o(</w:t>
      </w:r>
      <w:proofErr w:type="gramEnd"/>
      <w:r w:rsidRPr="00FB474D">
        <w:rPr>
          <w:lang w:eastAsia="ar-SA"/>
        </w:rPr>
        <w:t xml:space="preserve">a) professor(a) ____________________________. Além disso, fui avisado e concordo com as implicações deste cancelamento, previstas no </w:t>
      </w:r>
      <w:r w:rsidR="00EF2F40">
        <w:rPr>
          <w:lang w:eastAsia="ar-SA"/>
        </w:rPr>
        <w:t xml:space="preserve">Artigo </w:t>
      </w:r>
      <w:r w:rsidR="00566D8E">
        <w:rPr>
          <w:lang w:eastAsia="ar-SA"/>
        </w:rPr>
        <w:t>7</w:t>
      </w:r>
      <w:r w:rsidR="00EF2F40">
        <w:rPr>
          <w:lang w:eastAsia="ar-SA"/>
        </w:rPr>
        <w:t xml:space="preserve">º </w:t>
      </w:r>
      <w:r w:rsidRPr="00FB474D">
        <w:rPr>
          <w:lang w:eastAsia="ar-SA"/>
        </w:rPr>
        <w:t xml:space="preserve">da </w:t>
      </w:r>
      <w:r w:rsidR="00A8667A">
        <w:rPr>
          <w:lang w:eastAsia="ar-SA"/>
        </w:rPr>
        <w:t xml:space="preserve">Normativa </w:t>
      </w:r>
      <w:r w:rsidR="002C3F45" w:rsidRPr="00A8667A">
        <w:rPr>
          <w:lang w:eastAsia="ar-SA"/>
        </w:rPr>
        <w:t>01</w:t>
      </w:r>
      <w:r w:rsidRPr="00A8667A">
        <w:rPr>
          <w:lang w:eastAsia="ar-SA"/>
        </w:rPr>
        <w:t>/20</w:t>
      </w:r>
      <w:r w:rsidR="0053033C">
        <w:rPr>
          <w:lang w:eastAsia="ar-SA"/>
        </w:rPr>
        <w:t>21</w:t>
      </w:r>
      <w:r w:rsidRPr="00FB474D">
        <w:rPr>
          <w:lang w:eastAsia="ar-SA"/>
        </w:rPr>
        <w:t xml:space="preserve">, que </w:t>
      </w:r>
      <w:r w:rsidR="004E2614" w:rsidRPr="00FB474D">
        <w:rPr>
          <w:b/>
          <w:color w:val="FF0000"/>
          <w:lang w:eastAsia="ar-SA"/>
        </w:rPr>
        <w:t>(me impedem / não me impedem)</w:t>
      </w:r>
      <w:r w:rsidRPr="00FB474D">
        <w:rPr>
          <w:lang w:eastAsia="ar-SA"/>
        </w:rPr>
        <w:t xml:space="preserve"> de estabelecer novo vínculo de orientação no semestre corrente. </w:t>
      </w:r>
      <w:r w:rsidR="00042ACB" w:rsidRPr="00FB474D">
        <w:rPr>
          <w:lang w:eastAsia="ar-SA"/>
        </w:rPr>
        <w:t>Declaro</w:t>
      </w:r>
      <w:r w:rsidRPr="00FB474D">
        <w:rPr>
          <w:lang w:eastAsia="ar-SA"/>
        </w:rPr>
        <w:t xml:space="preserve"> ainda estar de acordo com o </w:t>
      </w:r>
      <w:r w:rsidRPr="00FB474D">
        <w:t>Art</w:t>
      </w:r>
      <w:r w:rsidR="00E46F5A">
        <w:t>igos</w:t>
      </w:r>
      <w:r w:rsidRPr="00FB474D">
        <w:t xml:space="preserve"> </w:t>
      </w:r>
      <w:r w:rsidR="00566D8E">
        <w:t>17</w:t>
      </w:r>
      <w:r w:rsidR="00E46F5A">
        <w:t>º</w:t>
      </w:r>
      <w:r w:rsidR="00566D8E">
        <w:rPr>
          <w:lang w:eastAsia="ar-SA"/>
        </w:rPr>
        <w:t xml:space="preserve">, 18º, 28º, 29º e 30 </w:t>
      </w:r>
      <w:r w:rsidR="00772B19">
        <w:rPr>
          <w:lang w:eastAsia="ar-SA"/>
        </w:rPr>
        <w:t>e</w:t>
      </w:r>
      <w:r w:rsidR="00566D8E">
        <w:t xml:space="preserve"> 34º</w:t>
      </w:r>
      <w:r w:rsidR="00566D8E">
        <w:rPr>
          <w:lang w:eastAsia="ar-SA"/>
        </w:rPr>
        <w:t xml:space="preserve"> </w:t>
      </w:r>
      <w:r w:rsidRPr="00FB474D">
        <w:rPr>
          <w:lang w:eastAsia="ar-SA"/>
        </w:rPr>
        <w:t xml:space="preserve">da mesma resolução, que dispõe sobre o lançamento de notas das atividades </w:t>
      </w:r>
      <w:r w:rsidR="00A70770" w:rsidRPr="00FB474D">
        <w:rPr>
          <w:lang w:eastAsia="ar-SA"/>
        </w:rPr>
        <w:t xml:space="preserve">Projeto </w:t>
      </w:r>
      <w:r w:rsidR="000E36BF">
        <w:rPr>
          <w:lang w:eastAsia="ar-SA"/>
        </w:rPr>
        <w:t>de TCC</w:t>
      </w:r>
      <w:bookmarkStart w:id="0" w:name="_GoBack"/>
      <w:bookmarkEnd w:id="0"/>
      <w:r w:rsidR="00A70770" w:rsidRPr="00FB474D">
        <w:rPr>
          <w:lang w:eastAsia="ar-SA"/>
        </w:rPr>
        <w:t xml:space="preserve"> </w:t>
      </w:r>
      <w:r w:rsidRPr="00FB474D">
        <w:rPr>
          <w:lang w:eastAsia="ar-SA"/>
        </w:rPr>
        <w:t xml:space="preserve">e </w:t>
      </w:r>
      <w:r w:rsidR="000E36BF">
        <w:rPr>
          <w:lang w:eastAsia="ar-SA"/>
        </w:rPr>
        <w:t>Desenvolvimento de TCC</w:t>
      </w:r>
      <w:r w:rsidRPr="00FB474D">
        <w:rPr>
          <w:lang w:eastAsia="ar-SA"/>
        </w:rPr>
        <w:t>.</w:t>
      </w:r>
      <w:r w:rsidR="00EB3E58" w:rsidRPr="00FB474D">
        <w:rPr>
          <w:lang w:eastAsia="ar-SA"/>
        </w:rPr>
        <w:t xml:space="preserve"> </w:t>
      </w:r>
    </w:p>
    <w:p w14:paraId="69F6B973" w14:textId="77777777" w:rsidR="0031652F" w:rsidRPr="00CC713C" w:rsidRDefault="0031652F" w:rsidP="00931AB0">
      <w:pPr>
        <w:pStyle w:val="Corpodetexto"/>
        <w:rPr>
          <w:rFonts w:ascii="Times New Roman" w:hAnsi="Times New Roman"/>
        </w:rPr>
      </w:pPr>
    </w:p>
    <w:p w14:paraId="39356883" w14:textId="77777777" w:rsidR="0031652F" w:rsidRPr="00CC713C" w:rsidRDefault="000D4A7F" w:rsidP="00A8667A">
      <w:pPr>
        <w:pStyle w:val="Normal15"/>
        <w:jc w:val="right"/>
        <w:rPr>
          <w:rFonts w:ascii="Times New Roman" w:hAnsi="Times New Roman"/>
          <w:snapToGrid/>
          <w:lang w:eastAsia="ar-SA"/>
        </w:rPr>
      </w:pPr>
      <w:r w:rsidRPr="00CC713C">
        <w:rPr>
          <w:rFonts w:ascii="Times New Roman" w:hAnsi="Times New Roman"/>
          <w:snapToGrid/>
          <w:lang w:eastAsia="ar-SA"/>
        </w:rPr>
        <w:t>Governador Valadares</w:t>
      </w:r>
      <w:r w:rsidR="0031652F" w:rsidRPr="00CC713C">
        <w:rPr>
          <w:rFonts w:ascii="Times New Roman" w:hAnsi="Times New Roman"/>
          <w:snapToGrid/>
          <w:lang w:eastAsia="ar-SA"/>
        </w:rPr>
        <w:t>, &lt;dia&gt; de &lt;mês&gt; de &lt;ano&gt;</w:t>
      </w:r>
    </w:p>
    <w:p w14:paraId="50F74D78" w14:textId="77777777" w:rsidR="0031652F" w:rsidRPr="00FB474D" w:rsidRDefault="0031652F" w:rsidP="004174F2">
      <w:pPr>
        <w:jc w:val="center"/>
        <w:rPr>
          <w:lang w:eastAsia="ar-SA"/>
        </w:rPr>
      </w:pPr>
    </w:p>
    <w:p w14:paraId="3A63D34E" w14:textId="77777777" w:rsidR="00920095" w:rsidRPr="00FB474D" w:rsidRDefault="00920095" w:rsidP="004174F2">
      <w:pPr>
        <w:jc w:val="center"/>
        <w:rPr>
          <w:lang w:eastAsia="ar-SA"/>
        </w:rPr>
      </w:pPr>
    </w:p>
    <w:p w14:paraId="22AE2198" w14:textId="77777777" w:rsidR="0031652F" w:rsidRPr="00FB474D" w:rsidRDefault="0031652F" w:rsidP="00920095">
      <w:pPr>
        <w:jc w:val="center"/>
        <w:rPr>
          <w:lang w:eastAsia="ar-SA"/>
        </w:rPr>
      </w:pPr>
      <w:r w:rsidRPr="00FB474D">
        <w:rPr>
          <w:lang w:eastAsia="ar-SA"/>
        </w:rPr>
        <w:t>______________________________________</w:t>
      </w:r>
    </w:p>
    <w:p w14:paraId="0D4B77EC" w14:textId="77777777" w:rsidR="00933674" w:rsidRPr="00CC713C" w:rsidRDefault="0031652F" w:rsidP="00CC713C">
      <w:pPr>
        <w:pStyle w:val="Normal15"/>
        <w:jc w:val="center"/>
      </w:pPr>
      <w:proofErr w:type="gramStart"/>
      <w:r w:rsidRPr="00FB474D">
        <w:rPr>
          <w:rFonts w:ascii="Times New Roman" w:hAnsi="Times New Roman"/>
          <w:snapToGrid/>
          <w:lang w:eastAsia="ar-SA"/>
        </w:rPr>
        <w:t>Aluno(</w:t>
      </w:r>
      <w:proofErr w:type="gramEnd"/>
      <w:r w:rsidRPr="00FB474D">
        <w:rPr>
          <w:rFonts w:ascii="Times New Roman" w:hAnsi="Times New Roman"/>
          <w:snapToGrid/>
          <w:lang w:eastAsia="ar-SA"/>
        </w:rPr>
        <w:t>a)</w:t>
      </w:r>
    </w:p>
    <w:sectPr w:rsidR="00933674" w:rsidRPr="00CC713C" w:rsidSect="00F94C65">
      <w:headerReference w:type="default" r:id="rId8"/>
      <w:pgSz w:w="11906" w:h="16838"/>
      <w:pgMar w:top="1134" w:right="113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942708" w14:textId="77777777" w:rsidR="00020CCD" w:rsidRDefault="00020CCD" w:rsidP="00931AB0">
      <w:r>
        <w:separator/>
      </w:r>
    </w:p>
  </w:endnote>
  <w:endnote w:type="continuationSeparator" w:id="0">
    <w:p w14:paraId="662049FD" w14:textId="77777777" w:rsidR="00020CCD" w:rsidRDefault="00020CCD" w:rsidP="00931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8D3450" w14:textId="77777777" w:rsidR="00020CCD" w:rsidRDefault="00020CCD" w:rsidP="00931AB0">
      <w:r>
        <w:separator/>
      </w:r>
    </w:p>
  </w:footnote>
  <w:footnote w:type="continuationSeparator" w:id="0">
    <w:p w14:paraId="5949B7F6" w14:textId="77777777" w:rsidR="00020CCD" w:rsidRDefault="00020CCD" w:rsidP="00931A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2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6"/>
      <w:gridCol w:w="7293"/>
      <w:gridCol w:w="996"/>
    </w:tblGrid>
    <w:tr w:rsidR="00A8667A" w14:paraId="5A184231" w14:textId="77777777" w:rsidTr="00A8667A">
      <w:tc>
        <w:tcPr>
          <w:tcW w:w="851" w:type="dxa"/>
          <w:vAlign w:val="center"/>
          <w:hideMark/>
        </w:tcPr>
        <w:p w14:paraId="6455961C" w14:textId="77777777" w:rsidR="00A8667A" w:rsidRDefault="00A8667A">
          <w:pPr>
            <w:pStyle w:val="Default"/>
            <w:jc w:val="center"/>
            <w:rPr>
              <w:rFonts w:eastAsia="Times New Roman"/>
              <w:b/>
              <w:bCs/>
              <w:sz w:val="22"/>
              <w:szCs w:val="22"/>
              <w:lang w:eastAsia="pt-BR"/>
            </w:rPr>
          </w:pPr>
          <w:r>
            <w:rPr>
              <w:noProof/>
              <w:lang w:eastAsia="pt-BR"/>
            </w:rPr>
            <w:drawing>
              <wp:inline distT="0" distB="0" distL="0" distR="0" wp14:anchorId="400AFF91" wp14:editId="00FB3007">
                <wp:extent cx="540385" cy="540385"/>
                <wp:effectExtent l="0" t="0" r="0" b="0"/>
                <wp:docPr id="2" name="Imagem 2" descr="Bras_o Rep_blica Bras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Bras_o Rep_blica Brasi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38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1" w:type="dxa"/>
          <w:hideMark/>
        </w:tcPr>
        <w:p w14:paraId="426C8B6F" w14:textId="77777777" w:rsidR="00A8667A" w:rsidRDefault="00A8667A">
          <w:pPr>
            <w:pStyle w:val="Default"/>
            <w:tabs>
              <w:tab w:val="left" w:pos="2604"/>
              <w:tab w:val="center" w:pos="4252"/>
            </w:tabs>
            <w:jc w:val="center"/>
            <w:rPr>
              <w:sz w:val="22"/>
              <w:szCs w:val="22"/>
              <w:lang w:eastAsia="pt-BR"/>
            </w:rPr>
          </w:pPr>
          <w:r>
            <w:rPr>
              <w:b/>
              <w:bCs/>
              <w:sz w:val="22"/>
              <w:szCs w:val="22"/>
              <w:lang w:eastAsia="pt-BR"/>
            </w:rPr>
            <w:t>MINISTÉRIO DA EDUCAÇÃO</w:t>
          </w:r>
        </w:p>
        <w:p w14:paraId="592E044E" w14:textId="77777777" w:rsidR="00A8667A" w:rsidRDefault="00A8667A">
          <w:pPr>
            <w:pStyle w:val="Default"/>
            <w:jc w:val="center"/>
            <w:rPr>
              <w:sz w:val="20"/>
              <w:szCs w:val="20"/>
              <w:lang w:eastAsia="pt-BR"/>
            </w:rPr>
          </w:pPr>
          <w:r>
            <w:rPr>
              <w:b/>
              <w:bCs/>
              <w:sz w:val="20"/>
              <w:szCs w:val="20"/>
              <w:lang w:eastAsia="pt-BR"/>
            </w:rPr>
            <w:t>SECRETARIA DE EDUCAÇÃO PROFISSIONAL E TECNOLÓGICA</w:t>
          </w:r>
        </w:p>
        <w:p w14:paraId="5567FC27" w14:textId="77777777" w:rsidR="00A8667A" w:rsidRDefault="00A8667A">
          <w:pPr>
            <w:pStyle w:val="Default"/>
            <w:jc w:val="center"/>
            <w:rPr>
              <w:b/>
              <w:bCs/>
              <w:sz w:val="16"/>
              <w:szCs w:val="20"/>
              <w:lang w:eastAsia="pt-BR"/>
            </w:rPr>
          </w:pPr>
          <w:r>
            <w:rPr>
              <w:b/>
              <w:bCs/>
              <w:sz w:val="16"/>
              <w:szCs w:val="20"/>
              <w:lang w:eastAsia="pt-BR"/>
            </w:rPr>
            <w:t>INSTITUTO FEDERAL DE EDUCAÇÃO, CIÊNCIA E TECNOLOGIA DE MINAS GERAIS</w:t>
          </w:r>
        </w:p>
        <w:p w14:paraId="11413984" w14:textId="77777777" w:rsidR="00A8667A" w:rsidRDefault="00A8667A">
          <w:pPr>
            <w:pStyle w:val="Default"/>
            <w:jc w:val="center"/>
            <w:rPr>
              <w:b/>
              <w:bCs/>
              <w:sz w:val="16"/>
              <w:szCs w:val="20"/>
              <w:lang w:eastAsia="pt-BR"/>
            </w:rPr>
          </w:pPr>
          <w:r>
            <w:rPr>
              <w:b/>
              <w:bCs/>
              <w:sz w:val="16"/>
              <w:szCs w:val="20"/>
              <w:lang w:eastAsia="pt-BR"/>
            </w:rPr>
            <w:t>CAMPUS GOVERNADOR VALADARES</w:t>
          </w:r>
        </w:p>
        <w:p w14:paraId="0E482C29" w14:textId="3BC17C03" w:rsidR="00A8667A" w:rsidRDefault="00A8667A">
          <w:pPr>
            <w:pStyle w:val="Default"/>
            <w:jc w:val="center"/>
            <w:rPr>
              <w:b/>
              <w:bCs/>
              <w:sz w:val="16"/>
              <w:szCs w:val="20"/>
              <w:lang w:eastAsia="pt-BR"/>
            </w:rPr>
          </w:pPr>
          <w:r>
            <w:rPr>
              <w:b/>
              <w:bCs/>
              <w:sz w:val="16"/>
              <w:szCs w:val="20"/>
              <w:lang w:eastAsia="pt-BR"/>
            </w:rPr>
            <w:t xml:space="preserve">COLEGIADO DE CURSO DE BACHARELADO EM ENGENHARIA </w:t>
          </w:r>
          <w:r w:rsidR="000E36BF">
            <w:rPr>
              <w:b/>
              <w:bCs/>
              <w:sz w:val="16"/>
              <w:szCs w:val="20"/>
              <w:lang w:eastAsia="pt-BR"/>
            </w:rPr>
            <w:t>AMBIENTAL E SANITÁRIA</w:t>
          </w:r>
        </w:p>
        <w:p w14:paraId="01D2E502" w14:textId="77777777" w:rsidR="00A8667A" w:rsidRDefault="00A8667A">
          <w:pPr>
            <w:pStyle w:val="Default"/>
            <w:jc w:val="center"/>
            <w:rPr>
              <w:rFonts w:eastAsia="Times New Roman"/>
              <w:b/>
              <w:bCs/>
              <w:sz w:val="22"/>
              <w:szCs w:val="22"/>
              <w:lang w:eastAsia="pt-BR"/>
            </w:rPr>
          </w:pPr>
          <w:r>
            <w:rPr>
              <w:sz w:val="16"/>
              <w:szCs w:val="16"/>
              <w:lang w:eastAsia="pt-BR"/>
            </w:rPr>
            <w:t>Av. Minas Gerais, nº 5.189, Ouro Verde, Governador Valadares, CEP: 35057-760, Estado de Minas Gerais</w:t>
          </w:r>
        </w:p>
      </w:tc>
      <w:tc>
        <w:tcPr>
          <w:tcW w:w="851" w:type="dxa"/>
          <w:vAlign w:val="center"/>
          <w:hideMark/>
        </w:tcPr>
        <w:p w14:paraId="12A8357A" w14:textId="77777777" w:rsidR="00A8667A" w:rsidRDefault="00A8667A">
          <w:pPr>
            <w:pStyle w:val="Default"/>
            <w:jc w:val="center"/>
            <w:rPr>
              <w:rFonts w:eastAsia="Times New Roman"/>
              <w:b/>
              <w:bCs/>
              <w:sz w:val="22"/>
              <w:szCs w:val="22"/>
              <w:lang w:eastAsia="pt-BR"/>
            </w:rPr>
          </w:pPr>
          <w:r>
            <w:rPr>
              <w:b/>
              <w:noProof/>
              <w:sz w:val="22"/>
              <w:szCs w:val="22"/>
              <w:lang w:eastAsia="pt-BR"/>
            </w:rPr>
            <w:drawing>
              <wp:inline distT="0" distB="0" distL="0" distR="0" wp14:anchorId="3F6E2D06" wp14:editId="00C206AB">
                <wp:extent cx="540385" cy="884555"/>
                <wp:effectExtent l="0" t="0" r="0" b="0"/>
                <wp:docPr id="1" name="Imagem 1" descr="Logo simples Vertical 40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simples Vertical 40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385" cy="884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FB03D78" w14:textId="77777777" w:rsidR="00931AB0" w:rsidRDefault="00931AB0" w:rsidP="00A8667A">
    <w:pPr>
      <w:pStyle w:val="Cabealho"/>
      <w:rPr>
        <w:sz w:val="16"/>
      </w:rPr>
    </w:pPr>
  </w:p>
  <w:p w14:paraId="57332578" w14:textId="77777777" w:rsidR="00A8667A" w:rsidRDefault="00A8667A" w:rsidP="00A8667A">
    <w:pPr>
      <w:pStyle w:val="Cabealho"/>
      <w:rPr>
        <w:sz w:val="16"/>
      </w:rPr>
    </w:pPr>
  </w:p>
  <w:p w14:paraId="6031569E" w14:textId="77777777" w:rsidR="00A8667A" w:rsidRPr="00A8667A" w:rsidRDefault="00A8667A" w:rsidP="00A8667A">
    <w:pPr>
      <w:pStyle w:val="Cabealho"/>
      <w:spacing w:line="240" w:lineRule="auto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82E81"/>
    <w:multiLevelType w:val="hybridMultilevel"/>
    <w:tmpl w:val="638EB51C"/>
    <w:lvl w:ilvl="0" w:tplc="7A94E5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C91ADF"/>
    <w:multiLevelType w:val="hybridMultilevel"/>
    <w:tmpl w:val="9184E7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801856"/>
    <w:multiLevelType w:val="hybridMultilevel"/>
    <w:tmpl w:val="FAC876B0"/>
    <w:lvl w:ilvl="0" w:tplc="04160011">
      <w:start w:val="1"/>
      <w:numFmt w:val="decimal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0CF66F44"/>
    <w:multiLevelType w:val="hybridMultilevel"/>
    <w:tmpl w:val="FAC876B0"/>
    <w:lvl w:ilvl="0" w:tplc="04160011">
      <w:start w:val="1"/>
      <w:numFmt w:val="decimal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29E63D5"/>
    <w:multiLevelType w:val="hybridMultilevel"/>
    <w:tmpl w:val="A7AAD50E"/>
    <w:lvl w:ilvl="0" w:tplc="8B825E14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1DFA4086"/>
    <w:multiLevelType w:val="multilevel"/>
    <w:tmpl w:val="0A42E4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F235AA2"/>
    <w:multiLevelType w:val="hybridMultilevel"/>
    <w:tmpl w:val="A956DD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E4F56"/>
    <w:multiLevelType w:val="hybridMultilevel"/>
    <w:tmpl w:val="05AA98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04C14"/>
    <w:multiLevelType w:val="hybridMultilevel"/>
    <w:tmpl w:val="731EBDA4"/>
    <w:lvl w:ilvl="0" w:tplc="5BC875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2C669B"/>
    <w:multiLevelType w:val="hybridMultilevel"/>
    <w:tmpl w:val="2C2844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8D5BCD"/>
    <w:multiLevelType w:val="hybridMultilevel"/>
    <w:tmpl w:val="07F210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4A76E1"/>
    <w:multiLevelType w:val="multilevel"/>
    <w:tmpl w:val="E6B41F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32942A9"/>
    <w:multiLevelType w:val="hybridMultilevel"/>
    <w:tmpl w:val="13064356"/>
    <w:lvl w:ilvl="0" w:tplc="04160017">
      <w:start w:val="1"/>
      <w:numFmt w:val="lowerLetter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758B22D8"/>
    <w:multiLevelType w:val="multilevel"/>
    <w:tmpl w:val="E6B41F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7B4E29C0"/>
    <w:multiLevelType w:val="hybridMultilevel"/>
    <w:tmpl w:val="F0B4C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13"/>
  </w:num>
  <w:num w:numId="8">
    <w:abstractNumId w:val="8"/>
  </w:num>
  <w:num w:numId="9">
    <w:abstractNumId w:val="15"/>
  </w:num>
  <w:num w:numId="10">
    <w:abstractNumId w:val="7"/>
  </w:num>
  <w:num w:numId="11">
    <w:abstractNumId w:val="11"/>
  </w:num>
  <w:num w:numId="12">
    <w:abstractNumId w:val="6"/>
  </w:num>
  <w:num w:numId="13">
    <w:abstractNumId w:val="14"/>
  </w:num>
  <w:num w:numId="14">
    <w:abstractNumId w:val="12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o:allowincell="f" strokecolor="#936">
      <v:stroke color="#936" weight="2.2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B4"/>
    <w:rsid w:val="000014A6"/>
    <w:rsid w:val="00001A4D"/>
    <w:rsid w:val="00001DA8"/>
    <w:rsid w:val="00006D4E"/>
    <w:rsid w:val="00020CCD"/>
    <w:rsid w:val="00023371"/>
    <w:rsid w:val="00034278"/>
    <w:rsid w:val="00035622"/>
    <w:rsid w:val="00035789"/>
    <w:rsid w:val="00037B64"/>
    <w:rsid w:val="00042ACB"/>
    <w:rsid w:val="00045B8C"/>
    <w:rsid w:val="00045BBE"/>
    <w:rsid w:val="0005374B"/>
    <w:rsid w:val="000666B9"/>
    <w:rsid w:val="00067389"/>
    <w:rsid w:val="00067EF8"/>
    <w:rsid w:val="000940E6"/>
    <w:rsid w:val="000959D9"/>
    <w:rsid w:val="000962E9"/>
    <w:rsid w:val="000A6F93"/>
    <w:rsid w:val="000A7785"/>
    <w:rsid w:val="000B0DB4"/>
    <w:rsid w:val="000B1589"/>
    <w:rsid w:val="000C5D7E"/>
    <w:rsid w:val="000D4A7F"/>
    <w:rsid w:val="000D4E67"/>
    <w:rsid w:val="000D6092"/>
    <w:rsid w:val="000E36BF"/>
    <w:rsid w:val="000E6FBD"/>
    <w:rsid w:val="0010071A"/>
    <w:rsid w:val="0012055B"/>
    <w:rsid w:val="00137846"/>
    <w:rsid w:val="00150063"/>
    <w:rsid w:val="001661D5"/>
    <w:rsid w:val="001861A2"/>
    <w:rsid w:val="00187643"/>
    <w:rsid w:val="00190002"/>
    <w:rsid w:val="001A6D50"/>
    <w:rsid w:val="001B4C66"/>
    <w:rsid w:val="001B6352"/>
    <w:rsid w:val="001C30D5"/>
    <w:rsid w:val="001C3D22"/>
    <w:rsid w:val="001C4CA4"/>
    <w:rsid w:val="001C5A99"/>
    <w:rsid w:val="001D0414"/>
    <w:rsid w:val="001D23D5"/>
    <w:rsid w:val="001D46E8"/>
    <w:rsid w:val="001E037B"/>
    <w:rsid w:val="001E634B"/>
    <w:rsid w:val="001E6DA0"/>
    <w:rsid w:val="001F0736"/>
    <w:rsid w:val="001F0BCB"/>
    <w:rsid w:val="002019EB"/>
    <w:rsid w:val="002102D9"/>
    <w:rsid w:val="00211C25"/>
    <w:rsid w:val="0023695F"/>
    <w:rsid w:val="002413CF"/>
    <w:rsid w:val="00246F8A"/>
    <w:rsid w:val="002501E1"/>
    <w:rsid w:val="00252E00"/>
    <w:rsid w:val="0025689F"/>
    <w:rsid w:val="00264774"/>
    <w:rsid w:val="002877FA"/>
    <w:rsid w:val="002A00CC"/>
    <w:rsid w:val="002A2FF9"/>
    <w:rsid w:val="002C1312"/>
    <w:rsid w:val="002C3F45"/>
    <w:rsid w:val="002D2204"/>
    <w:rsid w:val="002D41E4"/>
    <w:rsid w:val="002F0A57"/>
    <w:rsid w:val="002F1E5F"/>
    <w:rsid w:val="002F5969"/>
    <w:rsid w:val="002F6C61"/>
    <w:rsid w:val="0030070F"/>
    <w:rsid w:val="00303C43"/>
    <w:rsid w:val="00312909"/>
    <w:rsid w:val="0031652F"/>
    <w:rsid w:val="003172FB"/>
    <w:rsid w:val="00321789"/>
    <w:rsid w:val="003221D3"/>
    <w:rsid w:val="0032776B"/>
    <w:rsid w:val="003301B3"/>
    <w:rsid w:val="00350094"/>
    <w:rsid w:val="00352B5C"/>
    <w:rsid w:val="00357272"/>
    <w:rsid w:val="003629D0"/>
    <w:rsid w:val="0037285C"/>
    <w:rsid w:val="003757D7"/>
    <w:rsid w:val="0037707B"/>
    <w:rsid w:val="003A63B3"/>
    <w:rsid w:val="003C3276"/>
    <w:rsid w:val="003C4B5B"/>
    <w:rsid w:val="003C7321"/>
    <w:rsid w:val="003D0989"/>
    <w:rsid w:val="003D12DD"/>
    <w:rsid w:val="003D3561"/>
    <w:rsid w:val="003F4825"/>
    <w:rsid w:val="003F69F6"/>
    <w:rsid w:val="004011E5"/>
    <w:rsid w:val="00401303"/>
    <w:rsid w:val="004174F2"/>
    <w:rsid w:val="0043357F"/>
    <w:rsid w:val="00433C93"/>
    <w:rsid w:val="00442BA8"/>
    <w:rsid w:val="00447444"/>
    <w:rsid w:val="00454499"/>
    <w:rsid w:val="00461E13"/>
    <w:rsid w:val="00461FF4"/>
    <w:rsid w:val="004705B0"/>
    <w:rsid w:val="0047256C"/>
    <w:rsid w:val="00482B07"/>
    <w:rsid w:val="00490E61"/>
    <w:rsid w:val="004912FF"/>
    <w:rsid w:val="00491CF6"/>
    <w:rsid w:val="00495E5A"/>
    <w:rsid w:val="004A5274"/>
    <w:rsid w:val="004C1763"/>
    <w:rsid w:val="004C1CC7"/>
    <w:rsid w:val="004C3780"/>
    <w:rsid w:val="004D26C6"/>
    <w:rsid w:val="004E0900"/>
    <w:rsid w:val="004E2614"/>
    <w:rsid w:val="004F2B7F"/>
    <w:rsid w:val="004F633B"/>
    <w:rsid w:val="00500802"/>
    <w:rsid w:val="00501697"/>
    <w:rsid w:val="00517A2B"/>
    <w:rsid w:val="005263FB"/>
    <w:rsid w:val="0053033C"/>
    <w:rsid w:val="005404F5"/>
    <w:rsid w:val="0055068D"/>
    <w:rsid w:val="00551404"/>
    <w:rsid w:val="0055463F"/>
    <w:rsid w:val="00556651"/>
    <w:rsid w:val="00557D69"/>
    <w:rsid w:val="00560717"/>
    <w:rsid w:val="00566429"/>
    <w:rsid w:val="00566D8E"/>
    <w:rsid w:val="00567CFF"/>
    <w:rsid w:val="00570A72"/>
    <w:rsid w:val="00580C0E"/>
    <w:rsid w:val="00593AF8"/>
    <w:rsid w:val="005A117C"/>
    <w:rsid w:val="005B0379"/>
    <w:rsid w:val="005B40FA"/>
    <w:rsid w:val="005C12CE"/>
    <w:rsid w:val="005C1B19"/>
    <w:rsid w:val="005C2074"/>
    <w:rsid w:val="005D3563"/>
    <w:rsid w:val="005D59E9"/>
    <w:rsid w:val="005E0958"/>
    <w:rsid w:val="005F0899"/>
    <w:rsid w:val="00607B08"/>
    <w:rsid w:val="006156ED"/>
    <w:rsid w:val="00630A8C"/>
    <w:rsid w:val="00633C66"/>
    <w:rsid w:val="006348B5"/>
    <w:rsid w:val="00641679"/>
    <w:rsid w:val="0064307E"/>
    <w:rsid w:val="00645A29"/>
    <w:rsid w:val="00651E52"/>
    <w:rsid w:val="00661C1B"/>
    <w:rsid w:val="00664649"/>
    <w:rsid w:val="0069254A"/>
    <w:rsid w:val="006938A4"/>
    <w:rsid w:val="0069605E"/>
    <w:rsid w:val="006A395F"/>
    <w:rsid w:val="006A4556"/>
    <w:rsid w:val="006D73ED"/>
    <w:rsid w:val="006E4925"/>
    <w:rsid w:val="006F1FA4"/>
    <w:rsid w:val="00707291"/>
    <w:rsid w:val="007176E5"/>
    <w:rsid w:val="00717A31"/>
    <w:rsid w:val="007214CF"/>
    <w:rsid w:val="00721AE5"/>
    <w:rsid w:val="00721DCF"/>
    <w:rsid w:val="00731BCF"/>
    <w:rsid w:val="00742166"/>
    <w:rsid w:val="00754F11"/>
    <w:rsid w:val="007578B8"/>
    <w:rsid w:val="00760992"/>
    <w:rsid w:val="007718AD"/>
    <w:rsid w:val="00772B19"/>
    <w:rsid w:val="00776F64"/>
    <w:rsid w:val="007817B5"/>
    <w:rsid w:val="00785F3C"/>
    <w:rsid w:val="007864D8"/>
    <w:rsid w:val="007A03FB"/>
    <w:rsid w:val="007A487A"/>
    <w:rsid w:val="007C2A85"/>
    <w:rsid w:val="007C549A"/>
    <w:rsid w:val="007E226B"/>
    <w:rsid w:val="007F022B"/>
    <w:rsid w:val="007F1680"/>
    <w:rsid w:val="00812202"/>
    <w:rsid w:val="008205DD"/>
    <w:rsid w:val="00821986"/>
    <w:rsid w:val="008237BF"/>
    <w:rsid w:val="008237F0"/>
    <w:rsid w:val="00823860"/>
    <w:rsid w:val="00834B5F"/>
    <w:rsid w:val="0083601E"/>
    <w:rsid w:val="008448EC"/>
    <w:rsid w:val="008641D4"/>
    <w:rsid w:val="0086427B"/>
    <w:rsid w:val="008701AD"/>
    <w:rsid w:val="00872A78"/>
    <w:rsid w:val="008805D8"/>
    <w:rsid w:val="00881030"/>
    <w:rsid w:val="0088254D"/>
    <w:rsid w:val="00893754"/>
    <w:rsid w:val="00895D40"/>
    <w:rsid w:val="008B1038"/>
    <w:rsid w:val="008B6BE9"/>
    <w:rsid w:val="008C27EE"/>
    <w:rsid w:val="008C5572"/>
    <w:rsid w:val="008C67BA"/>
    <w:rsid w:val="008C7434"/>
    <w:rsid w:val="008D2705"/>
    <w:rsid w:val="008D4C06"/>
    <w:rsid w:val="008E1080"/>
    <w:rsid w:val="008E318E"/>
    <w:rsid w:val="008E38D0"/>
    <w:rsid w:val="008F7A9E"/>
    <w:rsid w:val="008F7DDF"/>
    <w:rsid w:val="00900370"/>
    <w:rsid w:val="009006F7"/>
    <w:rsid w:val="0090157F"/>
    <w:rsid w:val="00902FDE"/>
    <w:rsid w:val="00905889"/>
    <w:rsid w:val="00911F9C"/>
    <w:rsid w:val="00920095"/>
    <w:rsid w:val="00921362"/>
    <w:rsid w:val="00931AB0"/>
    <w:rsid w:val="00933674"/>
    <w:rsid w:val="00937367"/>
    <w:rsid w:val="00937969"/>
    <w:rsid w:val="00941E82"/>
    <w:rsid w:val="00950207"/>
    <w:rsid w:val="0095285E"/>
    <w:rsid w:val="009528B2"/>
    <w:rsid w:val="0095363B"/>
    <w:rsid w:val="00962FEB"/>
    <w:rsid w:val="009658A2"/>
    <w:rsid w:val="00966B4F"/>
    <w:rsid w:val="00977766"/>
    <w:rsid w:val="00994EAD"/>
    <w:rsid w:val="009A08DE"/>
    <w:rsid w:val="009C0843"/>
    <w:rsid w:val="009C5566"/>
    <w:rsid w:val="009C78DF"/>
    <w:rsid w:val="009D6EED"/>
    <w:rsid w:val="009F1C9D"/>
    <w:rsid w:val="009F70B4"/>
    <w:rsid w:val="00A41D84"/>
    <w:rsid w:val="00A56AE2"/>
    <w:rsid w:val="00A70770"/>
    <w:rsid w:val="00A76F5E"/>
    <w:rsid w:val="00A84633"/>
    <w:rsid w:val="00A8667A"/>
    <w:rsid w:val="00A86AB4"/>
    <w:rsid w:val="00A87B4B"/>
    <w:rsid w:val="00AA16DA"/>
    <w:rsid w:val="00AC2F04"/>
    <w:rsid w:val="00AD2A7F"/>
    <w:rsid w:val="00AE2BBD"/>
    <w:rsid w:val="00AF2516"/>
    <w:rsid w:val="00AF51D0"/>
    <w:rsid w:val="00B0254A"/>
    <w:rsid w:val="00B10839"/>
    <w:rsid w:val="00B128E5"/>
    <w:rsid w:val="00B13AC5"/>
    <w:rsid w:val="00B31B51"/>
    <w:rsid w:val="00B470B7"/>
    <w:rsid w:val="00B763D5"/>
    <w:rsid w:val="00B816D8"/>
    <w:rsid w:val="00B83F15"/>
    <w:rsid w:val="00B8444F"/>
    <w:rsid w:val="00B926B9"/>
    <w:rsid w:val="00B97ED3"/>
    <w:rsid w:val="00BA6A06"/>
    <w:rsid w:val="00BB1E9B"/>
    <w:rsid w:val="00BD08A4"/>
    <w:rsid w:val="00BD0AB5"/>
    <w:rsid w:val="00BD22BB"/>
    <w:rsid w:val="00BE118D"/>
    <w:rsid w:val="00BE3C9D"/>
    <w:rsid w:val="00BE5C57"/>
    <w:rsid w:val="00C1115A"/>
    <w:rsid w:val="00C12AA8"/>
    <w:rsid w:val="00C151ED"/>
    <w:rsid w:val="00C1566F"/>
    <w:rsid w:val="00C25F4C"/>
    <w:rsid w:val="00C477F8"/>
    <w:rsid w:val="00C5081D"/>
    <w:rsid w:val="00C57A58"/>
    <w:rsid w:val="00C63C5F"/>
    <w:rsid w:val="00C656E8"/>
    <w:rsid w:val="00C65B2B"/>
    <w:rsid w:val="00C70DB4"/>
    <w:rsid w:val="00C71A17"/>
    <w:rsid w:val="00CA0E92"/>
    <w:rsid w:val="00CA130B"/>
    <w:rsid w:val="00CA1A99"/>
    <w:rsid w:val="00CA2189"/>
    <w:rsid w:val="00CA7EE3"/>
    <w:rsid w:val="00CB126E"/>
    <w:rsid w:val="00CB28DC"/>
    <w:rsid w:val="00CB3A3F"/>
    <w:rsid w:val="00CB4F2C"/>
    <w:rsid w:val="00CC492F"/>
    <w:rsid w:val="00CC713C"/>
    <w:rsid w:val="00CD1B9A"/>
    <w:rsid w:val="00CE588B"/>
    <w:rsid w:val="00CF0D21"/>
    <w:rsid w:val="00CF3428"/>
    <w:rsid w:val="00CF7EFF"/>
    <w:rsid w:val="00D00B3F"/>
    <w:rsid w:val="00D01259"/>
    <w:rsid w:val="00D048A9"/>
    <w:rsid w:val="00D15DCA"/>
    <w:rsid w:val="00D34CB5"/>
    <w:rsid w:val="00D432A5"/>
    <w:rsid w:val="00D4490D"/>
    <w:rsid w:val="00D46200"/>
    <w:rsid w:val="00D46BCE"/>
    <w:rsid w:val="00D47409"/>
    <w:rsid w:val="00D501A1"/>
    <w:rsid w:val="00D50755"/>
    <w:rsid w:val="00D74D7D"/>
    <w:rsid w:val="00D80349"/>
    <w:rsid w:val="00D814EC"/>
    <w:rsid w:val="00D9324A"/>
    <w:rsid w:val="00D93E88"/>
    <w:rsid w:val="00D94C2D"/>
    <w:rsid w:val="00D96ACC"/>
    <w:rsid w:val="00D97662"/>
    <w:rsid w:val="00DB01E0"/>
    <w:rsid w:val="00DB6985"/>
    <w:rsid w:val="00DC0ED0"/>
    <w:rsid w:val="00DD39F3"/>
    <w:rsid w:val="00DD6C61"/>
    <w:rsid w:val="00DE0384"/>
    <w:rsid w:val="00DE3B9B"/>
    <w:rsid w:val="00DE6810"/>
    <w:rsid w:val="00DF783E"/>
    <w:rsid w:val="00E00CC2"/>
    <w:rsid w:val="00E06676"/>
    <w:rsid w:val="00E16063"/>
    <w:rsid w:val="00E22A59"/>
    <w:rsid w:val="00E24423"/>
    <w:rsid w:val="00E34A34"/>
    <w:rsid w:val="00E43B77"/>
    <w:rsid w:val="00E43BF1"/>
    <w:rsid w:val="00E44A8B"/>
    <w:rsid w:val="00E46F5A"/>
    <w:rsid w:val="00E563EC"/>
    <w:rsid w:val="00E579CE"/>
    <w:rsid w:val="00E63593"/>
    <w:rsid w:val="00E71A25"/>
    <w:rsid w:val="00E80E9F"/>
    <w:rsid w:val="00E810F3"/>
    <w:rsid w:val="00E86B62"/>
    <w:rsid w:val="00E9072A"/>
    <w:rsid w:val="00E92909"/>
    <w:rsid w:val="00E93CDD"/>
    <w:rsid w:val="00EA24EC"/>
    <w:rsid w:val="00EA354B"/>
    <w:rsid w:val="00EB3000"/>
    <w:rsid w:val="00EB3E58"/>
    <w:rsid w:val="00EC27FB"/>
    <w:rsid w:val="00EC35A4"/>
    <w:rsid w:val="00ED32DE"/>
    <w:rsid w:val="00ED6E8B"/>
    <w:rsid w:val="00ED7D60"/>
    <w:rsid w:val="00EF2F40"/>
    <w:rsid w:val="00EF7E7D"/>
    <w:rsid w:val="00F14CF2"/>
    <w:rsid w:val="00F26188"/>
    <w:rsid w:val="00F43837"/>
    <w:rsid w:val="00F503EB"/>
    <w:rsid w:val="00F5557D"/>
    <w:rsid w:val="00F70D31"/>
    <w:rsid w:val="00F77CBB"/>
    <w:rsid w:val="00F94C65"/>
    <w:rsid w:val="00F9592F"/>
    <w:rsid w:val="00FB0E10"/>
    <w:rsid w:val="00FB474D"/>
    <w:rsid w:val="00FF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incell="f" strokecolor="#936">
      <v:stroke color="#936" weight="2.25pt"/>
    </o:shapedefaults>
    <o:shapelayout v:ext="edit">
      <o:idmap v:ext="edit" data="1"/>
    </o:shapelayout>
  </w:shapeDefaults>
  <w:decimalSymbol w:val=","/>
  <w:listSeparator w:val=";"/>
  <w14:docId w14:val="76C257CC"/>
  <w15:docId w15:val="{E4989220-C96D-49DC-A69C-19BBA51A0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AB0"/>
    <w:pPr>
      <w:spacing w:line="360" w:lineRule="auto"/>
      <w:ind w:firstLine="709"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31AB0"/>
    <w:pPr>
      <w:ind w:firstLine="0"/>
      <w:outlineLvl w:val="0"/>
    </w:pPr>
    <w:rPr>
      <w:b/>
      <w:bCs/>
      <w:sz w:val="32"/>
    </w:rPr>
  </w:style>
  <w:style w:type="paragraph" w:styleId="Ttulo3">
    <w:name w:val="heading 3"/>
    <w:basedOn w:val="Normal"/>
    <w:next w:val="Normal"/>
    <w:link w:val="Ttulo3Char"/>
    <w:qFormat/>
    <w:rsid w:val="00931AB0"/>
    <w:pPr>
      <w:spacing w:line="480" w:lineRule="auto"/>
      <w:ind w:firstLine="0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931AB0"/>
    <w:pPr>
      <w:spacing w:line="480" w:lineRule="auto"/>
      <w:ind w:firstLine="0"/>
      <w:outlineLvl w:val="3"/>
    </w:pPr>
    <w:rPr>
      <w:b/>
      <w:bCs/>
    </w:rPr>
  </w:style>
  <w:style w:type="paragraph" w:styleId="Ttulo5">
    <w:name w:val="heading 5"/>
    <w:basedOn w:val="Recuodecorpodetexto21"/>
    <w:next w:val="Normal"/>
    <w:qFormat/>
    <w:rsid w:val="00931AB0"/>
    <w:pPr>
      <w:ind w:firstLine="0"/>
      <w:outlineLvl w:val="4"/>
    </w:pPr>
    <w:rPr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Subttulo"/>
    <w:qFormat/>
    <w:rsid w:val="00A86AB4"/>
    <w:pPr>
      <w:widowControl w:val="0"/>
      <w:suppressAutoHyphens/>
      <w:jc w:val="center"/>
    </w:pPr>
    <w:rPr>
      <w:rFonts w:ascii="Arial" w:hAnsi="Arial"/>
      <w:b/>
      <w:sz w:val="36"/>
      <w:szCs w:val="20"/>
      <w:lang w:eastAsia="ar-SA"/>
    </w:rPr>
  </w:style>
  <w:style w:type="paragraph" w:styleId="Subttulo">
    <w:name w:val="Subtitle"/>
    <w:basedOn w:val="Normal"/>
    <w:qFormat/>
    <w:rsid w:val="00A86AB4"/>
    <w:pPr>
      <w:spacing w:after="60"/>
      <w:jc w:val="center"/>
      <w:outlineLvl w:val="1"/>
    </w:pPr>
    <w:rPr>
      <w:rFonts w:ascii="Arial" w:hAnsi="Arial" w:cs="Arial"/>
    </w:rPr>
  </w:style>
  <w:style w:type="paragraph" w:styleId="Corpodetexto">
    <w:name w:val="Body Text"/>
    <w:basedOn w:val="Normal"/>
    <w:link w:val="CorpodetextoChar"/>
    <w:rsid w:val="00252E00"/>
    <w:pPr>
      <w:widowControl w:val="0"/>
      <w:suppressAutoHyphens/>
    </w:pPr>
    <w:rPr>
      <w:rFonts w:ascii="Arial" w:hAnsi="Arial"/>
      <w:szCs w:val="20"/>
      <w:lang w:eastAsia="ar-SA"/>
    </w:rPr>
  </w:style>
  <w:style w:type="paragraph" w:customStyle="1" w:styleId="Recuodecorpodetexto21">
    <w:name w:val="Recuo de corpo de texto 21"/>
    <w:basedOn w:val="Normal"/>
    <w:rsid w:val="007864D8"/>
    <w:pPr>
      <w:widowControl w:val="0"/>
      <w:suppressAutoHyphens/>
      <w:ind w:firstLine="720"/>
    </w:pPr>
    <w:rPr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7864D8"/>
    <w:pPr>
      <w:tabs>
        <w:tab w:val="center" w:pos="4419"/>
        <w:tab w:val="right" w:pos="8838"/>
      </w:tabs>
      <w:suppressAutoHyphens/>
    </w:pPr>
    <w:rPr>
      <w:sz w:val="20"/>
      <w:szCs w:val="20"/>
      <w:lang w:eastAsia="ar-SA"/>
    </w:rPr>
  </w:style>
  <w:style w:type="table" w:styleId="Tabelacomgrade">
    <w:name w:val="Table Grid"/>
    <w:basedOn w:val="Tabelanormal"/>
    <w:rsid w:val="00E24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rsid w:val="0066464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664649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664649"/>
    <w:rPr>
      <w:lang w:eastAsia="ar-SA"/>
    </w:rPr>
  </w:style>
  <w:style w:type="paragraph" w:styleId="Textodebalo">
    <w:name w:val="Balloon Text"/>
    <w:basedOn w:val="Normal"/>
    <w:link w:val="TextodebaloChar"/>
    <w:rsid w:val="006646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64649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7E226B"/>
    <w:rPr>
      <w:rFonts w:ascii="Arial" w:hAnsi="Arial"/>
      <w:sz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190002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Recuodecorpodetexto2Char">
    <w:name w:val="Recuo de corpo de texto 2 Char"/>
    <w:link w:val="Recuodecorpodetexto2"/>
    <w:rsid w:val="00190002"/>
    <w:rPr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190002"/>
    <w:pPr>
      <w:ind w:left="720"/>
      <w:contextualSpacing/>
    </w:pPr>
  </w:style>
  <w:style w:type="paragraph" w:customStyle="1" w:styleId="Normal15">
    <w:name w:val="Normal15"/>
    <w:basedOn w:val="Normal"/>
    <w:rsid w:val="003A63B3"/>
    <w:rPr>
      <w:rFonts w:ascii="Tahoma" w:hAnsi="Tahoma"/>
      <w:snapToGrid w:val="0"/>
      <w:szCs w:val="20"/>
    </w:rPr>
  </w:style>
  <w:style w:type="character" w:customStyle="1" w:styleId="Ttulo3Char">
    <w:name w:val="Título 3 Char"/>
    <w:link w:val="Ttulo3"/>
    <w:rsid w:val="00931AB0"/>
    <w:rPr>
      <w:b/>
      <w:bCs/>
      <w:sz w:val="28"/>
      <w:szCs w:val="24"/>
    </w:rPr>
  </w:style>
  <w:style w:type="paragraph" w:styleId="Pr-formataoHTML">
    <w:name w:val="HTML Preformatted"/>
    <w:basedOn w:val="Normal"/>
    <w:rsid w:val="009213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MapadoDocumento">
    <w:name w:val="Document Map"/>
    <w:basedOn w:val="Normal"/>
    <w:semiHidden/>
    <w:rsid w:val="00CA1A9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efdecomentrio">
    <w:name w:val="annotation reference"/>
    <w:rsid w:val="00E00CC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00C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E00CC2"/>
  </w:style>
  <w:style w:type="paragraph" w:styleId="Assuntodocomentrio">
    <w:name w:val="annotation subject"/>
    <w:basedOn w:val="Textodecomentrio"/>
    <w:next w:val="Textodecomentrio"/>
    <w:link w:val="AssuntodocomentrioChar"/>
    <w:rsid w:val="00E00CC2"/>
    <w:rPr>
      <w:b/>
      <w:bCs/>
    </w:rPr>
  </w:style>
  <w:style w:type="character" w:customStyle="1" w:styleId="AssuntodocomentrioChar">
    <w:name w:val="Assunto do comentário Char"/>
    <w:link w:val="Assuntodocomentrio"/>
    <w:rsid w:val="00E00CC2"/>
    <w:rPr>
      <w:b/>
      <w:bCs/>
    </w:rPr>
  </w:style>
  <w:style w:type="paragraph" w:styleId="Reviso">
    <w:name w:val="Revision"/>
    <w:hidden/>
    <w:uiPriority w:val="99"/>
    <w:semiHidden/>
    <w:rsid w:val="00C1566F"/>
    <w:rPr>
      <w:sz w:val="24"/>
      <w:szCs w:val="24"/>
    </w:rPr>
  </w:style>
  <w:style w:type="character" w:styleId="Nmerodepgina">
    <w:name w:val="page number"/>
    <w:basedOn w:val="Fontepargpadro"/>
    <w:rsid w:val="001B6352"/>
  </w:style>
  <w:style w:type="paragraph" w:styleId="Sumrio1">
    <w:name w:val="toc 1"/>
    <w:basedOn w:val="Normal"/>
    <w:next w:val="Normal"/>
    <w:rsid w:val="001B6352"/>
    <w:pPr>
      <w:tabs>
        <w:tab w:val="right" w:leader="dot" w:pos="9072"/>
      </w:tabs>
      <w:spacing w:before="120" w:after="120"/>
    </w:pPr>
    <w:rPr>
      <w:b/>
      <w:caps/>
      <w:sz w:val="20"/>
      <w:szCs w:val="20"/>
    </w:rPr>
  </w:style>
  <w:style w:type="paragraph" w:styleId="Sumrio2">
    <w:name w:val="toc 2"/>
    <w:basedOn w:val="Normal"/>
    <w:next w:val="Normal"/>
    <w:rsid w:val="001B6352"/>
    <w:pPr>
      <w:tabs>
        <w:tab w:val="right" w:leader="dot" w:pos="9072"/>
      </w:tabs>
    </w:pPr>
    <w:rPr>
      <w:smallCaps/>
      <w:sz w:val="20"/>
      <w:szCs w:val="20"/>
    </w:rPr>
  </w:style>
  <w:style w:type="paragraph" w:styleId="Sumrio3">
    <w:name w:val="toc 3"/>
    <w:basedOn w:val="Normal"/>
    <w:next w:val="Normal"/>
    <w:rsid w:val="001B6352"/>
    <w:pPr>
      <w:tabs>
        <w:tab w:val="right" w:leader="dot" w:pos="9072"/>
      </w:tabs>
      <w:ind w:left="240"/>
    </w:pPr>
    <w:rPr>
      <w:i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931AB0"/>
    <w:rPr>
      <w:b/>
      <w:bCs/>
      <w:sz w:val="32"/>
      <w:szCs w:val="24"/>
    </w:rPr>
  </w:style>
  <w:style w:type="paragraph" w:styleId="NormalWeb">
    <w:name w:val="Normal (Web)"/>
    <w:basedOn w:val="Normal"/>
    <w:rsid w:val="00B470B7"/>
    <w:pPr>
      <w:spacing w:before="100" w:beforeAutospacing="1" w:after="100" w:afterAutospacing="1"/>
    </w:pPr>
  </w:style>
  <w:style w:type="paragraph" w:customStyle="1" w:styleId="Default">
    <w:name w:val="Default"/>
    <w:rsid w:val="00CA0E9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2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36975-9140-42E0-995E-059CD7598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Kille®Soft</Company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COENP</dc:creator>
  <cp:lastModifiedBy>Luiz Penna</cp:lastModifiedBy>
  <cp:revision>2</cp:revision>
  <cp:lastPrinted>2013-03-11T13:32:00Z</cp:lastPrinted>
  <dcterms:created xsi:type="dcterms:W3CDTF">2022-03-15T13:29:00Z</dcterms:created>
  <dcterms:modified xsi:type="dcterms:W3CDTF">2022-03-15T13:29:00Z</dcterms:modified>
</cp:coreProperties>
</file>