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IX - MODELO DE ATA - TRABALHO PUBLICADO EM REVISTA INDEXADA COM CLASSIFICAÇÃO QUALIS/CAPES</w:t>
      </w:r>
    </w:p>
    <w:p w:rsidR="00000000" w:rsidDel="00000000" w:rsidP="00000000" w:rsidRDefault="00000000" w:rsidRPr="00000000" w14:paraId="00000002">
      <w:pPr>
        <w:spacing w:after="240" w:before="240" w:lineRule="auto"/>
        <w:ind w:firstLine="0"/>
        <w:rPr/>
      </w:pPr>
      <w:r w:rsidDel="00000000" w:rsidR="00000000" w:rsidRPr="00000000">
        <w:rPr>
          <w:rtl w:val="0"/>
        </w:rPr>
        <w:t xml:space="preserve">A Coordenação do curso de Engenharia Civil declara que o artigo do(a)(s) aluno(a)(s) ___________________________________________________________________________, intitulado___________________________________________________________________ foi aceito/publicado na revista _____________________________________, indexada pela CAPES. De acordo com o Art. 30, dado o Qualis __________da revista, na área de avaliação ______________________, a nota do(a) aluno(a) é de ___________ pontos. O TCC foi orientado pelo(a) docente _________________________________________, e co-orientado pelo(a) docente ______________________________________________________________.</w:t>
      </w:r>
    </w:p>
    <w:p w:rsidR="00000000" w:rsidDel="00000000" w:rsidP="00000000" w:rsidRDefault="00000000" w:rsidRPr="00000000" w14:paraId="00000003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Governador Valadares, &lt;dia&gt; de &lt;mês&gt; de &lt;ano&gt;</w:t>
      </w:r>
    </w:p>
    <w:p w:rsidR="00000000" w:rsidDel="00000000" w:rsidP="00000000" w:rsidRDefault="00000000" w:rsidRPr="00000000" w14:paraId="00000005">
      <w:pPr>
        <w:spacing w:after="240" w:before="240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______________________________________</w:t>
      </w:r>
    </w:p>
    <w:p w:rsidR="00000000" w:rsidDel="00000000" w:rsidP="00000000" w:rsidRDefault="00000000" w:rsidRPr="00000000" w14:paraId="00000006">
      <w:pPr>
        <w:spacing w:after="240" w:before="240" w:line="276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&lt;Nome do(a) orientador(a)&gt;</w:t>
      </w:r>
    </w:p>
    <w:p w:rsidR="00000000" w:rsidDel="00000000" w:rsidP="00000000" w:rsidRDefault="00000000" w:rsidRPr="00000000" w14:paraId="00000007">
      <w:pPr>
        <w:spacing w:after="240" w:before="240" w:line="249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Orientador(a)</w:t>
      </w:r>
    </w:p>
    <w:p w:rsidR="00000000" w:rsidDel="00000000" w:rsidP="00000000" w:rsidRDefault="00000000" w:rsidRPr="00000000" w14:paraId="00000008">
      <w:pPr>
        <w:spacing w:line="246.99999999999994" w:lineRule="auto"/>
        <w:ind w:left="1425" w:right="54" w:firstLine="1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="276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A">
      <w:pPr>
        <w:spacing w:after="240" w:before="240" w:line="276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&lt;Nome do(a) co-orientador(a) </w:t>
      </w:r>
      <w:r w:rsidDel="00000000" w:rsidR="00000000" w:rsidRPr="00000000">
        <w:rPr>
          <w:color w:val="ff0000"/>
          <w:rtl w:val="0"/>
        </w:rPr>
        <w:t xml:space="preserve">caso haja</w:t>
      </w:r>
      <w:r w:rsidDel="00000000" w:rsidR="00000000" w:rsidRPr="00000000">
        <w:rPr>
          <w:rtl w:val="0"/>
        </w:rPr>
        <w:t xml:space="preserve">&gt;</w:t>
      </w:r>
    </w:p>
    <w:p w:rsidR="00000000" w:rsidDel="00000000" w:rsidP="00000000" w:rsidRDefault="00000000" w:rsidRPr="00000000" w14:paraId="0000000B">
      <w:pPr>
        <w:spacing w:after="240" w:before="240" w:line="249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Co-orientador(a)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="276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E">
      <w:pPr>
        <w:spacing w:after="240" w:before="240" w:line="276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&lt;Nome do(a) coordenador(a) do curso&gt;</w:t>
      </w:r>
    </w:p>
    <w:p w:rsidR="00000000" w:rsidDel="00000000" w:rsidP="00000000" w:rsidRDefault="00000000" w:rsidRPr="00000000" w14:paraId="0000000F">
      <w:pPr>
        <w:spacing w:after="240" w:before="240" w:line="249" w:lineRule="auto"/>
        <w:ind w:firstLine="0"/>
        <w:jc w:val="center"/>
        <w:rPr/>
      </w:pPr>
      <w:r w:rsidDel="00000000" w:rsidR="00000000" w:rsidRPr="00000000">
        <w:rPr>
          <w:rtl w:val="0"/>
        </w:rPr>
        <w:t xml:space="preserve">Coordenador(a)</w:t>
      </w:r>
    </w:p>
    <w:sectPr>
      <w:headerReference r:id="rId7" w:type="default"/>
      <w:pgSz w:h="16838" w:w="11906" w:orient="portrait"/>
      <w:pgMar w:bottom="1134" w:top="1134" w:left="1701" w:right="1133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1"/>
      <w:tblW w:w="9285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996"/>
      <w:gridCol w:w="7293"/>
      <w:gridCol w:w="996"/>
      <w:tblGridChange w:id="0">
        <w:tblGrid>
          <w:gridCol w:w="996"/>
          <w:gridCol w:w="7293"/>
          <w:gridCol w:w="996"/>
        </w:tblGrid>
      </w:tblGridChange>
    </w:tblGrid>
    <w:tr>
      <w:trPr>
        <w:cantSplit w:val="0"/>
        <w:tblHeader w:val="0"/>
      </w:trPr>
      <w:tc>
        <w:tcPr>
          <w:vAlign w:val="center"/>
        </w:tcPr>
        <w:p w:rsidR="00000000" w:rsidDel="00000000" w:rsidP="00000000" w:rsidRDefault="00000000" w:rsidRPr="00000000" w14:paraId="0000001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546100" cy="546100"/>
                <wp:effectExtent b="0" l="0" r="0" t="0"/>
                <wp:docPr descr="Bras_o Rep_blica Brasil" id="5" name="image1.gif"/>
                <a:graphic>
                  <a:graphicData uri="http://schemas.openxmlformats.org/drawingml/2006/picture">
                    <pic:pic>
                      <pic:nvPicPr>
                        <pic:cNvPr descr="Bras_o Rep_blica Brasil" id="0" name="image1.gif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546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2604"/>
              <w:tab w:val="center" w:pos="425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INSTITUTO FEDERAL DE EDUCAÇÃO, CIÊNCIA E TECNOLOGIA DE MINAS GERAIS</w:t>
          </w:r>
        </w:p>
        <w:p w:rsidR="00000000" w:rsidDel="00000000" w:rsidP="00000000" w:rsidRDefault="00000000" w:rsidRPr="00000000" w14:paraId="0000001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CAMPUS</w:t>
          </w: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GOVERNADOR VALADARES</w:t>
          </w:r>
        </w:p>
        <w:p w:rsidR="00000000" w:rsidDel="00000000" w:rsidP="00000000" w:rsidRDefault="00000000" w:rsidRPr="00000000" w14:paraId="0000001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COLEGIADO DE CURSO DE BACHARELADO EM ENGENHARIA CIVIL</w:t>
          </w:r>
        </w:p>
        <w:p w:rsidR="00000000" w:rsidDel="00000000" w:rsidP="00000000" w:rsidRDefault="00000000" w:rsidRPr="00000000" w14:paraId="0000001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Av. Minas Gerais, nº 5.189, Ouro Verde, Governador Valadares, CEP: 35057-760, Estado de Minas Gerais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1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46100" cy="890905"/>
                <wp:effectExtent b="0" l="0" r="0" t="0"/>
                <wp:docPr descr="Logo simples Vertical 400px" id="6" name="image2.png"/>
                <a:graphic>
                  <a:graphicData uri="http://schemas.openxmlformats.org/drawingml/2006/picture">
                    <pic:pic>
                      <pic:nvPicPr>
                        <pic:cNvPr descr="Logo simples Vertical 400px"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100" cy="89090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firstLine="0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480" w:lineRule="auto"/>
      <w:ind w:firstLine="0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480" w:lineRule="auto"/>
      <w:ind w:firstLine="0"/>
    </w:pPr>
    <w:rPr>
      <w:b w:val="1"/>
    </w:rPr>
  </w:style>
  <w:style w:type="paragraph" w:styleId="Heading5">
    <w:name w:val="heading 5"/>
    <w:basedOn w:val="Normal"/>
    <w:next w:val="Normal"/>
    <w:pPr>
      <w:widowControl w:val="0"/>
      <w:ind w:firstLine="0"/>
    </w:pPr>
    <w:rPr/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0"/>
      <w:jc w:val="center"/>
    </w:pPr>
    <w:rPr>
      <w:rFonts w:ascii="Arial" w:cs="Arial" w:eastAsia="Arial" w:hAnsi="Arial"/>
      <w:b w:val="1"/>
      <w:sz w:val="36"/>
      <w:szCs w:val="36"/>
    </w:rPr>
  </w:style>
  <w:style w:type="paragraph" w:styleId="Normal" w:default="1">
    <w:name w:val="Normal"/>
    <w:qFormat w:val="1"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931AB0"/>
    <w:pPr>
      <w:ind w:firstLine="0"/>
      <w:outlineLvl w:val="0"/>
    </w:pPr>
    <w:rPr>
      <w:b w:val="1"/>
      <w:bCs w:val="1"/>
      <w:sz w:val="32"/>
    </w:rPr>
  </w:style>
  <w:style w:type="paragraph" w:styleId="Ttulo3">
    <w:name w:val="heading 3"/>
    <w:basedOn w:val="Normal"/>
    <w:next w:val="Normal"/>
    <w:link w:val="Ttulo3Char"/>
    <w:qFormat w:val="1"/>
    <w:rsid w:val="00931AB0"/>
    <w:pPr>
      <w:spacing w:line="480" w:lineRule="auto"/>
      <w:ind w:firstLine="0"/>
      <w:outlineLvl w:val="2"/>
    </w:pPr>
    <w:rPr>
      <w:b w:val="1"/>
      <w:bCs w:val="1"/>
      <w:sz w:val="28"/>
    </w:rPr>
  </w:style>
  <w:style w:type="paragraph" w:styleId="Ttulo4">
    <w:name w:val="heading 4"/>
    <w:basedOn w:val="Normal"/>
    <w:next w:val="Normal"/>
    <w:qFormat w:val="1"/>
    <w:rsid w:val="00931AB0"/>
    <w:pPr>
      <w:spacing w:line="480" w:lineRule="auto"/>
      <w:ind w:firstLine="0"/>
      <w:outlineLvl w:val="3"/>
    </w:pPr>
    <w:rPr>
      <w:b w:val="1"/>
      <w:bCs w:val="1"/>
    </w:rPr>
  </w:style>
  <w:style w:type="paragraph" w:styleId="Ttulo5">
    <w:name w:val="heading 5"/>
    <w:basedOn w:val="Recuodecorpodetexto21"/>
    <w:next w:val="Normal"/>
    <w:qFormat w:val="1"/>
    <w:rsid w:val="00931AB0"/>
    <w:pPr>
      <w:ind w:firstLine="0"/>
      <w:outlineLvl w:val="4"/>
    </w:pPr>
    <w:rPr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Subttulo"/>
    <w:qFormat w:val="1"/>
    <w:rsid w:val="00A86AB4"/>
    <w:pPr>
      <w:widowControl w:val="0"/>
      <w:suppressAutoHyphens w:val="1"/>
      <w:jc w:val="center"/>
    </w:pPr>
    <w:rPr>
      <w:rFonts w:ascii="Arial" w:hAnsi="Arial"/>
      <w:b w:val="1"/>
      <w:sz w:val="36"/>
      <w:szCs w:val="20"/>
      <w:lang w:eastAsia="ar-SA"/>
    </w:rPr>
  </w:style>
  <w:style w:type="paragraph" w:styleId="Subttulo">
    <w:name w:val="Subtitle"/>
    <w:basedOn w:val="Normal"/>
    <w:qFormat w:val="1"/>
    <w:rsid w:val="00A86AB4"/>
    <w:pPr>
      <w:spacing w:after="60"/>
      <w:jc w:val="center"/>
      <w:outlineLvl w:val="1"/>
    </w:pPr>
    <w:rPr>
      <w:rFonts w:ascii="Arial" w:cs="Arial" w:hAnsi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 w:val="1"/>
    </w:pPr>
    <w:rPr>
      <w:rFonts w:ascii="Arial" w:hAnsi="Arial"/>
      <w:szCs w:val="20"/>
      <w:lang w:eastAsia="ar-SA"/>
    </w:rPr>
  </w:style>
  <w:style w:type="paragraph" w:styleId="Recuodecorpodetexto21" w:customStyle="1">
    <w:name w:val="Recuo de corpo de texto 21"/>
    <w:basedOn w:val="Normal"/>
    <w:rsid w:val="007864D8"/>
    <w:pPr>
      <w:widowControl w:val="0"/>
      <w:suppressAutoHyphens w:val="1"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 w:val="1"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styleId="RodapChar" w:customStyle="1">
    <w:name w:val="Rodapé Char"/>
    <w:link w:val="Rodap"/>
    <w:rsid w:val="00664649"/>
    <w:rPr>
      <w:sz w:val="24"/>
      <w:szCs w:val="24"/>
    </w:rPr>
  </w:style>
  <w:style w:type="character" w:styleId="CabealhoChar" w:customStyle="1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link w:val="Textodebalo"/>
    <w:rsid w:val="00664649"/>
    <w:rPr>
      <w:rFonts w:ascii="Tahoma" w:cs="Tahoma" w:hAnsi="Tahoma"/>
      <w:sz w:val="16"/>
      <w:szCs w:val="16"/>
    </w:rPr>
  </w:style>
  <w:style w:type="character" w:styleId="CorpodetextoChar" w:customStyle="1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 w:val="1"/>
      <w:spacing w:after="120" w:line="480" w:lineRule="auto"/>
      <w:ind w:left="283"/>
    </w:pPr>
    <w:rPr>
      <w:lang w:eastAsia="ar-SA"/>
    </w:rPr>
  </w:style>
  <w:style w:type="character" w:styleId="Recuodecorpodetexto2Char" w:customStyle="1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 w:val="1"/>
    <w:rsid w:val="00190002"/>
    <w:pPr>
      <w:ind w:left="720"/>
      <w:contextualSpacing w:val="1"/>
    </w:pPr>
  </w:style>
  <w:style w:type="paragraph" w:styleId="Normal15" w:customStyle="1">
    <w:name w:val="Normal15"/>
    <w:basedOn w:val="Normal"/>
    <w:rsid w:val="003A63B3"/>
    <w:rPr>
      <w:rFonts w:ascii="Tahoma" w:hAnsi="Tahoma"/>
      <w:snapToGrid w:val="0"/>
      <w:szCs w:val="20"/>
    </w:rPr>
  </w:style>
  <w:style w:type="character" w:styleId="Ttulo3Char" w:customStyle="1">
    <w:name w:val="Título 3 Char"/>
    <w:link w:val="Ttulo3"/>
    <w:rsid w:val="00931AB0"/>
    <w:rPr>
      <w:b w:val="1"/>
      <w:bCs w:val="1"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color w:val="000000"/>
      <w:sz w:val="20"/>
      <w:szCs w:val="20"/>
    </w:rPr>
  </w:style>
  <w:style w:type="paragraph" w:styleId="MapadoDocumento">
    <w:name w:val="Document Map"/>
    <w:basedOn w:val="Normal"/>
    <w:semiHidden w:val="1"/>
    <w:rsid w:val="00CA1A99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Refdecomentrio">
    <w:name w:val="annotation reference"/>
    <w:uiPriority w:val="99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E00CC2"/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 w:val="1"/>
      <w:bCs w:val="1"/>
    </w:rPr>
  </w:style>
  <w:style w:type="character" w:styleId="AssuntodocomentrioChar" w:customStyle="1">
    <w:name w:val="Assunto do comentário Char"/>
    <w:link w:val="Assuntodocomentrio"/>
    <w:rsid w:val="00E00CC2"/>
    <w:rPr>
      <w:b w:val="1"/>
      <w:bCs w:val="1"/>
    </w:rPr>
  </w:style>
  <w:style w:type="paragraph" w:styleId="Reviso">
    <w:name w:val="Revision"/>
    <w:hidden w:val="1"/>
    <w:uiPriority w:val="99"/>
    <w:semiHidden w:val="1"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after="120" w:before="120"/>
    </w:pPr>
    <w:rPr>
      <w:b w:val="1"/>
      <w:caps w:val="1"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 w:val="1"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 w:val="1"/>
      <w:sz w:val="20"/>
      <w:szCs w:val="20"/>
    </w:rPr>
  </w:style>
  <w:style w:type="character" w:styleId="Ttulo1Char" w:customStyle="1">
    <w:name w:val="Título 1 Char"/>
    <w:basedOn w:val="Fontepargpadro"/>
    <w:link w:val="Ttulo1"/>
    <w:rsid w:val="00931AB0"/>
    <w:rPr>
      <w:b w:val="1"/>
      <w:bCs w:val="1"/>
      <w:sz w:val="32"/>
      <w:szCs w:val="24"/>
    </w:rPr>
  </w:style>
  <w:style w:type="paragraph" w:styleId="NormalWeb">
    <w:name w:val="Normal (Web)"/>
    <w:basedOn w:val="Normal"/>
    <w:rsid w:val="00B470B7"/>
    <w:pPr>
      <w:spacing w:after="100" w:afterAutospacing="1" w:before="100" w:beforeAutospacing="1"/>
    </w:pPr>
  </w:style>
  <w:style w:type="paragraph" w:styleId="Default" w:customStyle="1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Gkf2HFZ++5q1ezLpg+hYnUbs3Q==">AMUW2mWMgDhQll6P7cWQ20ROCMm6Nj6UAWovt1/KFd/5znEBcn95L/IHRFygbFoGvv6fjQWotCwVlm9bReNO/9RFNyeLkNWdnVuAywFsQqfKqLbVAOzNVQs=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2021-03-09T23:58:00Z</dcterms:created>
  <dc:creator>COENP</dc:creator>
</cp:coreProperties>
</file>