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FORMULÁRIO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Nome: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Telefone: (      )                                               </w:t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     ) INSCRIÇÃO                    (     )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RESULTADO PRELIMINAR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Exposição de Motivos:</w:t>
            </w:r>
          </w:p>
          <w:p w:rsidR="00000000" w:rsidDel="00000000" w:rsidP="00000000" w:rsidRDefault="00000000" w:rsidRPr="00000000" w14:paraId="0000000D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Fundamentação:</w:t>
            </w:r>
          </w:p>
          <w:p w:rsidR="00000000" w:rsidDel="00000000" w:rsidP="00000000" w:rsidRDefault="00000000" w:rsidRPr="00000000" w14:paraId="00000015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Declaro estar ciente das normas e procedimentos constantes do “Regulamento para eleição dos representantes dos corpos discente, docente e técnico-administrativo no Conselho Acadêmico do </w:t>
            </w:r>
            <w:r w:rsidDel="00000000" w:rsidR="00000000" w:rsidRPr="00000000">
              <w:rPr>
                <w:i w:val="1"/>
                <w:sz w:val="24"/>
                <w:szCs w:val="24"/>
                <w:vertAlign w:val="baseline"/>
                <w:rtl w:val="0"/>
              </w:rPr>
              <w:t xml:space="preserve">Campus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Governador Valadares, do Instituto Federal de Educação, Ciência e Tecnologia de Minas Gerais”, bem como do Edital de Eleição.</w:t>
            </w:r>
          </w:p>
          <w:p w:rsidR="00000000" w:rsidDel="00000000" w:rsidP="00000000" w:rsidRDefault="00000000" w:rsidRPr="00000000" w14:paraId="000000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Rule="auto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Rule="auto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Rule="auto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Governador Valadares, _________ de____________________________ de 2022.</w:t>
            </w:r>
          </w:p>
          <w:p w:rsidR="00000000" w:rsidDel="00000000" w:rsidP="00000000" w:rsidRDefault="00000000" w:rsidRPr="00000000" w14:paraId="00000022">
            <w:pPr>
              <w:spacing w:after="6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6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6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___________________________________________</w:t>
            </w:r>
          </w:p>
          <w:p w:rsidR="00000000" w:rsidDel="00000000" w:rsidP="00000000" w:rsidRDefault="00000000" w:rsidRPr="00000000" w14:paraId="00000025">
            <w:pPr>
              <w:spacing w:after="6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Assinatura do(a) Solicitante</w:t>
            </w:r>
          </w:p>
        </w:tc>
      </w:tr>
    </w:tbl>
    <w:p w:rsidR="00000000" w:rsidDel="00000000" w:rsidP="00000000" w:rsidRDefault="00000000" w:rsidRPr="00000000" w14:paraId="00000026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993" w:top="1701" w:left="1701" w:right="1134" w:header="170" w:footer="5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114300" distR="114300">
          <wp:extent cx="953135" cy="933450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3135" cy="9334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INSTITUTO FEDERAL DE EDUCAÇÃO, CIÊNCIA E TECNOLOGIA DE MINAS GERAIS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jc w:val="center"/>
      <w:rPr>
        <w:b w:val="0"/>
        <w:vertAlign w:val="baseline"/>
      </w:rPr>
    </w:pPr>
    <w:r w:rsidDel="00000000" w:rsidR="00000000" w:rsidRPr="00000000">
      <w:rPr>
        <w:b w:val="1"/>
        <w:i w:val="1"/>
        <w:vertAlign w:val="baseline"/>
        <w:rtl w:val="0"/>
      </w:rPr>
      <w:t xml:space="preserve">CAMPUS</w:t>
    </w:r>
    <w:r w:rsidDel="00000000" w:rsidR="00000000" w:rsidRPr="00000000">
      <w:rPr>
        <w:b w:val="1"/>
        <w:vertAlign w:val="baseline"/>
        <w:rtl w:val="0"/>
      </w:rPr>
      <w:t xml:space="preserve"> GOVERNADOR VALADARES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Minas Gerais, 5189 - Bairro Ouro Verde - Governador Valadares/MG - CEP: 35057-760.</w:t>
    </w:r>
  </w:p>
  <w:p w:rsidR="00000000" w:rsidDel="00000000" w:rsidP="00000000" w:rsidRDefault="00000000" w:rsidRPr="00000000" w14:paraId="0000002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0"/>
        </w:rPr>
        <w:t xml:space="preserve">www.ifmg.edu.br/governadorvaladares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.</w:t>
    </w:r>
  </w:p>
  <w:p w:rsidR="00000000" w:rsidDel="00000000" w:rsidP="00000000" w:rsidRDefault="00000000" w:rsidRPr="00000000" w14:paraId="0000002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noProof w:val="0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hAnsi="Arial"/>
      <w:noProof w:val="0"/>
      <w:w w:val="100"/>
      <w:position w:val="-1"/>
      <w:sz w:val="28"/>
      <w:effect w:val="none"/>
      <w:vertAlign w:val="baseline"/>
      <w:cs w:val="0"/>
      <w:em w:val="none"/>
      <w:lang w:bidi="ar-SA" w:eastAsia="zh-CN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Arial Narrow" w:hAnsi="Arial Narrow"/>
      <w:b w:val="1"/>
      <w:i w:val="1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480" w:lineRule="auto"/>
      <w:ind w:leftChars="-1" w:rightChars="0" w:firstLine="708" w:firstLineChars="-1"/>
      <w:textDirection w:val="btLr"/>
      <w:textAlignment w:val="top"/>
      <w:outlineLvl w:val="3"/>
    </w:pPr>
    <w:rPr>
      <w:rFonts w:ascii="Arial Narrow" w:hAnsi="Arial Narrow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widowControl w:val="0"/>
      <w:tabs>
        <w:tab w:val="left" w:leader="none" w:pos="3024"/>
      </w:tabs>
      <w:suppressAutoHyphens w:val="1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Arial" w:cs="Arial" w:hAnsi="Arial"/>
      <w:w w:val="100"/>
      <w:position w:val="-1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jc w:val="right"/>
      <w:textDirection w:val="btLr"/>
      <w:textAlignment w:val="top"/>
      <w:outlineLvl w:val="6"/>
    </w:pPr>
    <w:rPr>
      <w:w w:val="100"/>
      <w:position w:val="-1"/>
      <w:sz w:val="24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7"/>
    </w:pPr>
    <w:rPr>
      <w:rFonts w:ascii="Arial" w:cs="Arial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2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="696" w:leftChars="-1" w:rightChars="0" w:firstLine="72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="144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="708" w:leftChars="-1" w:rightChars="0" w:firstLine="708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color w:val="000000"/>
      <w:w w:val="100"/>
      <w:position w:val="-1"/>
      <w:sz w:val="24"/>
      <w:szCs w:val="22"/>
      <w:effect w:val="none"/>
      <w:vertAlign w:val="baseline"/>
      <w:cs w:val="0"/>
      <w:em w:val="none"/>
      <w:lang w:bidi="ar-SA" w:eastAsia="ar-SA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Arial" w:cs="Arial" w:hAnsi="Arial"/>
      <w:b w:val="1"/>
      <w:bCs w:val="1"/>
      <w:color w:val="000000"/>
      <w:w w:val="100"/>
      <w:position w:val="-1"/>
      <w:sz w:val="24"/>
      <w:szCs w:val="22"/>
      <w:effect w:val="none"/>
      <w:vertAlign w:val="baseline"/>
      <w:cs w:val="0"/>
      <w:em w:val="none"/>
      <w:lang w:eastAsia="ar-SA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TextodecomentárioChar">
    <w:name w:val="Texto de comentário Char"/>
    <w:basedOn w:val="Fonteparág.padrão"/>
    <w:next w:val="Textodecomentári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12" w:leftChars="-1" w:rightChars="0" w:firstLineChars="-1"/>
      <w:textDirection w:val="btLr"/>
      <w:textAlignment w:val="top"/>
      <w:outlineLvl w:val="0"/>
    </w:pPr>
    <w:rPr>
      <w:rFonts w:ascii="Gill Sans MT" w:cs="Gill Sans MT" w:eastAsia="Gill Sans MT" w:hAnsi="Gill Sans MT"/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ifmg.edu.br/governadorvalada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x2IXnNl4ADA7iOoBhWBvV8eZUg==">AMUW2mXAABHLJyJQVkw5U27nA2EqF+RFXXRwosI/mtVF2C3/rpq+/pz1pEPrimJlRXIZ75x1nUgssiTm/pR5aKF5hz4L+QyL59wl+Ytrp4v+OkjAy+rF+8g=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2022-02-07T14:21:00Z</dcterms:created>
  <dc:creator>Damião Noel Rocha</dc:creator>
</cp:coreProperties>
</file>