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11E4" w14:textId="77777777" w:rsidR="00A974E6" w:rsidRDefault="00A974E6"/>
    <w:p w14:paraId="7350E52A" w14:textId="77777777" w:rsidR="00A974E6" w:rsidRDefault="00A974E6"/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320"/>
        <w:gridCol w:w="1880"/>
        <w:gridCol w:w="1500"/>
      </w:tblGrid>
      <w:tr w:rsidR="00EE6985" w:rsidRPr="00EE6985" w14:paraId="20075120" w14:textId="77777777" w:rsidTr="00EE6985">
        <w:trPr>
          <w:trHeight w:val="1368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61D"/>
            <w:vAlign w:val="center"/>
            <w:hideMark/>
          </w:tcPr>
          <w:p w14:paraId="5EEF5E73" w14:textId="20D37E5F" w:rsidR="00EE6985" w:rsidRPr="00EE6985" w:rsidRDefault="00EE6985" w:rsidP="00EE6985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EE6985">
              <w:rPr>
                <w:rFonts w:eastAsia="Times New Roman"/>
                <w:b/>
                <w:bCs/>
                <w:color w:val="FFFFFF"/>
                <w:sz w:val="36"/>
                <w:szCs w:val="36"/>
              </w:rPr>
              <w:t>Horários de Atendimentos Extraclasse - Engenharia de Controle e Automação</w:t>
            </w:r>
            <w:r>
              <w:rPr>
                <w:rFonts w:eastAsia="Times New Roman"/>
                <w:b/>
                <w:bCs/>
                <w:color w:val="FFFFFF"/>
                <w:sz w:val="36"/>
                <w:szCs w:val="36"/>
              </w:rPr>
              <w:t xml:space="preserve"> – 2023.1</w:t>
            </w:r>
          </w:p>
        </w:tc>
      </w:tr>
      <w:tr w:rsidR="00EE6985" w:rsidRPr="00EE6985" w14:paraId="21DF306E" w14:textId="77777777" w:rsidTr="00EE6985">
        <w:trPr>
          <w:trHeight w:val="31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47D"/>
            <w:vAlign w:val="center"/>
            <w:hideMark/>
          </w:tcPr>
          <w:p w14:paraId="53BFE8F4" w14:textId="77777777" w:rsidR="00EE6985" w:rsidRPr="00EE6985" w:rsidRDefault="00EE6985" w:rsidP="00EE698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E6985">
              <w:rPr>
                <w:rFonts w:eastAsia="Times New Roman"/>
                <w:b/>
                <w:bCs/>
                <w:sz w:val="24"/>
                <w:szCs w:val="24"/>
              </w:rPr>
              <w:t>Professor(a)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47D"/>
            <w:vAlign w:val="center"/>
            <w:hideMark/>
          </w:tcPr>
          <w:p w14:paraId="0458B88E" w14:textId="77777777" w:rsidR="00EE6985" w:rsidRPr="00EE6985" w:rsidRDefault="00EE6985" w:rsidP="00EE698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E6985">
              <w:rPr>
                <w:rFonts w:eastAsia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47D"/>
            <w:vAlign w:val="center"/>
            <w:hideMark/>
          </w:tcPr>
          <w:p w14:paraId="5AACBFE1" w14:textId="77777777" w:rsidR="00EE6985" w:rsidRPr="00EE6985" w:rsidRDefault="00EE6985" w:rsidP="00EE698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E6985">
              <w:rPr>
                <w:rFonts w:eastAsia="Times New Roman"/>
                <w:b/>
                <w:bCs/>
                <w:sz w:val="24"/>
                <w:szCs w:val="24"/>
              </w:rPr>
              <w:t>Dia e Horário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47D"/>
            <w:vAlign w:val="center"/>
            <w:hideMark/>
          </w:tcPr>
          <w:p w14:paraId="3049FF98" w14:textId="77777777" w:rsidR="00EE6985" w:rsidRPr="00EE6985" w:rsidRDefault="00EE6985" w:rsidP="00EE698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E6985">
              <w:rPr>
                <w:rFonts w:eastAsia="Times New Roman"/>
                <w:b/>
                <w:bCs/>
                <w:sz w:val="24"/>
                <w:szCs w:val="24"/>
              </w:rPr>
              <w:t>Local</w:t>
            </w:r>
          </w:p>
        </w:tc>
      </w:tr>
      <w:tr w:rsidR="00EE6985" w:rsidRPr="00EE6985" w14:paraId="27984126" w14:textId="77777777" w:rsidTr="00EE6985">
        <w:trPr>
          <w:trHeight w:val="528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0A51A702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Carlos Dias da Silva Junior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04B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Controladores Lógicos Programáveis (7ºP)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2C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13:30-15:00h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D6B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Automação</w:t>
            </w:r>
          </w:p>
        </w:tc>
      </w:tr>
      <w:tr w:rsidR="00EE6985" w:rsidRPr="00EE6985" w14:paraId="2854DAB1" w14:textId="77777777" w:rsidTr="00EE6985">
        <w:trPr>
          <w:trHeight w:val="52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0907" w14:textId="77777777" w:rsidR="00EE6985" w:rsidRPr="00EE6985" w:rsidRDefault="00EE6985" w:rsidP="00EE69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0A3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Instrumentação industrial (7ºP)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B99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15:00-16:00h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94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Automação</w:t>
            </w:r>
          </w:p>
        </w:tc>
      </w:tr>
      <w:tr w:rsidR="00EE6985" w:rsidRPr="00EE6985" w14:paraId="2760EBFD" w14:textId="77777777" w:rsidTr="00EE6985">
        <w:trPr>
          <w:trHeight w:val="52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750" w14:textId="77777777" w:rsidR="00EE6985" w:rsidRPr="00EE6985" w:rsidRDefault="00EE6985" w:rsidP="00EE69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2F0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Sistemas supervisórios (9ºP)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A48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16:00-17:00h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DB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</w:rPr>
              <w:t>Lab</w:t>
            </w:r>
            <w:proofErr w:type="spellEnd"/>
            <w:r w:rsidRPr="00EE6985">
              <w:rPr>
                <w:rFonts w:ascii="Times New Roman" w:eastAsia="Times New Roman" w:hAnsi="Times New Roman" w:cs="Times New Roman"/>
                <w:color w:val="000000"/>
              </w:rPr>
              <w:t xml:space="preserve"> Automação</w:t>
            </w:r>
          </w:p>
        </w:tc>
      </w:tr>
      <w:tr w:rsidR="00EE6985" w:rsidRPr="00EE6985" w14:paraId="72551E0E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4C4A1FD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Diogo Sampaio Cesar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67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Circuitos Elétricos II (5ºP)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73E3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13:00 - 14:00h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17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223</w:t>
            </w:r>
          </w:p>
        </w:tc>
      </w:tr>
      <w:tr w:rsidR="00EE6985" w:rsidRPr="00EE6985" w14:paraId="4E037616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466EEF6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Fábio Júlio Fonseca Gonçalves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70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Eletrônica Digital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F0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Segunda-feira 11:10-12:10h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06F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Gabinete</w:t>
            </w:r>
          </w:p>
        </w:tc>
      </w:tr>
      <w:tr w:rsidR="00EE6985" w:rsidRPr="00EE6985" w14:paraId="2CB514F6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75D613B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Fábio Lúcio Corrêa Júnior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FA3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Programação e estruturas de dados I (1ºP)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94E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13 as 14h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E0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502</w:t>
            </w:r>
          </w:p>
        </w:tc>
      </w:tr>
      <w:tr w:rsidR="00EE6985" w:rsidRPr="00EE6985" w14:paraId="7BE918B0" w14:textId="77777777" w:rsidTr="00772559">
        <w:trPr>
          <w:trHeight w:val="792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39F1EBEC" w14:textId="5DBE175F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Ivan Reinaldo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eneghini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C50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Geometria Analítica e Álgebra Linear - GAAL (1ºP)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8C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Quarta-feira 12:00-13:00h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245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212</w:t>
            </w:r>
          </w:p>
        </w:tc>
      </w:tr>
      <w:tr w:rsidR="00EE6985" w:rsidRPr="00EE6985" w14:paraId="1D3AAC38" w14:textId="77777777" w:rsidTr="00772559">
        <w:trPr>
          <w:trHeight w:val="528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3865203C" w14:textId="6BA683FB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60D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Cálculo Numérico (5ºP)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A133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Quinta feira 12:00-13:00h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418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212</w:t>
            </w:r>
          </w:p>
        </w:tc>
      </w:tr>
      <w:tr w:rsidR="00EE6985" w:rsidRPr="00EE6985" w14:paraId="56205431" w14:textId="77777777" w:rsidTr="00EE6985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6EEDAF7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João Felipe Viana de Araújo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613E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Física Aplicada II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487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Quintas feiras, 13h às 14h</w:t>
            </w: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Sextas feiras, 9h30 às 11h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966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212</w:t>
            </w:r>
          </w:p>
        </w:tc>
      </w:tr>
      <w:tr w:rsidR="00EE6985" w:rsidRPr="00EE6985" w14:paraId="5C4B9A90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314AC719" w14:textId="5B3F6CB3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úlia Paulo Cabral dos Reis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81F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Cálculo III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F2A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Segunda-feira, 12:00 às 13:00h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E70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Gabinete 221</w:t>
            </w:r>
          </w:p>
        </w:tc>
      </w:tr>
      <w:tr w:rsidR="00EE6985" w:rsidRPr="00EE6985" w14:paraId="4B8B8086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5B757308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Karolline</w:t>
            </w:r>
            <w:proofErr w:type="spellEnd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Aparecida de Souza </w:t>
            </w: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Araujo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E940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Física Aplicada </w:t>
            </w:r>
            <w:proofErr w:type="gram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Experimental  (</w:t>
            </w:r>
            <w:proofErr w:type="gramEnd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2F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13:00-13:30h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776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307</w:t>
            </w:r>
          </w:p>
        </w:tc>
      </w:tr>
      <w:tr w:rsidR="00EE6985" w:rsidRPr="00EE6985" w14:paraId="41CFB786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41CE798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Mateus Andrade Ferreira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42FB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Máquinas e acionamentos elétricos (7ºP)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23A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 e Terça-feira, 12:00 - 13:00h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A02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227</w:t>
            </w:r>
          </w:p>
        </w:tc>
      </w:tr>
      <w:tr w:rsidR="00EE6985" w:rsidRPr="00EE6985" w14:paraId="3936AD81" w14:textId="77777777" w:rsidTr="00EE6985">
        <w:trPr>
          <w:trHeight w:val="11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58C05D6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Mônica Lana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39F0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Cálculo I (1ºP)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950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Segunda-feira, 13hs às 14hs</w:t>
            </w:r>
            <w:r w:rsidRPr="00EE6985">
              <w:rPr>
                <w:rFonts w:ascii="Times New Roman" w:eastAsia="Times New Roman" w:hAnsi="Times New Roman" w:cs="Times New Roman"/>
                <w:color w:val="000000"/>
              </w:rPr>
              <w:br/>
              <w:t>Terça-feira, 10h20 às 11h20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25B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223</w:t>
            </w:r>
          </w:p>
        </w:tc>
      </w:tr>
      <w:tr w:rsidR="00EE6985" w:rsidRPr="00EE6985" w14:paraId="530F1425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01AAFA4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Patrícia Elizabeth de Freitas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438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Química Aplicada (1ºP)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EB13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Quinta-feira, 13h-14h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142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223</w:t>
            </w:r>
          </w:p>
        </w:tc>
      </w:tr>
      <w:tr w:rsidR="00EE6985" w:rsidRPr="00EE6985" w14:paraId="798CE1B1" w14:textId="77777777" w:rsidTr="00EE6985">
        <w:trPr>
          <w:trHeight w:val="55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0484C11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Paulo César de Melo Bernardo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7B3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Eletrônica Analógica (9ºP)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27A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Segunda -feira, 14:00-15:00h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A90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111</w:t>
            </w:r>
          </w:p>
        </w:tc>
      </w:tr>
      <w:tr w:rsidR="00EE6985" w:rsidRPr="00EE6985" w14:paraId="647EC272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2CBB29CE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Paulo César de Melo Bernardo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9E5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Domótica</w:t>
            </w:r>
            <w:proofErr w:type="spellEnd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9A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 feira, 15:00-16:00h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DF92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111</w:t>
            </w:r>
          </w:p>
        </w:tc>
      </w:tr>
      <w:tr w:rsidR="00EE6985" w:rsidRPr="00EE6985" w14:paraId="46FBBF61" w14:textId="77777777" w:rsidTr="00EE6985">
        <w:trPr>
          <w:trHeight w:val="55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6DF68A85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Pedro Augusto Ramos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FADE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Processos de fabricação (5ºP)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58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 xml:space="preserve"> Quarta-feira, 11:30-12:30h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BA5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214</w:t>
            </w:r>
          </w:p>
        </w:tc>
      </w:tr>
      <w:tr w:rsidR="00EE6985" w:rsidRPr="00EE6985" w14:paraId="59537C97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CD0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Robert Luiz Gomes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29EA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Representação Técnica 2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6B5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Terça-feira, 11:00-11:30h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D948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215</w:t>
            </w:r>
          </w:p>
        </w:tc>
      </w:tr>
      <w:tr w:rsidR="00EE6985" w:rsidRPr="00EE6985" w14:paraId="4F2A73BD" w14:textId="77777777" w:rsidTr="00EE6985">
        <w:trPr>
          <w:trHeight w:val="528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72DF9A2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Rubens Palhares Fonseca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8AB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Big Data e Mineração de dados (9ºP)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445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 09:30- 10:30h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18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225</w:t>
            </w:r>
          </w:p>
        </w:tc>
      </w:tr>
      <w:tr w:rsidR="00EE6985" w:rsidRPr="00EE6985" w14:paraId="765EA669" w14:textId="77777777" w:rsidTr="00EE6985">
        <w:trPr>
          <w:trHeight w:val="52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F3F3" w14:textId="77777777" w:rsidR="00EE6985" w:rsidRPr="00EE6985" w:rsidRDefault="00EE6985" w:rsidP="00EE69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665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Programação Web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B7B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 10:30 - 11:30h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E5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225</w:t>
            </w:r>
          </w:p>
        </w:tc>
      </w:tr>
      <w:tr w:rsidR="00EE6985" w:rsidRPr="00EE6985" w14:paraId="0FDE0508" w14:textId="77777777" w:rsidTr="00EE6985">
        <w:trPr>
          <w:trHeight w:val="55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2822F3F2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Tatielle Menolli Longhini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50A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Gestão Financeira (5ºP)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471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Segunda-feira, 12:50 às 13:20h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4AB6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218</w:t>
            </w:r>
          </w:p>
        </w:tc>
      </w:tr>
      <w:tr w:rsidR="00EE6985" w:rsidRPr="00EE6985" w14:paraId="393A67FC" w14:textId="77777777" w:rsidTr="00EE6985">
        <w:trPr>
          <w:trHeight w:val="528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5373C05F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Thiago Henrique Barbosa de Carvalho Tavares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ECC2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Inteligência Artificial (9ºP)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5B3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Terça-feira, 13:10-14:00h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8D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227</w:t>
            </w:r>
          </w:p>
        </w:tc>
      </w:tr>
      <w:tr w:rsidR="00EE6985" w:rsidRPr="00EE6985" w14:paraId="2E3EE8A7" w14:textId="77777777" w:rsidTr="00EE6985">
        <w:trPr>
          <w:trHeight w:val="52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F82" w14:textId="77777777" w:rsidR="00EE6985" w:rsidRPr="00EE6985" w:rsidRDefault="00EE6985" w:rsidP="00EE69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35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Controle de Sistemas Dinâmicos (7ºP)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537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Quarta-feira, 13:10-14:00h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0C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227</w:t>
            </w:r>
          </w:p>
        </w:tc>
      </w:tr>
      <w:tr w:rsidR="00EE6985" w:rsidRPr="00EE6985" w14:paraId="03795917" w14:textId="77777777" w:rsidTr="00EE6985">
        <w:trPr>
          <w:trHeight w:val="52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20A4" w14:textId="77777777" w:rsidR="00EE6985" w:rsidRPr="00EE6985" w:rsidRDefault="00EE6985" w:rsidP="00EE69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027A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Sinais e Sistemas (5ºP)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E66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Sexta-feira, 13:10-14:00h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B0D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227</w:t>
            </w:r>
          </w:p>
        </w:tc>
      </w:tr>
      <w:tr w:rsidR="00EE6985" w:rsidRPr="00EE6985" w14:paraId="1EDE6E3D" w14:textId="77777777" w:rsidTr="00EE6985">
        <w:trPr>
          <w:trHeight w:val="528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615B7C2E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Walisson</w:t>
            </w:r>
            <w:proofErr w:type="spellEnd"/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Guimarães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CCBA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Fenômenos de Transporte (7ºP)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12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 -feira, 12:50-13:20h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D69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502</w:t>
            </w:r>
          </w:p>
        </w:tc>
      </w:tr>
      <w:tr w:rsidR="00EE6985" w:rsidRPr="00EE6985" w14:paraId="6213273C" w14:textId="77777777" w:rsidTr="00EE6985">
        <w:trPr>
          <w:trHeight w:val="52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CC83" w14:textId="77777777" w:rsidR="00EE6985" w:rsidRPr="00EE6985" w:rsidRDefault="00EE6985" w:rsidP="00EE69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99D4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Robótica Industrial (9ºP)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47E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Quinta-feira, 12:50-13:20h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4BF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503</w:t>
            </w:r>
          </w:p>
        </w:tc>
      </w:tr>
      <w:tr w:rsidR="00EE6985" w:rsidRPr="00EE6985" w14:paraId="2AD96A02" w14:textId="77777777" w:rsidTr="00EE6985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13D51D50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Wanderson Ferreira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AD8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Laboratório de Eletrônica Digital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36EF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Terça-feira, 12:00-13:00h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90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225</w:t>
            </w:r>
          </w:p>
        </w:tc>
      </w:tr>
      <w:tr w:rsidR="00EE6985" w:rsidRPr="00EE6985" w14:paraId="6E3C5372" w14:textId="77777777" w:rsidTr="00EE6985">
        <w:trPr>
          <w:trHeight w:val="55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14:paraId="71C48E7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Weber de Almeida Lima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15B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Tecnologia dos Materiais (3ºP)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01ED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Segunda-Feira 13:30 - 14:00h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879C" w14:textId="77777777" w:rsidR="00EE6985" w:rsidRPr="00EE6985" w:rsidRDefault="00EE6985" w:rsidP="00EE69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6985">
              <w:rPr>
                <w:rFonts w:ascii="Times New Roman" w:eastAsia="Times New Roman" w:hAnsi="Times New Roman" w:cs="Times New Roman"/>
                <w:color w:val="000000"/>
              </w:rPr>
              <w:t>Sala 213</w:t>
            </w:r>
          </w:p>
        </w:tc>
      </w:tr>
    </w:tbl>
    <w:p w14:paraId="0368A9E2" w14:textId="77777777" w:rsidR="00A974E6" w:rsidRDefault="00A974E6"/>
    <w:sectPr w:rsidR="00A974E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EF86" w14:textId="77777777" w:rsidR="005D2EA3" w:rsidRDefault="005D2EA3">
      <w:pPr>
        <w:spacing w:line="240" w:lineRule="auto"/>
      </w:pPr>
      <w:r>
        <w:separator/>
      </w:r>
    </w:p>
  </w:endnote>
  <w:endnote w:type="continuationSeparator" w:id="0">
    <w:p w14:paraId="0AA10880" w14:textId="77777777" w:rsidR="005D2EA3" w:rsidRDefault="005D2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39F6" w14:textId="77777777" w:rsidR="00A974E6" w:rsidRDefault="00A974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2A9C" w14:textId="77777777" w:rsidR="005D2EA3" w:rsidRDefault="005D2EA3">
      <w:pPr>
        <w:spacing w:line="240" w:lineRule="auto"/>
      </w:pPr>
      <w:r>
        <w:separator/>
      </w:r>
    </w:p>
  </w:footnote>
  <w:footnote w:type="continuationSeparator" w:id="0">
    <w:p w14:paraId="1AC920F2" w14:textId="77777777" w:rsidR="005D2EA3" w:rsidRDefault="005D2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12CD" w14:textId="77777777" w:rsidR="00A974E6" w:rsidRDefault="00000000">
    <w:r>
      <w:rPr>
        <w:noProof/>
      </w:rPr>
      <w:drawing>
        <wp:inline distT="114300" distB="114300" distL="114300" distR="114300" wp14:anchorId="6DF9A839" wp14:editId="1DB77C82">
          <wp:extent cx="3081338" cy="61626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1338" cy="6162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1" locked="0" layoutInCell="1" hidden="0" allowOverlap="1" wp14:anchorId="23304CFD" wp14:editId="0F063D83">
              <wp:simplePos x="0" y="0"/>
              <wp:positionH relativeFrom="column">
                <wp:posOffset>4943475</wp:posOffset>
              </wp:positionH>
              <wp:positionV relativeFrom="paragraph">
                <wp:posOffset>-342899</wp:posOffset>
              </wp:positionV>
              <wp:extent cx="1720877" cy="1034776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0877" cy="1034776"/>
                        <a:chOff x="1655900" y="1392900"/>
                        <a:chExt cx="4470950" cy="2659200"/>
                      </a:xfrm>
                    </wpg:grpSpPr>
                    <wps:wsp>
                      <wps:cNvPr id="1257816406" name="Fluxograma: Atraso 1257816406"/>
                      <wps:cNvSpPr/>
                      <wps:spPr>
                        <a:xfrm rot="10800000">
                          <a:off x="1655900" y="1392900"/>
                          <a:ext cx="2834400" cy="2659200"/>
                        </a:xfrm>
                        <a:prstGeom prst="flowChartDelay">
                          <a:avLst/>
                        </a:prstGeom>
                        <a:solidFill>
                          <a:srgbClr val="93C47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727585" w14:textId="77777777" w:rsidR="00A974E6" w:rsidRDefault="00A974E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430529375" name="Fluxograma: Atraso 1430529375"/>
                      <wps:cNvSpPr/>
                      <wps:spPr>
                        <a:xfrm rot="10800000">
                          <a:off x="3298750" y="1392900"/>
                          <a:ext cx="2828100" cy="2659200"/>
                        </a:xfrm>
                        <a:prstGeom prst="flowChartDelay">
                          <a:avLst/>
                        </a:prstGeom>
                        <a:solidFill>
                          <a:srgbClr val="274E1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1FEDB0" w14:textId="77777777" w:rsidR="00A974E6" w:rsidRDefault="00A974E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4943475</wp:posOffset>
              </wp:positionH>
              <wp:positionV relativeFrom="paragraph">
                <wp:posOffset>-342899</wp:posOffset>
              </wp:positionV>
              <wp:extent cx="1720877" cy="103477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877" cy="103477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E6"/>
    <w:rsid w:val="005D2EA3"/>
    <w:rsid w:val="00A974E6"/>
    <w:rsid w:val="00E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762B"/>
  <w15:docId w15:val="{398A2BC6-9065-4E7A-A718-F39CD320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as5eQEHTkA2+nh66Kzl3to8eNQ==">AMUW2mXphanCFZBq/0ZeQ5eizXRGzQVTxdhmhHeDGyhdM7BQPiewFkiKoeXyNvyOl1OZcZiLwfcX6xdqg4AbfYAAy+DoVjz+Mn5Zb9hdBoQ+m8vp5Vlsvnk=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Tatielle Menolli Longhini</cp:lastModifiedBy>
  <cp:revision>2</cp:revision>
  <dcterms:created xsi:type="dcterms:W3CDTF">2023-04-14T17:23:00Z</dcterms:created>
  <dcterms:modified xsi:type="dcterms:W3CDTF">2023-04-14T17:55:00Z</dcterms:modified>
</cp:coreProperties>
</file>