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3A2" w:rsidRDefault="006C5F84">
      <w:pPr>
        <w:pBdr>
          <w:top w:val="nil"/>
          <w:left w:val="nil"/>
          <w:bottom w:val="nil"/>
          <w:right w:val="nil"/>
          <w:between w:val="nil"/>
        </w:pBdr>
        <w:spacing w:after="140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761365" cy="74295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1365" cy="742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033A2" w:rsidRDefault="006C5F84">
      <w:pPr>
        <w:pBdr>
          <w:top w:val="nil"/>
          <w:left w:val="nil"/>
          <w:bottom w:val="nil"/>
          <w:right w:val="nil"/>
          <w:between w:val="nil"/>
        </w:pBdr>
        <w:spacing w:after="14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MINISTÉRIO DA EDUCAÇÃO SECRETARIA DE EDUCAÇÃO PROFISSIONAL E TECNOLÓGICA INSTITUTO FEDERAL DE EDUCAÇÃO, CIÊNCIA E TECNOLOGIA DE MINAS GERAIS</w:t>
      </w:r>
    </w:p>
    <w:p w:rsidR="008033A2" w:rsidRDefault="006C5F84">
      <w:pPr>
        <w:pBdr>
          <w:top w:val="nil"/>
          <w:left w:val="nil"/>
          <w:bottom w:val="nil"/>
          <w:right w:val="nil"/>
          <w:between w:val="nil"/>
        </w:pBdr>
        <w:spacing w:after="14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Av. Professor Mário Werneck, 2590 – Bairro Buritis – CEP 30575-180 – Belo Horizonte – MG – www.ifmg.edu.br</w:t>
      </w:r>
    </w:p>
    <w:p w:rsidR="008033A2" w:rsidRDefault="008033A2">
      <w:pPr>
        <w:pBdr>
          <w:top w:val="nil"/>
          <w:left w:val="nil"/>
          <w:bottom w:val="nil"/>
          <w:right w:val="nil"/>
          <w:between w:val="nil"/>
        </w:pBdr>
        <w:spacing w:after="26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033A2" w:rsidRDefault="008033A2">
      <w:pPr>
        <w:pBdr>
          <w:top w:val="nil"/>
          <w:left w:val="nil"/>
          <w:bottom w:val="nil"/>
          <w:right w:val="nil"/>
          <w:between w:val="nil"/>
        </w:pBdr>
        <w:spacing w:after="26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033A2" w:rsidRDefault="006C5F84">
      <w:pPr>
        <w:pBdr>
          <w:top w:val="nil"/>
          <w:left w:val="nil"/>
          <w:bottom w:val="nil"/>
          <w:right w:val="nil"/>
          <w:between w:val="nil"/>
        </w:pBdr>
        <w:spacing w:after="26" w:line="276" w:lineRule="auto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ANEXO II B</w:t>
      </w:r>
    </w:p>
    <w:p w:rsidR="008033A2" w:rsidRDefault="006C5F84">
      <w:pPr>
        <w:spacing w:before="114" w:after="114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Obs.: Arquivo disponível para preenchimento e impressão.</w:t>
      </w:r>
    </w:p>
    <w:p w:rsidR="008033A2" w:rsidRDefault="008033A2">
      <w:pPr>
        <w:spacing w:before="114" w:after="114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8033A2" w:rsidRDefault="008033A2">
      <w:pPr>
        <w:spacing w:before="114" w:after="114"/>
      </w:pPr>
    </w:p>
    <w:p w:rsidR="008033A2" w:rsidRDefault="006C5F84">
      <w:pPr>
        <w:pBdr>
          <w:top w:val="nil"/>
          <w:left w:val="nil"/>
          <w:bottom w:val="nil"/>
          <w:right w:val="nil"/>
          <w:between w:val="nil"/>
        </w:pBdr>
        <w:spacing w:after="26" w:line="276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bookmarkStart w:id="0" w:name="gjdgxs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</w:rPr>
        <w:t>DECLARAÇÃO DE RENDA FAMILIAR BRUTA MENSAL PER CAPITA IGUAL OU INFERIOR A UM SALÁRIO MÍNIMO E MEIO</w:t>
      </w:r>
    </w:p>
    <w:p w:rsidR="008033A2" w:rsidRDefault="006C5F8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(TERMO DE COMPROVAÇÃO DE RENDA)</w:t>
      </w:r>
    </w:p>
    <w:p w:rsidR="008033A2" w:rsidRDefault="006C5F84">
      <w:pPr>
        <w:pBdr>
          <w:top w:val="nil"/>
          <w:left w:val="nil"/>
          <w:bottom w:val="nil"/>
          <w:right w:val="nil"/>
          <w:between w:val="nil"/>
        </w:pBdr>
        <w:spacing w:before="166" w:after="166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Nome</w:t>
      </w:r>
      <w:r>
        <w:rPr>
          <w:rFonts w:ascii="Times New Roman" w:eastAsia="Times New Roman" w:hAnsi="Times New Roman" w:cs="Times New Roman"/>
          <w:color w:val="000000"/>
        </w:rPr>
        <w:t>:</w:t>
      </w:r>
    </w:p>
    <w:p w:rsidR="008033A2" w:rsidRDefault="006C5F84">
      <w:pPr>
        <w:pBdr>
          <w:top w:val="nil"/>
          <w:left w:val="nil"/>
          <w:bottom w:val="nil"/>
          <w:right w:val="nil"/>
          <w:between w:val="nil"/>
        </w:pBdr>
        <w:spacing w:before="109" w:after="1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CPF</w:t>
      </w:r>
      <w:r>
        <w:rPr>
          <w:rFonts w:ascii="Times New Roman" w:eastAsia="Times New Roman" w:hAnsi="Times New Roman" w:cs="Times New Roman"/>
          <w:color w:val="000000"/>
        </w:rPr>
        <w:t>:</w:t>
      </w:r>
    </w:p>
    <w:p w:rsidR="006D5203" w:rsidRDefault="006C5F84">
      <w:pPr>
        <w:pBdr>
          <w:top w:val="nil"/>
          <w:left w:val="nil"/>
          <w:bottom w:val="nil"/>
          <w:right w:val="nil"/>
          <w:between w:val="nil"/>
        </w:pBdr>
        <w:spacing w:before="109" w:after="109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>Classificado(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a) no </w:t>
      </w:r>
      <w:r>
        <w:rPr>
          <w:rFonts w:ascii="Times New Roman" w:eastAsia="Times New Roman" w:hAnsi="Times New Roman" w:cs="Times New Roman"/>
          <w:b/>
          <w:color w:val="000000"/>
        </w:rPr>
        <w:t>Processo Seletivo</w:t>
      </w:r>
      <w:r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do IFMG </w:t>
      </w:r>
      <w:r>
        <w:rPr>
          <w:rFonts w:ascii="Times New Roman" w:eastAsia="Times New Roman" w:hAnsi="Times New Roman" w:cs="Times New Roman"/>
          <w:color w:val="000000"/>
        </w:rPr>
        <w:t xml:space="preserve">para </w:t>
      </w:r>
      <w:r w:rsidR="006D5203">
        <w:rPr>
          <w:rFonts w:ascii="Times New Roman" w:eastAsia="Times New Roman" w:hAnsi="Times New Roman" w:cs="Times New Roman"/>
          <w:color w:val="000000"/>
        </w:rPr>
        <w:t xml:space="preserve">o </w:t>
      </w:r>
      <w:r>
        <w:rPr>
          <w:rFonts w:ascii="Times New Roman" w:eastAsia="Times New Roman" w:hAnsi="Times New Roman" w:cs="Times New Roman"/>
          <w:color w:val="000000"/>
        </w:rPr>
        <w:t>curso:</w:t>
      </w:r>
    </w:p>
    <w:p w:rsidR="006D5203" w:rsidRDefault="006D5203">
      <w:pPr>
        <w:pBdr>
          <w:top w:val="nil"/>
          <w:left w:val="nil"/>
          <w:bottom w:val="nil"/>
          <w:right w:val="nil"/>
          <w:between w:val="nil"/>
        </w:pBdr>
        <w:spacing w:before="109" w:after="109"/>
        <w:jc w:val="both"/>
        <w:rPr>
          <w:color w:val="000000"/>
        </w:rPr>
      </w:pPr>
      <w:r>
        <w:rPr>
          <w:color w:val="000000"/>
        </w:rPr>
        <w:t>___________________________________________________</w:t>
      </w:r>
    </w:p>
    <w:p w:rsidR="008033A2" w:rsidRDefault="006C5F84">
      <w:pPr>
        <w:pBdr>
          <w:top w:val="nil"/>
          <w:left w:val="nil"/>
          <w:bottom w:val="nil"/>
          <w:right w:val="nil"/>
          <w:between w:val="nil"/>
        </w:pBdr>
        <w:spacing w:before="109" w:after="1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</w:p>
    <w:p w:rsidR="008033A2" w:rsidRDefault="006C5F84">
      <w:pPr>
        <w:pBdr>
          <w:top w:val="nil"/>
          <w:left w:val="nil"/>
          <w:bottom w:val="nil"/>
          <w:right w:val="nil"/>
          <w:between w:val="nil"/>
        </w:pBdr>
        <w:spacing w:before="109" w:after="1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</w:p>
    <w:p w:rsidR="008033A2" w:rsidRDefault="006D5203">
      <w:pPr>
        <w:pBdr>
          <w:top w:val="nil"/>
          <w:left w:val="nil"/>
          <w:bottom w:val="nil"/>
          <w:right w:val="nil"/>
          <w:between w:val="nil"/>
        </w:pBdr>
        <w:spacing w:before="52" w:after="52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Dentro das vagas reservadas: ___________________________</w:t>
      </w:r>
    </w:p>
    <w:p w:rsidR="008033A2" w:rsidRDefault="006C5F84">
      <w:pPr>
        <w:pBdr>
          <w:top w:val="nil"/>
          <w:left w:val="nil"/>
          <w:bottom w:val="nil"/>
          <w:right w:val="nil"/>
          <w:between w:val="nil"/>
        </w:pBdr>
        <w:spacing w:before="109" w:after="1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8033A2" w:rsidRDefault="006C5F84">
      <w:pPr>
        <w:pBdr>
          <w:top w:val="nil"/>
          <w:left w:val="nil"/>
          <w:bottom w:val="nil"/>
          <w:right w:val="nil"/>
          <w:between w:val="nil"/>
        </w:pBdr>
        <w:spacing w:before="166" w:after="166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Campus:</w:t>
      </w:r>
      <w:r w:rsidR="006D520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Ibirité</w:t>
      </w:r>
    </w:p>
    <w:p w:rsidR="008033A2" w:rsidRDefault="006C5F8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bookmarkStart w:id="1" w:name="30j0zll" w:colFirst="0" w:colLast="0"/>
      <w:bookmarkEnd w:id="1"/>
      <w:proofErr w:type="gramStart"/>
      <w:r>
        <w:rPr>
          <w:rFonts w:ascii="Times New Roman" w:eastAsia="Times New Roman" w:hAnsi="Times New Roman" w:cs="Times New Roman"/>
          <w:color w:val="000000"/>
        </w:rPr>
        <w:t>do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Instituto Federal de Educação, Ciência e Tecnologia de Minas Gerais – IFMG, conforme disposto </w:t>
      </w:r>
      <w:r>
        <w:rPr>
          <w:rFonts w:ascii="Times New Roman" w:eastAsia="Times New Roman" w:hAnsi="Times New Roman" w:cs="Times New Roman"/>
          <w:b/>
          <w:color w:val="000000"/>
        </w:rPr>
        <w:t xml:space="preserve">no EDITAL Nº </w:t>
      </w:r>
      <w:r w:rsidR="006D5203">
        <w:rPr>
          <w:rFonts w:ascii="Times New Roman" w:eastAsia="Times New Roman" w:hAnsi="Times New Roman" w:cs="Times New Roman"/>
          <w:color w:val="000000"/>
        </w:rPr>
        <w:t>60/2021</w:t>
      </w:r>
      <w:r>
        <w:rPr>
          <w:rFonts w:ascii="Times New Roman" w:eastAsia="Times New Roman" w:hAnsi="Times New Roman" w:cs="Times New Roman"/>
          <w:b/>
          <w:color w:val="000000"/>
        </w:rPr>
        <w:t>,</w:t>
      </w:r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declaro possuir renda familiar bruta mensal inferior ou igual a um salário mínimo e meio per capita, conforme instruções de cálculo contidas no </w:t>
      </w:r>
      <w:r>
        <w:rPr>
          <w:rFonts w:ascii="Times New Roman" w:eastAsia="Times New Roman" w:hAnsi="Times New Roman" w:cs="Times New Roman"/>
          <w:b/>
          <w:color w:val="000000"/>
        </w:rPr>
        <w:t xml:space="preserve">ITEM </w:t>
      </w:r>
      <w:r w:rsidR="00C97BE1">
        <w:rPr>
          <w:rFonts w:ascii="Times New Roman" w:eastAsia="Times New Roman" w:hAnsi="Times New Roman" w:cs="Times New Roman"/>
          <w:b/>
          <w:color w:val="000000"/>
        </w:rPr>
        <w:t>3.16</w:t>
      </w:r>
      <w:r>
        <w:rPr>
          <w:rFonts w:ascii="Times New Roman" w:eastAsia="Times New Roman" w:hAnsi="Times New Roman" w:cs="Times New Roman"/>
          <w:b/>
          <w:color w:val="000000"/>
        </w:rPr>
        <w:t xml:space="preserve"> DO PRESENTE EDITAL.</w:t>
      </w:r>
    </w:p>
    <w:p w:rsidR="008033A2" w:rsidRDefault="006C5F84">
      <w:pPr>
        <w:pBdr>
          <w:top w:val="nil"/>
          <w:left w:val="nil"/>
          <w:bottom w:val="nil"/>
          <w:right w:val="nil"/>
          <w:between w:val="nil"/>
        </w:pBdr>
        <w:spacing w:before="109" w:after="1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Declaro, ainda, serem verdadeiras todas as informações prestadas abaixo.</w:t>
      </w:r>
    </w:p>
    <w:p w:rsidR="008033A2" w:rsidRDefault="006C5F84">
      <w:pPr>
        <w:pBdr>
          <w:top w:val="nil"/>
          <w:left w:val="nil"/>
          <w:bottom w:val="nil"/>
          <w:right w:val="nil"/>
          <w:between w:val="nil"/>
        </w:pBdr>
        <w:spacing w:after="83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Es</w:t>
      </w:r>
      <w:r>
        <w:rPr>
          <w:rFonts w:ascii="Times New Roman" w:eastAsia="Times New Roman" w:hAnsi="Times New Roman" w:cs="Times New Roman"/>
          <w:color w:val="000000"/>
        </w:rPr>
        <w:t xml:space="preserve">tou ciente de que a veracidade da documentação que comprova a renda familiar bruta mensal per capita é de minha inteira responsabilidade e, que caso seja verificada a falsidade da mesma, ainda que ocorra posteriormente à realização da matrícula, </w:t>
      </w:r>
      <w:r>
        <w:rPr>
          <w:rFonts w:ascii="Times New Roman" w:eastAsia="Times New Roman" w:hAnsi="Times New Roman" w:cs="Times New Roman"/>
          <w:b/>
          <w:color w:val="000000"/>
        </w:rPr>
        <w:t xml:space="preserve">implicará </w:t>
      </w:r>
      <w:r>
        <w:rPr>
          <w:rFonts w:ascii="Times New Roman" w:eastAsia="Times New Roman" w:hAnsi="Times New Roman" w:cs="Times New Roman"/>
          <w:b/>
          <w:color w:val="000000"/>
        </w:rPr>
        <w:t>na minha eliminação e consequente perda da vaga.</w:t>
      </w:r>
    </w:p>
    <w:p w:rsidR="008033A2" w:rsidRDefault="006C5F84">
      <w:pPr>
        <w:jc w:val="both"/>
      </w:pPr>
      <w:bookmarkStart w:id="2" w:name="1fob9te" w:colFirst="0" w:colLast="0"/>
      <w:bookmarkEnd w:id="2"/>
      <w:r>
        <w:rPr>
          <w:rFonts w:ascii="Times New Roman" w:eastAsia="Times New Roman" w:hAnsi="Times New Roman" w:cs="Times New Roman"/>
          <w:b/>
          <w:color w:val="000000"/>
        </w:rPr>
        <w:t xml:space="preserve">Relação de todas as pessoas que compõem o grupo familiar, </w:t>
      </w:r>
      <w:r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inclusive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u w:val="single"/>
        </w:rPr>
        <w:t>o</w:t>
      </w:r>
      <w:r>
        <w:rPr>
          <w:rFonts w:ascii="Times New Roman" w:eastAsia="Times New Roman" w:hAnsi="Times New Roman" w:cs="Times New Roman"/>
          <w:color w:val="000000"/>
          <w:u w:val="single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u w:val="single"/>
        </w:rPr>
        <w:t>a)</w:t>
      </w:r>
      <w:r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 candidato</w:t>
      </w:r>
      <w:r>
        <w:rPr>
          <w:rFonts w:ascii="Times New Roman" w:eastAsia="Times New Roman" w:hAnsi="Times New Roman" w:cs="Times New Roman"/>
          <w:color w:val="000000"/>
          <w:u w:val="single"/>
        </w:rPr>
        <w:t>(a)</w:t>
      </w:r>
      <w:r>
        <w:rPr>
          <w:rFonts w:ascii="Times New Roman" w:eastAsia="Times New Roman" w:hAnsi="Times New Roman" w:cs="Times New Roman"/>
          <w:b/>
          <w:color w:val="000000"/>
        </w:rPr>
        <w:t>, com as respectivas rendas:</w:t>
      </w:r>
    </w:p>
    <w:p w:rsidR="008033A2" w:rsidRDefault="008033A2">
      <w:pPr>
        <w:jc w:val="both"/>
        <w:rPr>
          <w:rFonts w:ascii="Times New Roman" w:eastAsia="Times New Roman" w:hAnsi="Times New Roman" w:cs="Times New Roman"/>
          <w:i/>
          <w:color w:val="000000"/>
        </w:rPr>
      </w:pPr>
    </w:p>
    <w:p w:rsidR="008033A2" w:rsidRDefault="008033A2">
      <w:p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rFonts w:ascii="Times New Roman" w:eastAsia="Times New Roman" w:hAnsi="Times New Roman" w:cs="Times New Roman"/>
          <w:i/>
          <w:color w:val="000000"/>
        </w:rPr>
      </w:pPr>
    </w:p>
    <w:p w:rsidR="008033A2" w:rsidRDefault="008033A2">
      <w:p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rFonts w:ascii="Times New Roman" w:eastAsia="Times New Roman" w:hAnsi="Times New Roman" w:cs="Times New Roman"/>
          <w:i/>
          <w:color w:val="000000"/>
        </w:rPr>
      </w:pPr>
    </w:p>
    <w:p w:rsidR="008033A2" w:rsidRDefault="008033A2">
      <w:p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rFonts w:ascii="Times New Roman" w:eastAsia="Times New Roman" w:hAnsi="Times New Roman" w:cs="Times New Roman"/>
          <w:i/>
          <w:color w:val="000000"/>
        </w:rPr>
      </w:pPr>
    </w:p>
    <w:p w:rsidR="008033A2" w:rsidRDefault="008033A2">
      <w:p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rFonts w:ascii="Times New Roman" w:eastAsia="Times New Roman" w:hAnsi="Times New Roman" w:cs="Times New Roman"/>
          <w:i/>
          <w:color w:val="000000"/>
        </w:rPr>
      </w:pPr>
    </w:p>
    <w:tbl>
      <w:tblPr>
        <w:tblStyle w:val="a"/>
        <w:tblW w:w="9638" w:type="dxa"/>
        <w:tblInd w:w="-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"/>
        <w:gridCol w:w="4325"/>
        <w:gridCol w:w="1820"/>
        <w:gridCol w:w="1410"/>
        <w:gridCol w:w="740"/>
        <w:gridCol w:w="909"/>
      </w:tblGrid>
      <w:tr w:rsidR="008033A2">
        <w:tc>
          <w:tcPr>
            <w:tcW w:w="4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3A2" w:rsidRDefault="00803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8033A2" w:rsidRDefault="006C5F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Nome do membro do grupo familiar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3A2" w:rsidRDefault="006C5F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CPF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3A2" w:rsidRDefault="006C5F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Grau de parentesco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3A2" w:rsidRDefault="006C5F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Idade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3A2" w:rsidRDefault="006C5F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Possui Renda?</w:t>
            </w:r>
            <w:r w:rsidR="00C97BE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(sim ou não)</w:t>
            </w:r>
          </w:p>
        </w:tc>
      </w:tr>
      <w:tr w:rsidR="008033A2" w:rsidTr="006C5F84">
        <w:tc>
          <w:tcPr>
            <w:tcW w:w="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3A2" w:rsidRDefault="006C5F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3A2" w:rsidRDefault="008033A2">
            <w:pPr>
              <w:jc w:val="both"/>
            </w:pPr>
          </w:p>
          <w:p w:rsidR="008033A2" w:rsidRDefault="00803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3A2" w:rsidRDefault="00803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3A2" w:rsidRDefault="008033A2">
            <w:pPr>
              <w:jc w:val="both"/>
            </w:pP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3A2" w:rsidRDefault="008033A2">
            <w:pPr>
              <w:jc w:val="both"/>
            </w:pP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3A2" w:rsidRDefault="00803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8033A2" w:rsidRDefault="008033A2">
            <w:pPr>
              <w:jc w:val="both"/>
            </w:pPr>
          </w:p>
        </w:tc>
      </w:tr>
      <w:tr w:rsidR="008033A2" w:rsidTr="006C5F84">
        <w:tc>
          <w:tcPr>
            <w:tcW w:w="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3A2" w:rsidRDefault="006C5F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3A2" w:rsidRDefault="008033A2">
            <w:pPr>
              <w:jc w:val="both"/>
            </w:pPr>
          </w:p>
          <w:p w:rsidR="008033A2" w:rsidRDefault="00803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3A2" w:rsidRDefault="00803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3A2" w:rsidRDefault="008033A2">
            <w:pPr>
              <w:jc w:val="both"/>
            </w:pP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3A2" w:rsidRDefault="008033A2">
            <w:pPr>
              <w:jc w:val="both"/>
            </w:pP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3A2" w:rsidRDefault="00803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8033A2" w:rsidRDefault="008033A2">
            <w:pPr>
              <w:jc w:val="both"/>
            </w:pPr>
          </w:p>
        </w:tc>
      </w:tr>
      <w:tr w:rsidR="008033A2" w:rsidTr="006C5F84">
        <w:trPr>
          <w:trHeight w:val="778"/>
        </w:trPr>
        <w:tc>
          <w:tcPr>
            <w:tcW w:w="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3A2" w:rsidRDefault="006C5F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3A2" w:rsidRDefault="008033A2">
            <w:pPr>
              <w:jc w:val="both"/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3A2" w:rsidRDefault="00803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3A2" w:rsidRDefault="008033A2">
            <w:pPr>
              <w:jc w:val="both"/>
            </w:pP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3A2" w:rsidRDefault="008033A2">
            <w:pPr>
              <w:jc w:val="both"/>
            </w:pP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3A2" w:rsidRDefault="00803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8033A2" w:rsidRDefault="008033A2">
            <w:pPr>
              <w:jc w:val="both"/>
            </w:pPr>
          </w:p>
        </w:tc>
      </w:tr>
      <w:tr w:rsidR="008033A2" w:rsidTr="006C5F84">
        <w:trPr>
          <w:trHeight w:val="437"/>
        </w:trPr>
        <w:tc>
          <w:tcPr>
            <w:tcW w:w="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3A2" w:rsidRDefault="006C5F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3A2" w:rsidRDefault="008033A2">
            <w:pPr>
              <w:jc w:val="both"/>
            </w:pPr>
          </w:p>
          <w:p w:rsidR="008033A2" w:rsidRDefault="00803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8033A2" w:rsidRDefault="00803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3A2" w:rsidRDefault="00803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3A2" w:rsidRDefault="008033A2">
            <w:pPr>
              <w:jc w:val="both"/>
            </w:pP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3A2" w:rsidRDefault="008033A2">
            <w:pPr>
              <w:jc w:val="both"/>
            </w:pP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3A2" w:rsidRDefault="00803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8033A2" w:rsidRDefault="008033A2">
            <w:pPr>
              <w:jc w:val="both"/>
            </w:pPr>
          </w:p>
        </w:tc>
      </w:tr>
      <w:tr w:rsidR="008033A2" w:rsidTr="006C5F84">
        <w:tc>
          <w:tcPr>
            <w:tcW w:w="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3A2" w:rsidRDefault="006C5F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3A2" w:rsidRDefault="008033A2">
            <w:pPr>
              <w:jc w:val="both"/>
            </w:pPr>
          </w:p>
          <w:p w:rsidR="008033A2" w:rsidRDefault="00803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3A2" w:rsidRDefault="00803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3A2" w:rsidRDefault="008033A2">
            <w:pPr>
              <w:jc w:val="both"/>
            </w:pP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3A2" w:rsidRDefault="008033A2">
            <w:pPr>
              <w:jc w:val="both"/>
            </w:pP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3A2" w:rsidRDefault="00803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8033A2" w:rsidRDefault="008033A2">
            <w:pPr>
              <w:jc w:val="both"/>
            </w:pPr>
          </w:p>
        </w:tc>
      </w:tr>
      <w:tr w:rsidR="008033A2" w:rsidTr="006C5F84">
        <w:tc>
          <w:tcPr>
            <w:tcW w:w="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3A2" w:rsidRDefault="006C5F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3A2" w:rsidRDefault="008033A2">
            <w:pPr>
              <w:jc w:val="both"/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3A2" w:rsidRDefault="00803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3A2" w:rsidRDefault="008033A2">
            <w:pPr>
              <w:jc w:val="both"/>
            </w:pP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3A2" w:rsidRDefault="008033A2">
            <w:pPr>
              <w:jc w:val="both"/>
            </w:pP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3A2" w:rsidRDefault="00803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8033A2" w:rsidRDefault="008033A2">
            <w:pPr>
              <w:jc w:val="both"/>
            </w:pPr>
          </w:p>
        </w:tc>
      </w:tr>
      <w:tr w:rsidR="008033A2" w:rsidTr="006C5F84">
        <w:tc>
          <w:tcPr>
            <w:tcW w:w="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3A2" w:rsidRDefault="006C5F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3A2" w:rsidRDefault="008033A2">
            <w:pPr>
              <w:jc w:val="both"/>
            </w:pPr>
          </w:p>
          <w:p w:rsidR="008033A2" w:rsidRDefault="00803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3A2" w:rsidRDefault="00803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3A2" w:rsidRDefault="008033A2">
            <w:pPr>
              <w:jc w:val="both"/>
            </w:pP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3A2" w:rsidRDefault="008033A2">
            <w:pPr>
              <w:jc w:val="both"/>
            </w:pP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3A2" w:rsidRDefault="00803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8033A2" w:rsidRDefault="008033A2">
            <w:pPr>
              <w:jc w:val="both"/>
            </w:pPr>
          </w:p>
        </w:tc>
      </w:tr>
      <w:tr w:rsidR="008033A2" w:rsidTr="006C5F84">
        <w:tc>
          <w:tcPr>
            <w:tcW w:w="434" w:type="dxa"/>
            <w:tcBorders>
              <w:left w:val="single" w:sz="4" w:space="0" w:color="000000"/>
            </w:tcBorders>
            <w:shd w:val="clear" w:color="auto" w:fill="auto"/>
          </w:tcPr>
          <w:p w:rsidR="008033A2" w:rsidRDefault="006C5F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325" w:type="dxa"/>
            <w:tcBorders>
              <w:left w:val="single" w:sz="4" w:space="0" w:color="000000"/>
            </w:tcBorders>
            <w:shd w:val="clear" w:color="auto" w:fill="auto"/>
          </w:tcPr>
          <w:p w:rsidR="008033A2" w:rsidRDefault="008033A2">
            <w:pPr>
              <w:jc w:val="both"/>
            </w:pPr>
          </w:p>
          <w:p w:rsidR="008033A2" w:rsidRDefault="00803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20" w:type="dxa"/>
            <w:tcBorders>
              <w:left w:val="single" w:sz="4" w:space="0" w:color="000000"/>
            </w:tcBorders>
            <w:shd w:val="clear" w:color="auto" w:fill="auto"/>
          </w:tcPr>
          <w:p w:rsidR="008033A2" w:rsidRDefault="00803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0" w:type="dxa"/>
            <w:tcBorders>
              <w:left w:val="single" w:sz="4" w:space="0" w:color="000000"/>
            </w:tcBorders>
            <w:shd w:val="clear" w:color="auto" w:fill="auto"/>
          </w:tcPr>
          <w:p w:rsidR="008033A2" w:rsidRDefault="008033A2">
            <w:pPr>
              <w:jc w:val="both"/>
            </w:pPr>
          </w:p>
        </w:tc>
        <w:tc>
          <w:tcPr>
            <w:tcW w:w="740" w:type="dxa"/>
            <w:tcBorders>
              <w:left w:val="single" w:sz="4" w:space="0" w:color="000000"/>
            </w:tcBorders>
            <w:shd w:val="clear" w:color="auto" w:fill="auto"/>
          </w:tcPr>
          <w:p w:rsidR="008033A2" w:rsidRDefault="008033A2">
            <w:pPr>
              <w:jc w:val="both"/>
            </w:pPr>
          </w:p>
        </w:tc>
        <w:tc>
          <w:tcPr>
            <w:tcW w:w="9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33A2" w:rsidRDefault="00803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8033A2" w:rsidRDefault="008033A2">
            <w:pPr>
              <w:jc w:val="both"/>
            </w:pPr>
          </w:p>
        </w:tc>
      </w:tr>
      <w:tr w:rsidR="006C5F84" w:rsidTr="006C5F84">
        <w:trPr>
          <w:trHeight w:val="442"/>
        </w:trPr>
        <w:tc>
          <w:tcPr>
            <w:tcW w:w="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F84" w:rsidRDefault="006C5F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F84" w:rsidRDefault="006C5F84">
            <w:pPr>
              <w:jc w:val="both"/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F84" w:rsidRDefault="006C5F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F84" w:rsidRDefault="006C5F84">
            <w:pPr>
              <w:jc w:val="both"/>
            </w:pP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F84" w:rsidRDefault="006C5F84">
            <w:pPr>
              <w:jc w:val="both"/>
            </w:pP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F84" w:rsidRDefault="006C5F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6C5F84" w:rsidTr="006C5F84">
        <w:trPr>
          <w:trHeight w:val="603"/>
        </w:trPr>
        <w:tc>
          <w:tcPr>
            <w:tcW w:w="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F84" w:rsidRDefault="006C5F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F84" w:rsidRDefault="006C5F84">
            <w:pPr>
              <w:jc w:val="both"/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F84" w:rsidRDefault="006C5F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F84" w:rsidRDefault="006C5F84">
            <w:pPr>
              <w:jc w:val="both"/>
            </w:pP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F84" w:rsidRDefault="006C5F84">
            <w:pPr>
              <w:jc w:val="both"/>
            </w:pP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F84" w:rsidRDefault="006C5F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</w:tbl>
    <w:p w:rsidR="008033A2" w:rsidRDefault="006C5F84"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Somente poderão assinar este documento: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candidato maior de idade (maior de 18 anos) ou o responsável legal pelo candidato menor de idade (menor de 18 anos).</w:t>
      </w:r>
    </w:p>
    <w:p w:rsidR="008033A2" w:rsidRDefault="008033A2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8033A2" w:rsidRDefault="008033A2"/>
    <w:p w:rsidR="006C5F84" w:rsidRDefault="006C5F84">
      <w:bookmarkStart w:id="3" w:name="_GoBack"/>
      <w:bookmarkEnd w:id="3"/>
    </w:p>
    <w:p w:rsidR="0090638B" w:rsidRDefault="0090638B"/>
    <w:p w:rsidR="0090638B" w:rsidRDefault="0090638B"/>
    <w:p w:rsidR="008033A2" w:rsidRDefault="006C5F8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bookmarkStart w:id="4" w:name="3znysh7" w:colFirst="0" w:colLast="0"/>
      <w:bookmarkEnd w:id="4"/>
      <w:r>
        <w:rPr>
          <w:rFonts w:ascii="Times New Roman" w:eastAsia="Times New Roman" w:hAnsi="Times New Roman" w:cs="Times New Roman"/>
          <w:i/>
          <w:color w:val="000000"/>
        </w:rPr>
        <w:t>___________________________________________________</w:t>
      </w:r>
    </w:p>
    <w:p w:rsidR="008033A2" w:rsidRDefault="006C5F84">
      <w:pPr>
        <w:pBdr>
          <w:top w:val="nil"/>
          <w:left w:val="nil"/>
          <w:bottom w:val="nil"/>
          <w:right w:val="nil"/>
          <w:between w:val="nil"/>
        </w:pBdr>
        <w:spacing w:line="324" w:lineRule="auto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Assinatura do(a) </w:t>
      </w:r>
      <w:r>
        <w:rPr>
          <w:rFonts w:ascii="Times New Roman" w:eastAsia="Times New Roman" w:hAnsi="Times New Roman" w:cs="Times New Roman"/>
          <w:color w:val="000000"/>
        </w:rPr>
        <w:t>responsável legal / Local e Data</w:t>
      </w:r>
      <w:r>
        <w:rPr>
          <w:color w:val="000000"/>
        </w:rPr>
        <w:br/>
      </w:r>
    </w:p>
    <w:sectPr w:rsidR="008033A2">
      <w:pgSz w:w="11906" w:h="16838"/>
      <w:pgMar w:top="1134" w:right="1134" w:bottom="1134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3A2"/>
    <w:rsid w:val="006C5F84"/>
    <w:rsid w:val="006D5203"/>
    <w:rsid w:val="008033A2"/>
    <w:rsid w:val="0090638B"/>
    <w:rsid w:val="00C9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D0BA9"/>
  <w15:docId w15:val="{1A010E3B-5DA6-4B18-902A-02ECD91F9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52" w:type="dxa"/>
        <w:bottom w:w="55" w:type="dxa"/>
        <w:right w:w="5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298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5</cp:revision>
  <dcterms:created xsi:type="dcterms:W3CDTF">2022-01-04T17:14:00Z</dcterms:created>
  <dcterms:modified xsi:type="dcterms:W3CDTF">2022-01-04T17:21:00Z</dcterms:modified>
</cp:coreProperties>
</file>