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69" w:rsidRDefault="00E178D8">
      <w:pPr>
        <w:spacing w:before="240" w:after="240" w:line="3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REGULAMENTO DISCIPLINAR DISCENTE</w:t>
      </w:r>
      <w:r>
        <w:rPr>
          <w:rFonts w:ascii="Times New Roman" w:eastAsia="Times New Roman" w:hAnsi="Times New Roman" w:cs="Times New Roman"/>
          <w:b/>
          <w:color w:val="FF0000"/>
          <w:sz w:val="24"/>
          <w:szCs w:val="24"/>
        </w:rPr>
        <w:t xml:space="preserve"> </w:t>
      </w:r>
    </w:p>
    <w:p w:rsidR="00EB3169" w:rsidRDefault="00E178D8">
      <w:pPr>
        <w:spacing w:before="240" w:after="240" w:line="300" w:lineRule="auto"/>
        <w:ind w:left="49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Dispõe sobre o regulamento disciplinar discente do Instituto Federal de Educação, Ciência e Tecnologia de Minas Gerais.</w:t>
      </w:r>
    </w:p>
    <w:p w:rsidR="00EB3169" w:rsidRDefault="00EB3169">
      <w:pPr>
        <w:spacing w:before="240" w:after="240" w:line="300" w:lineRule="auto"/>
        <w:jc w:val="center"/>
        <w:rPr>
          <w:rFonts w:ascii="Times New Roman" w:eastAsia="Times New Roman" w:hAnsi="Times New Roman" w:cs="Times New Roman"/>
          <w:b/>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w:t>
      </w: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DOS OBJETIVOS E PRINCÍPIOS DA CONDUTA DISCENTE</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1º O presente documento estabelece os direitos e deveres, bem como, as medidas disciplinares para todos os estudantes matriculados em cursos regulares, programas, disciplinas isoladas ou inscritos em atividades de ensino, pesquisa e extensão do Instituto Federal de Educação, Ciência e Tecnologia de Minas Gerais – IFMG, quaisquer que sejam suas formas e duração, em todos os níveis e modalidades de ensino.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2º O Regulamento Disciplinar Discente do IFMG é regido pelos seguintes princípios:</w:t>
      </w:r>
    </w:p>
    <w:p w:rsidR="00EB3169" w:rsidRDefault="00E178D8">
      <w:pPr>
        <w:numPr>
          <w:ilvl w:val="0"/>
          <w:numId w:val="6"/>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Formar um modelo educativo disciplinar, visando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emancipação do discente, orientado para a promoção do processo de autodisciplina, de participação responsável e de construção do conhecimento.</w:t>
      </w:r>
    </w:p>
    <w:p w:rsidR="00EB3169" w:rsidRDefault="00E178D8">
      <w:pPr>
        <w:numPr>
          <w:ilvl w:val="0"/>
          <w:numId w:val="6"/>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Fortalecer as relações interpessoais da comunidade acadêmica.</w:t>
      </w:r>
    </w:p>
    <w:p w:rsidR="00EB3169" w:rsidRDefault="00E178D8">
      <w:pPr>
        <w:numPr>
          <w:ilvl w:val="0"/>
          <w:numId w:val="6"/>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Amparar o cumprimento das atividades acadêmicas.</w:t>
      </w:r>
    </w:p>
    <w:p w:rsidR="00EB3169" w:rsidRDefault="00E178D8">
      <w:pPr>
        <w:numPr>
          <w:ilvl w:val="0"/>
          <w:numId w:val="6"/>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Garantir a conservação do patrimônio público.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3º A construção de uma cultura de convivência democrática é responsabilidade de todos os que constituem a comunidade do IFMG, em especial daqueles diretamente envolvidos nos processos de ensino e de aprendizagem.</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Art. 4º. Considera-se falta disciplinar a ação ou omissão prevista neste </w:t>
      </w:r>
      <w:proofErr w:type="gramStart"/>
      <w:r>
        <w:rPr>
          <w:rFonts w:ascii="Times New Roman" w:eastAsia="Times New Roman" w:hAnsi="Times New Roman" w:cs="Times New Roman"/>
          <w:sz w:val="24"/>
          <w:szCs w:val="24"/>
        </w:rPr>
        <w:t>Regulamento ocorrida nas dependências do IFMG ou nos locais de realização de atividades relativas ao fazer pedagógico</w:t>
      </w:r>
      <w:proofErr w:type="gramEnd"/>
      <w:r>
        <w:rPr>
          <w:rFonts w:ascii="Times New Roman" w:eastAsia="Times New Roman" w:hAnsi="Times New Roman" w:cs="Times New Roman"/>
          <w:sz w:val="24"/>
          <w:szCs w:val="24"/>
        </w:rPr>
        <w:t>.</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Considera-se praticada a falta disciplinar, ainda que venha a conhecimento da instituição posteriormente.</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§2º. As dependências do instituto incluem, para os efeitos deste Regulamento, os bens móveis e imóveis de posse ou propriedade do IFMG.</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§3º. O fazer pedagógico inclui todas as atividades de ensino, pesquisa ou extensão ligadas ao IFMG, inclusive as realizadas fora de suas dependências.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5º. As normas disciplinares do IFMG observarão rigorosamente os princípios constitucionais e as normas vigentes, os quais serão sempre consultados em caso de lacuna ou dúvidas interpretativas.</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II</w:t>
      </w: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 CONSTITUIÇÃO DA COMUNIDADE ESCOLAR E DO CORPO DISCENTE</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6º. Entende-se por Comunidade Escolar todos os servidores públicos, trabalhadores terceirizados, </w:t>
      </w:r>
      <w:proofErr w:type="gramStart"/>
      <w:r>
        <w:rPr>
          <w:rFonts w:ascii="Times New Roman" w:eastAsia="Times New Roman" w:hAnsi="Times New Roman" w:cs="Times New Roman"/>
          <w:sz w:val="24"/>
          <w:szCs w:val="24"/>
        </w:rPr>
        <w:t>corpo discente e visitantes da instituição</w:t>
      </w:r>
      <w:proofErr w:type="gramEnd"/>
      <w:r>
        <w:rPr>
          <w:rFonts w:ascii="Times New Roman" w:eastAsia="Times New Roman" w:hAnsi="Times New Roman" w:cs="Times New Roman"/>
          <w:sz w:val="24"/>
          <w:szCs w:val="24"/>
        </w:rPr>
        <w:t>.</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7º. O corpo discente é constituído de todos os estudantes regularmente matriculados em cursos ofertados pelo IFMG.</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O corpo discente do IFMG é formado pelos seguintes grupos:</w:t>
      </w:r>
    </w:p>
    <w:p w:rsidR="00EB3169" w:rsidRDefault="00E178D8">
      <w:pPr>
        <w:numPr>
          <w:ilvl w:val="0"/>
          <w:numId w:val="3"/>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Discentes integrantes do Regime Residencial: aqueles que residem na escola e utilizam o refeitório;</w:t>
      </w:r>
    </w:p>
    <w:p w:rsidR="00EB3169" w:rsidRDefault="00E178D8">
      <w:pPr>
        <w:numPr>
          <w:ilvl w:val="0"/>
          <w:numId w:val="3"/>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Discentes integrantes do Regime </w:t>
      </w:r>
      <w:proofErr w:type="spellStart"/>
      <w:proofErr w:type="gramStart"/>
      <w:r>
        <w:rPr>
          <w:rFonts w:ascii="Times New Roman" w:eastAsia="Times New Roman" w:hAnsi="Times New Roman" w:cs="Times New Roman"/>
          <w:sz w:val="24"/>
          <w:szCs w:val="24"/>
        </w:rPr>
        <w:t>Semi-residencial</w:t>
      </w:r>
      <w:proofErr w:type="spellEnd"/>
      <w:proofErr w:type="gramEnd"/>
      <w:r>
        <w:rPr>
          <w:rFonts w:ascii="Times New Roman" w:eastAsia="Times New Roman" w:hAnsi="Times New Roman" w:cs="Times New Roman"/>
          <w:sz w:val="24"/>
          <w:szCs w:val="24"/>
        </w:rPr>
        <w:t>, aqueles que utilizam somente o refeitório da escola;</w:t>
      </w:r>
    </w:p>
    <w:p w:rsidR="00EB3169" w:rsidRDefault="00E178D8">
      <w:pPr>
        <w:numPr>
          <w:ilvl w:val="0"/>
          <w:numId w:val="3"/>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Discentes integrantes do Regime de Externato, aqueles que não usufruem dos benefícios nem de moradia estudantil e nem de refeitório.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§2º. Os servidores regularmente matriculados nos cursos e programas oferecidos pela Instituição estão sujeitos a este regulamento na condição de discentes.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8º. Em respeito ao disposto no inciso I, do art. nº 1.634, do Código Civil Brasileiro, que dispõe sobre a responsabilidade dos representantes legais na educação e criação dos menores representados e assistidos ou maiores tutelados, o IFMG considera a família responsável por:</w:t>
      </w:r>
    </w:p>
    <w:p w:rsidR="00EB3169" w:rsidRDefault="00E178D8">
      <w:pPr>
        <w:numPr>
          <w:ilvl w:val="0"/>
          <w:numId w:val="7"/>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Assessoramento e acompanhamento permanente do discente na Instituição em relação ao seu aproveitamento, frequência e conduta durante o período letivo.</w:t>
      </w:r>
    </w:p>
    <w:p w:rsidR="00EB3169" w:rsidRDefault="00E178D8">
      <w:pPr>
        <w:numPr>
          <w:ilvl w:val="0"/>
          <w:numId w:val="7"/>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Formação do educando e o dever de comparecer à escola em caráter rotineiro ou quando convocado pela Instituição.</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III</w:t>
      </w: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DOS DIREITOS DO CORPO DISCENTE</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8º. São direitos do discente:</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 acesso à Educação Profissional, Científica e Tecnológica de qualidade, de acordo com as normas da Instituição.</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 conhecimento dos objetivos, da estrutura e do funcionamento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em suas dimensões organizacionais e pedagógicas.</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 acesso ao Regulamento Disciplinar Discente e solicitar esclarecimentos sobre o mesmo.</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Ser tratado com respeito, atenção, urbanidade e igualdade de condições por toda a Comunidade da Instituição, sem discriminação de qualquer natureza.</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Apresentar sugestões à Comunidade Escolar visando o aprimoramento e a melhoria da qualidade dos processos de ensino e de aprendizagem.</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 acesso às informações relacionadas às avaliações, aos resultados obtidos, bem como à revisão das avaliações e trabalhos realizados de acordo com o Regulamento de Ensino vigente.</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Requerer ao órgão responsável em seu c</w:t>
      </w:r>
      <w:r>
        <w:rPr>
          <w:rFonts w:ascii="Times New Roman" w:eastAsia="Times New Roman" w:hAnsi="Times New Roman" w:cs="Times New Roman"/>
          <w:i/>
          <w:sz w:val="24"/>
          <w:szCs w:val="24"/>
        </w:rPr>
        <w:t xml:space="preserve">ampus </w:t>
      </w:r>
      <w:r>
        <w:rPr>
          <w:rFonts w:ascii="Times New Roman" w:eastAsia="Times New Roman" w:hAnsi="Times New Roman" w:cs="Times New Roman"/>
          <w:sz w:val="24"/>
          <w:szCs w:val="24"/>
        </w:rPr>
        <w:t>a segunda oportunidade de avaliação de acordo com o Regulamento de Ensino vigente.</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Requerer renovação, desligamento e trancamento de matrícula, nos termos do Regulamento de Ensino vigente, obedecendo ao prazo estabelecido no calendário acadêmico.</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Requerer junto ao setor competente diplomas, certificados, certidões e outros documentos comprobatórios de sua situação na instituição.</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Receber orientações relativas ao desenvolvimento do Estágio Supervisionado.</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Utilizar os vários setores da Instituição, mediante autorização e de forma apropriada e digna.</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Promover e organizar atividades no espaço da instituição, respeitando as atividades acadêmicas previstas no calendário e com o devido deferimento da Direção de Ensino ou Direção Geral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Fazer-se assistir por seus representantes legais quando menores representados e assistidos ou maiores tutelados.</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Receber orientação educacional permanente no decorrer do período letivo para o pleno desenvolvimento de suas potencialidades.</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Participar das atividades artísticas, culturais, esportivas e científicas, desde que não venha a prejudicar seus processos de ensino e de aprendizagem, obedecendo aos trâmites legais e com a devida autorização da Direção de Ensino.</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Solicitar alojamento e/ou refeitório mediante critérios estabelecidos pelos órgãos competentes quando houver disponibilidade na unidade de ensino.</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Expor </w:t>
      </w:r>
      <w:proofErr w:type="gramStart"/>
      <w:r>
        <w:rPr>
          <w:rFonts w:ascii="Times New Roman" w:eastAsia="Times New Roman" w:hAnsi="Times New Roman" w:cs="Times New Roman"/>
          <w:sz w:val="24"/>
          <w:szCs w:val="24"/>
        </w:rPr>
        <w:t>as dificuldades encontradas nas atividades acadêmicas e receber dos docentes a devida</w:t>
      </w:r>
      <w:proofErr w:type="gramEnd"/>
      <w:r>
        <w:rPr>
          <w:rFonts w:ascii="Times New Roman" w:eastAsia="Times New Roman" w:hAnsi="Times New Roman" w:cs="Times New Roman"/>
          <w:sz w:val="24"/>
          <w:szCs w:val="24"/>
        </w:rPr>
        <w:t xml:space="preserve"> orientação.</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Tomar ciência de qualquer acusação que lhe seja feita, assim como recorrer das medidas administrativas aplicadas.</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Expressar opinião, observando os dispositivos legais e institucionais.</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Levar ao conhecimento dos setores competentes na Instituição as dificuldades e problemas pessoais e escolares.</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 membro das entidades estudantis existentes no IFMG.</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Ausentar-se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nos dias não letivos, no caso de integrantes do Regime Residencial, quando na oportunidade não estiver participando das escalas de atividades extracurriculares, desde que obedecidos os trâmites legais.</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Representar o IFMG em atividades artísticas, culturais, esportivas, científicas e técnicas, entre outras, desde que autorizado especificamente para </w:t>
      </w:r>
      <w:proofErr w:type="gramStart"/>
      <w:r>
        <w:rPr>
          <w:rFonts w:ascii="Times New Roman" w:eastAsia="Times New Roman" w:hAnsi="Times New Roman" w:cs="Times New Roman"/>
          <w:sz w:val="24"/>
          <w:szCs w:val="24"/>
        </w:rPr>
        <w:t>tal por seu responsável ou representante legal, quando for o caso, obedecidas</w:t>
      </w:r>
      <w:proofErr w:type="gramEnd"/>
      <w:r>
        <w:rPr>
          <w:rFonts w:ascii="Times New Roman" w:eastAsia="Times New Roman" w:hAnsi="Times New Roman" w:cs="Times New Roman"/>
          <w:sz w:val="24"/>
          <w:szCs w:val="24"/>
        </w:rPr>
        <w:t xml:space="preserve"> as normas vigentes.</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Votar e ser votado para representação discente nos órgãos colegiados da instituição ou representação de classe.</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Frequentar as dependências comuns do IFMG observando as normas de acesso e permanência.</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 sua integridade emocional, física e moral respeitada no âmbito do IFMG.</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Pleitear os auxílios ofertados pela Assistência Estudantil de acordo com as regras estabelecidas nos editais.</w:t>
      </w:r>
    </w:p>
    <w:p w:rsidR="00EB3169" w:rsidRDefault="00E178D8">
      <w:pPr>
        <w:numPr>
          <w:ilvl w:val="0"/>
          <w:numId w:val="9"/>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 dos editais de projetos e bolsas de pesquisa, extensão e assistência estudantil.</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Aos discentes com necessidades educacionais específicas serão acrescidos os seguintes direitos:</w:t>
      </w:r>
    </w:p>
    <w:p w:rsidR="00EB3169" w:rsidRDefault="00E178D8">
      <w:pPr>
        <w:numPr>
          <w:ilvl w:val="0"/>
          <w:numId w:val="13"/>
        </w:numPr>
        <w:spacing w:before="240" w:after="240" w:line="300" w:lineRule="auto"/>
        <w:ind w:left="1134" w:hanging="113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apoio</w:t>
      </w:r>
      <w:proofErr w:type="gramEnd"/>
      <w:r>
        <w:rPr>
          <w:rFonts w:ascii="Times New Roman" w:eastAsia="Times New Roman" w:hAnsi="Times New Roman" w:cs="Times New Roman"/>
          <w:sz w:val="24"/>
          <w:szCs w:val="24"/>
        </w:rPr>
        <w:t xml:space="preserve"> educacional e pedagógico personalizado e/ou especializado;</w:t>
      </w:r>
    </w:p>
    <w:p w:rsidR="00EB3169" w:rsidRDefault="00E178D8">
      <w:pPr>
        <w:numPr>
          <w:ilvl w:val="0"/>
          <w:numId w:val="13"/>
        </w:numPr>
        <w:spacing w:before="240" w:after="240" w:line="300" w:lineRule="auto"/>
        <w:ind w:left="1134" w:hanging="113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adequações</w:t>
      </w:r>
      <w:proofErr w:type="gramEnd"/>
      <w:r>
        <w:rPr>
          <w:rFonts w:ascii="Times New Roman" w:eastAsia="Times New Roman" w:hAnsi="Times New Roman" w:cs="Times New Roman"/>
          <w:sz w:val="24"/>
          <w:szCs w:val="24"/>
        </w:rPr>
        <w:t xml:space="preserve"> curriculares individuais;</w:t>
      </w:r>
    </w:p>
    <w:p w:rsidR="00EB3169" w:rsidRDefault="00E178D8">
      <w:pPr>
        <w:numPr>
          <w:ilvl w:val="0"/>
          <w:numId w:val="13"/>
        </w:numPr>
        <w:spacing w:before="240" w:after="240" w:line="300" w:lineRule="auto"/>
        <w:ind w:left="1134" w:hanging="113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adequações</w:t>
      </w:r>
      <w:proofErr w:type="gramEnd"/>
      <w:r>
        <w:rPr>
          <w:rFonts w:ascii="Times New Roman" w:eastAsia="Times New Roman" w:hAnsi="Times New Roman" w:cs="Times New Roman"/>
          <w:sz w:val="24"/>
          <w:szCs w:val="24"/>
        </w:rPr>
        <w:t xml:space="preserve"> nos processos de avaliação;</w:t>
      </w:r>
    </w:p>
    <w:p w:rsidR="00EB3169" w:rsidRDefault="00E178D8">
      <w:pPr>
        <w:numPr>
          <w:ilvl w:val="0"/>
          <w:numId w:val="13"/>
        </w:numPr>
        <w:spacing w:before="240" w:after="240" w:line="300" w:lineRule="auto"/>
        <w:ind w:left="1134" w:hanging="113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tecnologias</w:t>
      </w:r>
      <w:proofErr w:type="gramEnd"/>
      <w:r>
        <w:rPr>
          <w:rFonts w:ascii="Times New Roman" w:eastAsia="Times New Roman" w:hAnsi="Times New Roman" w:cs="Times New Roman"/>
          <w:sz w:val="24"/>
          <w:szCs w:val="24"/>
        </w:rPr>
        <w:t xml:space="preserve"> de apoio, de acordo com as suas especificidades;</w:t>
      </w:r>
    </w:p>
    <w:p w:rsidR="00EB3169" w:rsidRDefault="00E178D8">
      <w:pPr>
        <w:numPr>
          <w:ilvl w:val="0"/>
          <w:numId w:val="13"/>
        </w:numPr>
        <w:spacing w:before="240" w:after="240" w:line="300" w:lineRule="auto"/>
        <w:ind w:left="1134" w:hanging="113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acompanhamento</w:t>
      </w:r>
      <w:proofErr w:type="gramEnd"/>
      <w:r>
        <w:rPr>
          <w:rFonts w:ascii="Times New Roman" w:eastAsia="Times New Roman" w:hAnsi="Times New Roman" w:cs="Times New Roman"/>
          <w:sz w:val="24"/>
          <w:szCs w:val="24"/>
        </w:rPr>
        <w:t xml:space="preserve"> do Núcleo de Atendimento às Pessoas com Necessidades Educacionais Específicas – NAPNEE.</w:t>
      </w:r>
    </w:p>
    <w:p w:rsidR="00EB3169" w:rsidRDefault="00EB3169">
      <w:pPr>
        <w:spacing w:before="240" w:after="240" w:line="300" w:lineRule="auto"/>
        <w:jc w:val="center"/>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IV</w:t>
      </w: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DOS DEVERES DO CORPO DISCENTE</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9º. São deveres do discente:</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Tomar conhecimento </w:t>
      </w:r>
      <w:proofErr w:type="gramStart"/>
      <w:r>
        <w:rPr>
          <w:rFonts w:ascii="Times New Roman" w:eastAsia="Times New Roman" w:hAnsi="Times New Roman" w:cs="Times New Roman"/>
          <w:sz w:val="24"/>
          <w:szCs w:val="24"/>
        </w:rPr>
        <w:t>do Regulamento Disciplinar</w:t>
      </w:r>
      <w:proofErr w:type="gramEnd"/>
      <w:r>
        <w:rPr>
          <w:rFonts w:ascii="Times New Roman" w:eastAsia="Times New Roman" w:hAnsi="Times New Roman" w:cs="Times New Roman"/>
          <w:sz w:val="24"/>
          <w:szCs w:val="24"/>
        </w:rPr>
        <w:t xml:space="preserve"> Discente.</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Respeitar a organização pedagógica e disciplinar, bem como a estrutura administrativa e todas as normas existentes na Instituição.</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Contribuir com seus atos e atitudes para manter o prestígio e o bom conceito da Instituição, dentro e fora dela.</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Tratar com urbanidade, ética e respeito os colegas, docentes, demais servidores e trabalhadores terceirizados da Instituição e quaisquer outros visitantes.</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incitar atos de indisciplina e vandalismo, abstendo-se, inclusive, de colaboração em faltas coletivas.</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Zelar pela conservação das instalações, dependências, materiais, móveis, utensílios, maquinaria e todo o material de uso individual e coletivo.</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Indenizar os danos causados ao patrimônio da Instituição ou a terceiros.</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Colaborar com a organização e limpeza nas salas de aulas, alojamentos, refeitório, laboratórios, quadras poliesportivas e demais dependências da Instituição.</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Desenvolver as atividades acadêmicas com assiduidade e pontualidade.</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Cumprir as determinações e obedecer aos horários estabelecidos pela Instituição.</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Estar presente aos compromissos acadêmicos, participando efetivamente das atividades com respeito e atenção.</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Guardar silêncio nas proximidades das salas de aula, laboratórios, biblioteca, corredores e demais dependências da Instituição em que se fizer necessário.</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Aguardar o docente na sala de aula, não permanecendo nas áreas de circulação no horário das aulas.</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 de forma adequada das solenidades cívicas, sociais, esportivas, culturais, acadêmicas e recreativas.</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Apresentar-se devidamente trajado de acordo com as atividades que estiver participando.</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Respeitar locais de acesso restrito, solicitando permissão para entrada e/ou permanência nos mesmos quando necessário.</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Realizar renovação de matrícula dentro do prazo estabelecido.</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Receber os novos colegas ou visitantes com dignidade e urbanidade, contribuindo para sua integração e adaptação ao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 um clima de respeito mútuo com os colegas, servidores e demais membros da comunidade escolar.</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Portar o material didático previsto, zelando pela sua conservação e organização.</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conhecimento ao setor responsável de seus afastamentos, conforme previsto no Regulamento de Ensino do IFMG.</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Desenvolver os princípios da convivência sadia, colaborando para a melhoria da qualidade de vida.</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Respeitar as orientações de tráfego e uso do estacionamento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quando houver.</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Cumprir as normas e critérios estabelecidos pelo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com relação às atividades de ensino, pesquisa e extensão.</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Prestar informações aos responsáveis pela gestão da Instituição sobre atos que coloquem em risco a segurança de discentes, servidores, visitantes ou o patrimônio do IFMG.</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Observar e acompanhar as comunicações internas veiculadas nos quadros de avisos, informativos, som, sistemas de TV e rádio, sítio eletrônico da Instituição, assim como qualquer outro meio de comunicação de que o c</w:t>
      </w:r>
      <w:r>
        <w:rPr>
          <w:rFonts w:ascii="Times New Roman" w:eastAsia="Times New Roman" w:hAnsi="Times New Roman" w:cs="Times New Roman"/>
          <w:i/>
          <w:sz w:val="24"/>
          <w:szCs w:val="24"/>
        </w:rPr>
        <w:t>ampus</w:t>
      </w:r>
      <w:r>
        <w:rPr>
          <w:rFonts w:ascii="Times New Roman" w:eastAsia="Times New Roman" w:hAnsi="Times New Roman" w:cs="Times New Roman"/>
          <w:sz w:val="24"/>
          <w:szCs w:val="24"/>
        </w:rPr>
        <w:t xml:space="preserve"> dispuser.</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Obedecer às normas internas da moradia estudantil, no caso de discentes integrantes do regime residencial.</w:t>
      </w:r>
    </w:p>
    <w:p w:rsidR="00EB3169" w:rsidRDefault="00E178D8">
      <w:pPr>
        <w:numPr>
          <w:ilvl w:val="0"/>
          <w:numId w:val="11"/>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Cumprir os demais preceitos deste Regulamento, no que lhe couber.</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O IFMG não se responsabiliza por pertences pessoais danificados, extraviados, furtados ou roubados.</w:t>
      </w:r>
    </w:p>
    <w:p w:rsidR="00EB3169" w:rsidRDefault="00EB3169">
      <w:pPr>
        <w:spacing w:before="240" w:after="240" w:line="300" w:lineRule="auto"/>
        <w:jc w:val="center"/>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V</w:t>
      </w: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DAS FALTAS DISCIPLINARES</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10. Serão </w:t>
      </w:r>
      <w:proofErr w:type="gramStart"/>
      <w:r>
        <w:rPr>
          <w:rFonts w:ascii="Times New Roman" w:eastAsia="Times New Roman" w:hAnsi="Times New Roman" w:cs="Times New Roman"/>
          <w:sz w:val="24"/>
          <w:szCs w:val="24"/>
        </w:rPr>
        <w:t>consideradas faltas disciplinares, passíveis de aplicação de medidas disciplinares</w:t>
      </w:r>
      <w:proofErr w:type="gramEnd"/>
      <w:r>
        <w:rPr>
          <w:rFonts w:ascii="Times New Roman" w:eastAsia="Times New Roman" w:hAnsi="Times New Roman" w:cs="Times New Roman"/>
          <w:sz w:val="24"/>
          <w:szCs w:val="24"/>
        </w:rPr>
        <w:t>, os seguintes comportamentos:</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Provocar e/ou participar de movimentos que venham a causar tumulto nas dependências da Instituição e/ou quando a estiver representando.</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Perturbar aulas, atividades práticas, trabalhos escolares, prejudicando o rendimento com atitudes indevidas ou desrespeitosas.</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Utilizar-se de meios fraudulentos para obter resultados favoráveis nas avaliações ou para auferir frequência.</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Ausentar-se da sala de aula sem a autorização do docente.</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Utilizar equipamentos eletrônicos de qualquer espécie que não estejam relacionados às atividades didáticas sem a devida permissão do docente.</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Negar-se a se apresentar quando solicitado por qualquer setor da Instituição.</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cumprir os deveres previstos no artigo 9º deste regulamento e seus incisos.</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Organizar qualquer forma de arrecadação em dinheiro, distribuir impressos, divulgar folhetos, fazer publicação em imprensa falada, escrita ou televisionada em nome da Instituição sem autorização expressa da Direção Geral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Impedir a entrada de colegas às aulas ou instigá-los a participar de faltas coletivas.</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Praticar agiotagem, jogos de azar ou apostas nas dependências da Instituição e locais de realização de atividades relativas ao fazer pedagógico.</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Praticar atividades comerciais e propaganda, excetuando-se os casos devidamente autorizados pela Direção Geral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Fumar nas dependências da Instituição (Lei Federal nº 9.294/96).</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Frequentar e/ou permanecer nas dependências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fora do horário de expediente da unidade sem a devida autorização.</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Entrar nas dependências da Instituição por vias inadequadas.</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Comprometer de forma pejorativa a imagem e integridade da Instituição e dos membros da Comunidade escolar.</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Deixar de cumprir os compromissos em que representa a Instituição, sem justificar-se.</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Desrespeitar, ofender, provocar com palavras, atos ou gestos, utilizando-se de </w:t>
      </w:r>
      <w:proofErr w:type="gramStart"/>
      <w:r>
        <w:rPr>
          <w:rFonts w:ascii="Times New Roman" w:eastAsia="Times New Roman" w:hAnsi="Times New Roman" w:cs="Times New Roman"/>
          <w:sz w:val="24"/>
          <w:szCs w:val="24"/>
        </w:rPr>
        <w:t xml:space="preserve">qualquer meio de comunicação, incluindo as práticas de </w:t>
      </w:r>
      <w:proofErr w:type="spellStart"/>
      <w:r>
        <w:rPr>
          <w:rFonts w:ascii="Times New Roman" w:eastAsia="Times New Roman" w:hAnsi="Times New Roman" w:cs="Times New Roman"/>
          <w:i/>
          <w:sz w:val="24"/>
          <w:szCs w:val="24"/>
        </w:rPr>
        <w:t>bullying</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i/>
          <w:sz w:val="24"/>
          <w:szCs w:val="24"/>
        </w:rPr>
        <w:t>cyberbullying</w:t>
      </w:r>
      <w:proofErr w:type="spellEnd"/>
      <w:r>
        <w:rPr>
          <w:rFonts w:ascii="Times New Roman" w:eastAsia="Times New Roman" w:hAnsi="Times New Roman" w:cs="Times New Roman"/>
          <w:sz w:val="24"/>
          <w:szCs w:val="24"/>
        </w:rPr>
        <w:t>, aos colegas, docentes, demais servidores</w:t>
      </w:r>
      <w:proofErr w:type="gramEnd"/>
      <w:r>
        <w:rPr>
          <w:rFonts w:ascii="Times New Roman" w:eastAsia="Times New Roman" w:hAnsi="Times New Roman" w:cs="Times New Roman"/>
          <w:sz w:val="24"/>
          <w:szCs w:val="24"/>
        </w:rPr>
        <w:t xml:space="preserve"> ou qualquer outra pessoa que esteja nas dependências da Instituição ou que a represente.</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Proferir palavras de baixo calão, gesticular, escrever ou fazer desenhos pornográficos nas dependências da Instituição ou quando em missão de representação desta.</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Causar danos de qualquer natureza ao patrimônio da Instituição.</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Realizar manifestações afetivas de foro íntimo, em excesso, nas dependências da instituição.</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Agredir fisicamente ou praticar atos de injúria, calúnia, difamação ou discriminação contra qualquer membro da comunidade escolar.</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Participar de atos que </w:t>
      </w:r>
      <w:proofErr w:type="gramStart"/>
      <w:r>
        <w:rPr>
          <w:rFonts w:ascii="Times New Roman" w:eastAsia="Times New Roman" w:hAnsi="Times New Roman" w:cs="Times New Roman"/>
          <w:sz w:val="24"/>
          <w:szCs w:val="24"/>
        </w:rPr>
        <w:t>coloquem</w:t>
      </w:r>
      <w:proofErr w:type="gramEnd"/>
      <w:r>
        <w:rPr>
          <w:rFonts w:ascii="Times New Roman" w:eastAsia="Times New Roman" w:hAnsi="Times New Roman" w:cs="Times New Roman"/>
          <w:sz w:val="24"/>
          <w:szCs w:val="24"/>
        </w:rPr>
        <w:t xml:space="preserve"> em risco a integridade física própria ou de terceiros nas dependências da instituição ou em missão de representação desta.</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 de atos de vandalismo nas dependências da Instituição ou em missão de representação desta.</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Aplicar trote sob qualquer pretexto.</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Apresentar-se à Instituição ou representá-la alcoolizado ou </w:t>
      </w:r>
      <w:proofErr w:type="gramStart"/>
      <w:r>
        <w:rPr>
          <w:rFonts w:ascii="Times New Roman" w:eastAsia="Times New Roman" w:hAnsi="Times New Roman" w:cs="Times New Roman"/>
          <w:sz w:val="24"/>
          <w:szCs w:val="24"/>
        </w:rPr>
        <w:t>sob efeito</w:t>
      </w:r>
      <w:proofErr w:type="gramEnd"/>
      <w:r>
        <w:rPr>
          <w:rFonts w:ascii="Times New Roman" w:eastAsia="Times New Roman" w:hAnsi="Times New Roman" w:cs="Times New Roman"/>
          <w:sz w:val="24"/>
          <w:szCs w:val="24"/>
        </w:rPr>
        <w:t xml:space="preserve"> de qualquer substância entorpecente, alucinógena ou excitante.</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Introduzir, portar ou ingerir nas dependências da Instituição bebidas alcoólicas, qualquer substância tóxica e/ou entorpecente, alucinógena ou excitante; armas, materiais inflamáveis, explosivos de qualquer natureza, ou qualquer pessoa ou objeto que represente perigo para si e para a comunidade escolar.</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Perseguir, caçar, aprisionar, ferir ou m</w:t>
      </w:r>
      <w:r>
        <w:rPr>
          <w:rFonts w:ascii="Times New Roman" w:eastAsia="Times New Roman" w:hAnsi="Times New Roman" w:cs="Times New Roman"/>
          <w:sz w:val="24"/>
          <w:szCs w:val="24"/>
          <w:highlight w:val="white"/>
        </w:rPr>
        <w:t>atar sem a devida autorização da autoridade competente ou praticar qualquer tipo de abuso contra animais</w:t>
      </w:r>
      <w:r>
        <w:rPr>
          <w:rFonts w:ascii="Times New Roman" w:eastAsia="Times New Roman" w:hAnsi="Times New Roman" w:cs="Times New Roman"/>
          <w:sz w:val="24"/>
          <w:szCs w:val="24"/>
        </w:rPr>
        <w:t>.</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Praticar ato sexual nas dependências da instituição.</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 de eventos que ensejem transgressão das normas na Instituição ou incitar outrem a fazê-lo.</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Soltar fogos de artifício, rojões, bombinhas ou qualquer tipo de artefato que cause explosão ou que possa provocar risco de lesão corporal para si ou para as outras pessoas, nas dependências da Instituição ou em representação desta.</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Usar, banhar-se ou pescar nas barragens, rios, lagos e açudes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Alterar ou deturpar o teor de documentos e canais de comunicação oficiais da Instituição.</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Retirar de qualquer ambiente ou apropriar-se, sem a devida autorização, de documentos, livros, equipamentos ou bens pertencentes ao patrimônio público ou a terceiros.</w:t>
      </w:r>
    </w:p>
    <w:p w:rsidR="00EB3169" w:rsidRDefault="00E178D8">
      <w:pPr>
        <w:numPr>
          <w:ilvl w:val="0"/>
          <w:numId w:val="14"/>
        </w:numPr>
        <w:spacing w:before="240" w:after="240" w:line="30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Furtar ou roubar, para si ou para outrem, coisa </w:t>
      </w:r>
      <w:r>
        <w:rPr>
          <w:rFonts w:ascii="Times New Roman" w:eastAsia="Times New Roman" w:hAnsi="Times New Roman" w:cs="Times New Roman"/>
          <w:sz w:val="24"/>
          <w:szCs w:val="24"/>
        </w:rPr>
        <w:t>ou produto da Instituição ou de outrem.</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CAPÍTULO VI</w:t>
      </w:r>
      <w:proofErr w:type="gramEnd"/>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DAS MEDIDAS DISCIPLINARES</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11. Os discentes que cometerem faltas disciplinares estarão sujeitos às seguintes medidas disciplinares:</w:t>
      </w:r>
    </w:p>
    <w:p w:rsidR="00EB3169" w:rsidRDefault="00E178D8">
      <w:pPr>
        <w:numPr>
          <w:ilvl w:val="0"/>
          <w:numId w:val="4"/>
        </w:numPr>
        <w:spacing w:before="240"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Advertência verbal;</w:t>
      </w:r>
    </w:p>
    <w:p w:rsidR="00EB3169" w:rsidRDefault="00E178D8">
      <w:pPr>
        <w:numPr>
          <w:ilvl w:val="0"/>
          <w:numId w:val="4"/>
        </w:numPr>
        <w:spacing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Advertência por escrito;</w:t>
      </w:r>
    </w:p>
    <w:p w:rsidR="00EB3169" w:rsidRDefault="00E178D8">
      <w:pPr>
        <w:numPr>
          <w:ilvl w:val="0"/>
          <w:numId w:val="4"/>
        </w:numPr>
        <w:spacing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Atividades socioeducativas supervisionadas;</w:t>
      </w:r>
    </w:p>
    <w:p w:rsidR="00EB3169" w:rsidRDefault="00E178D8">
      <w:pPr>
        <w:numPr>
          <w:ilvl w:val="0"/>
          <w:numId w:val="4"/>
        </w:numPr>
        <w:spacing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Suspensão;</w:t>
      </w:r>
    </w:p>
    <w:p w:rsidR="00EB3169" w:rsidRDefault="00E178D8">
      <w:pPr>
        <w:numPr>
          <w:ilvl w:val="0"/>
          <w:numId w:val="4"/>
        </w:numPr>
        <w:spacing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Perda do regime residencial (parcial ou total) e/ou bolsas por mérito acadêmico; </w:t>
      </w:r>
    </w:p>
    <w:p w:rsidR="00EB3169" w:rsidRDefault="00E178D8">
      <w:pPr>
        <w:numPr>
          <w:ilvl w:val="0"/>
          <w:numId w:val="4"/>
        </w:numPr>
        <w:spacing w:after="240"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Desligamento de matrícula.</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As medidas disciplinares deverão ser aplicadas considerando as consequências presentes e futuras da falta disciplinar e a gravidade da conduta.</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§2º. As medidas disciplinares são aplicáveis a todos os integrantes do corpo discente do IFMG.</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§3º. Na aplicação de medidas disciplinares será considerada a gravidade da falta disciplinar cometida, sem obedecer à sequência prevista no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do artigo, à vista dos seguintes elementos:</w:t>
      </w:r>
    </w:p>
    <w:p w:rsidR="00EB3169" w:rsidRDefault="00E178D8">
      <w:pPr>
        <w:numPr>
          <w:ilvl w:val="0"/>
          <w:numId w:val="5"/>
        </w:numPr>
        <w:spacing w:before="240" w:line="300" w:lineRule="auto"/>
        <w:ind w:left="1134"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histórico</w:t>
      </w:r>
      <w:proofErr w:type="gramEnd"/>
      <w:r>
        <w:rPr>
          <w:rFonts w:ascii="Times New Roman" w:eastAsia="Times New Roman" w:hAnsi="Times New Roman" w:cs="Times New Roman"/>
          <w:sz w:val="24"/>
          <w:szCs w:val="24"/>
        </w:rPr>
        <w:t xml:space="preserve"> disciplinar do estudante;</w:t>
      </w:r>
    </w:p>
    <w:p w:rsidR="00EB3169" w:rsidRDefault="00E178D8">
      <w:pPr>
        <w:numPr>
          <w:ilvl w:val="0"/>
          <w:numId w:val="5"/>
        </w:numPr>
        <w:tabs>
          <w:tab w:val="left" w:pos="6330"/>
        </w:tabs>
        <w:spacing w:line="300" w:lineRule="auto"/>
        <w:ind w:left="1134"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dolo</w:t>
      </w:r>
      <w:proofErr w:type="gramEnd"/>
      <w:r>
        <w:rPr>
          <w:rFonts w:ascii="Times New Roman" w:eastAsia="Times New Roman" w:hAnsi="Times New Roman" w:cs="Times New Roman"/>
          <w:sz w:val="24"/>
          <w:szCs w:val="24"/>
        </w:rPr>
        <w:t xml:space="preserve"> ou culpa;</w:t>
      </w:r>
    </w:p>
    <w:p w:rsidR="00EB3169" w:rsidRDefault="00E178D8">
      <w:pPr>
        <w:numPr>
          <w:ilvl w:val="0"/>
          <w:numId w:val="5"/>
        </w:numPr>
        <w:spacing w:after="240" w:line="300" w:lineRule="auto"/>
        <w:ind w:left="1134"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circunstância</w:t>
      </w:r>
      <w:proofErr w:type="gramEnd"/>
      <w:r>
        <w:rPr>
          <w:rFonts w:ascii="Times New Roman" w:eastAsia="Times New Roman" w:hAnsi="Times New Roman" w:cs="Times New Roman"/>
          <w:sz w:val="24"/>
          <w:szCs w:val="24"/>
        </w:rPr>
        <w:t xml:space="preserve"> em que ocorreu o fato.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§4º A aplicação de qualquer das medidas disciplinares deverá ser comunicada por escrito ao discente e aos responsáveis legais quando se tratar de menores representados e assistidos ou maiores tutelados. </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§5º A aplicação </w:t>
      </w:r>
      <w:proofErr w:type="gramStart"/>
      <w:r>
        <w:rPr>
          <w:rFonts w:ascii="Times New Roman" w:eastAsia="Times New Roman" w:hAnsi="Times New Roman" w:cs="Times New Roman"/>
          <w:sz w:val="24"/>
          <w:szCs w:val="24"/>
        </w:rPr>
        <w:t>da medida disciplinar</w:t>
      </w:r>
      <w:proofErr w:type="gramEnd"/>
      <w:r>
        <w:rPr>
          <w:rFonts w:ascii="Times New Roman" w:eastAsia="Times New Roman" w:hAnsi="Times New Roman" w:cs="Times New Roman"/>
          <w:sz w:val="24"/>
          <w:szCs w:val="24"/>
        </w:rPr>
        <w:t xml:space="preserve"> será anotada na formulário disciplinar, conforme </w:t>
      </w:r>
      <w:r>
        <w:rPr>
          <w:rFonts w:ascii="Times New Roman" w:eastAsia="Times New Roman" w:hAnsi="Times New Roman" w:cs="Times New Roman"/>
          <w:color w:val="FF00FF"/>
          <w:sz w:val="24"/>
          <w:szCs w:val="24"/>
        </w:rPr>
        <w:t>Anexo 1</w:t>
      </w:r>
      <w:r>
        <w:rPr>
          <w:rFonts w:ascii="Times New Roman" w:eastAsia="Times New Roman" w:hAnsi="Times New Roman" w:cs="Times New Roman"/>
          <w:sz w:val="24"/>
          <w:szCs w:val="24"/>
        </w:rPr>
        <w:t>.</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§6º. Salvo disposição em contrário, </w:t>
      </w:r>
      <w:proofErr w:type="gramStart"/>
      <w:r>
        <w:rPr>
          <w:rFonts w:ascii="Times New Roman" w:eastAsia="Times New Roman" w:hAnsi="Times New Roman" w:cs="Times New Roman"/>
          <w:sz w:val="24"/>
          <w:szCs w:val="24"/>
        </w:rPr>
        <w:t>caberá</w:t>
      </w:r>
      <w:proofErr w:type="gramEnd"/>
      <w:r>
        <w:rPr>
          <w:rFonts w:ascii="Times New Roman" w:eastAsia="Times New Roman" w:hAnsi="Times New Roman" w:cs="Times New Roman"/>
          <w:sz w:val="24"/>
          <w:szCs w:val="24"/>
        </w:rPr>
        <w:t xml:space="preserve"> à Comissão Disciplinar Discente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a apuração da ocorrência das faltas disciplinares previstas nesta norma e a aplicação da medida disciplinar correspondente.</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§7º. Quando a falta disciplinar cometida pelo discente resultar em perda do direito da moradia estudantil, suspensão ou desligamento de matrícula</w:t>
      </w:r>
      <w:proofErr w:type="gramStart"/>
      <w:r>
        <w:rPr>
          <w:rFonts w:ascii="Times New Roman" w:eastAsia="Times New Roman" w:hAnsi="Times New Roman" w:cs="Times New Roman"/>
          <w:sz w:val="24"/>
          <w:szCs w:val="24"/>
        </w:rPr>
        <w:t>, caberá</w:t>
      </w:r>
      <w:proofErr w:type="gramEnd"/>
      <w:r>
        <w:rPr>
          <w:rFonts w:ascii="Times New Roman" w:eastAsia="Times New Roman" w:hAnsi="Times New Roman" w:cs="Times New Roman"/>
          <w:sz w:val="24"/>
          <w:szCs w:val="24"/>
        </w:rPr>
        <w:t xml:space="preserve"> à Comissão Disciplinar Discente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ouvir as partes envolvidas, as testemunhas, coletar informações e consultar, quando necessário, outras instâncias.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§8º. Na aplicação das penalidades de perda do regime residencial, suspensão ou desligamento de matrícula, quando os discentes envolvidos e ou as testemunhas forem menores representados e assistidos ou maiores tutelados, faz-se necessário a presença de seu responsável legal nos depoimentos. </w:t>
      </w:r>
    </w:p>
    <w:p w:rsidR="00EB3169" w:rsidRDefault="00E178D8">
      <w:pPr>
        <w:spacing w:before="240" w:after="240" w:line="30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9º. É assegurado ao discente o direito de acompanhar o processo pessoalmente ou por intermédio de seu representante legal sendo garantida ampla defesa.</w:t>
      </w:r>
      <w:r>
        <w:rPr>
          <w:rFonts w:ascii="Times New Roman" w:eastAsia="Times New Roman" w:hAnsi="Times New Roman" w:cs="Times New Roman"/>
          <w:i/>
          <w:sz w:val="24"/>
          <w:szCs w:val="24"/>
        </w:rPr>
        <w:t xml:space="preserve"> </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 As atenuantes e agravantes de conduta serão consideradas no momento da aplicação da medida disciplinar.</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Poderão ser consideradas circunstâncias agravantes:</w:t>
      </w:r>
    </w:p>
    <w:p w:rsidR="00EB3169" w:rsidRDefault="00E178D8">
      <w:pPr>
        <w:numPr>
          <w:ilvl w:val="0"/>
          <w:numId w:val="8"/>
        </w:numPr>
        <w:spacing w:before="240"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Reincidência em faltas da mesma natureza ou de natureza distinta.</w:t>
      </w:r>
    </w:p>
    <w:p w:rsidR="00EB3169" w:rsidRDefault="00E178D8">
      <w:pPr>
        <w:numPr>
          <w:ilvl w:val="0"/>
          <w:numId w:val="8"/>
        </w:numPr>
        <w:spacing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Cometimento de falta por discente que se serve de anonimato ou de nome fictício ou suposto.</w:t>
      </w:r>
    </w:p>
    <w:p w:rsidR="00EB3169" w:rsidRDefault="00E178D8">
      <w:pPr>
        <w:numPr>
          <w:ilvl w:val="0"/>
          <w:numId w:val="8"/>
        </w:numPr>
        <w:spacing w:after="240"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Utilização de violência ou grave ameaça para coagir terceiros a praticarem faltas disciplinares.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Poderão ser consideradas circunstâncias atenuantes:</w:t>
      </w:r>
    </w:p>
    <w:p w:rsidR="00EB3169" w:rsidRDefault="00E178D8">
      <w:pPr>
        <w:numPr>
          <w:ilvl w:val="0"/>
          <w:numId w:val="1"/>
        </w:numPr>
        <w:spacing w:before="240"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Ter bom rendimento escolar e/ou relacionamento comprometido com a Instituição.</w:t>
      </w:r>
    </w:p>
    <w:p w:rsidR="00EB3169" w:rsidRDefault="00E178D8">
      <w:pPr>
        <w:numPr>
          <w:ilvl w:val="0"/>
          <w:numId w:val="1"/>
        </w:numPr>
        <w:spacing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 realizado atividades relevantes e notórias para a Instituição.</w:t>
      </w:r>
    </w:p>
    <w:p w:rsidR="00EB3169" w:rsidRDefault="00E178D8">
      <w:pPr>
        <w:numPr>
          <w:ilvl w:val="0"/>
          <w:numId w:val="1"/>
        </w:numPr>
        <w:spacing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 primário no cometimento de falta disciplinar. </w:t>
      </w:r>
    </w:p>
    <w:p w:rsidR="00EB3169" w:rsidRDefault="00E178D8">
      <w:pPr>
        <w:numPr>
          <w:ilvl w:val="0"/>
          <w:numId w:val="1"/>
        </w:numPr>
        <w:spacing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Cometer falta disciplinar por motivo de força maior. </w:t>
      </w:r>
    </w:p>
    <w:p w:rsidR="00EB3169" w:rsidRDefault="00E178D8">
      <w:pPr>
        <w:numPr>
          <w:ilvl w:val="0"/>
          <w:numId w:val="1"/>
        </w:numPr>
        <w:spacing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 confessado espontaneamente a autoria da falta disciplinar.</w:t>
      </w:r>
    </w:p>
    <w:p w:rsidR="00EB3169" w:rsidRDefault="00E178D8">
      <w:pPr>
        <w:numPr>
          <w:ilvl w:val="0"/>
          <w:numId w:val="1"/>
        </w:numPr>
        <w:spacing w:after="240"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 abrandado as consequências da falta disciplinar, ou ter, antes do fim do processo, reparado o dano.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No cometimento de faltas disciplinares com sanções diversas, prevalecerá aquela com medida disciplinar mais grave ao discente.</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As medidas disciplinares serão aplicadas:</w:t>
      </w:r>
    </w:p>
    <w:p w:rsidR="00EB3169" w:rsidRDefault="00E178D8">
      <w:pPr>
        <w:numPr>
          <w:ilvl w:val="0"/>
          <w:numId w:val="10"/>
        </w:numPr>
        <w:spacing w:before="240"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qualquer servidor, no caso de advertência verbal ou advertência escrita, mediadas pelo setor pedagógico ou correspondente, com posterior ciência pela Comissão Disciplinar Discente do </w:t>
      </w:r>
      <w:r>
        <w:rPr>
          <w:rFonts w:ascii="Times New Roman" w:eastAsia="Times New Roman" w:hAnsi="Times New Roman" w:cs="Times New Roman"/>
          <w:i/>
          <w:sz w:val="24"/>
          <w:szCs w:val="24"/>
        </w:rPr>
        <w:t>campus.</w:t>
      </w:r>
    </w:p>
    <w:p w:rsidR="00EB3169" w:rsidRDefault="00E178D8">
      <w:pPr>
        <w:numPr>
          <w:ilvl w:val="0"/>
          <w:numId w:val="10"/>
        </w:numPr>
        <w:spacing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Pela Comissão Disciplinar Discente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no caso de atividades socioeducativas ou suspensão das atividades acadêmicas.</w:t>
      </w:r>
    </w:p>
    <w:p w:rsidR="00EB3169" w:rsidRDefault="00E178D8">
      <w:pPr>
        <w:numPr>
          <w:ilvl w:val="0"/>
          <w:numId w:val="10"/>
        </w:numPr>
        <w:spacing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 Direção de Ensino ou setor responsável, no caso de perda do regime residencial total ou parcial.</w:t>
      </w:r>
    </w:p>
    <w:p w:rsidR="00EB3169" w:rsidRDefault="00E178D8">
      <w:pPr>
        <w:numPr>
          <w:ilvl w:val="0"/>
          <w:numId w:val="10"/>
        </w:numPr>
        <w:spacing w:after="240"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Pela Direção Geral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no caso de desligamento de matrícula.</w:t>
      </w:r>
    </w:p>
    <w:p w:rsidR="00EB3169" w:rsidRDefault="00EB3169">
      <w:pPr>
        <w:spacing w:before="240" w:after="240" w:line="300" w:lineRule="auto"/>
        <w:jc w:val="center"/>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SEÇÃO I</w:t>
      </w: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 ADVERTÊNCIA VERBAL</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12. A advertência verbal será aplicada por qualquer servidor, mediada pelo setor pedagógico ou correspondente, no caso de inobservância aos incisos I, II, III, IV, V, VI e VII do artigo 10 deste Regulamento Disciplinar, com preenchimento de formulário disciplinar, posteriormente enviado à comissão disciplinar.</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Parágrafo único: Caberá recurso contra a medida aplicada para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Comissão Disciplinar Discente, no prazo de 3 (três) dias letivos após a ciência do interessado.</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Pr="008B0423" w:rsidRDefault="00E178D8">
      <w:pPr>
        <w:spacing w:before="240" w:after="240" w:line="300" w:lineRule="auto"/>
        <w:jc w:val="center"/>
        <w:rPr>
          <w:rFonts w:ascii="Times New Roman" w:eastAsia="Times New Roman" w:hAnsi="Times New Roman" w:cs="Times New Roman"/>
          <w:b/>
          <w:color w:val="auto"/>
          <w:sz w:val="24"/>
          <w:szCs w:val="24"/>
        </w:rPr>
      </w:pPr>
      <w:r w:rsidRPr="008B0423">
        <w:rPr>
          <w:rFonts w:ascii="Times New Roman" w:eastAsia="Times New Roman" w:hAnsi="Times New Roman" w:cs="Times New Roman"/>
          <w:b/>
          <w:color w:val="auto"/>
          <w:sz w:val="24"/>
          <w:szCs w:val="24"/>
        </w:rPr>
        <w:t>SEÇÃO II</w:t>
      </w: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 ADVERTÊNCIA POR ESCRITO</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13 A advertência por escrito será aplicada por qualquer servidor, mediada pelo </w:t>
      </w:r>
      <w:bookmarkStart w:id="0" w:name="_GoBack"/>
      <w:bookmarkEnd w:id="0"/>
      <w:r>
        <w:rPr>
          <w:rFonts w:ascii="Times New Roman" w:eastAsia="Times New Roman" w:hAnsi="Times New Roman" w:cs="Times New Roman"/>
          <w:sz w:val="24"/>
          <w:szCs w:val="24"/>
        </w:rPr>
        <w:t>setor pedagógico ou correspondente, no caso de reincidência na medida disciplinar advertência verbal, e na inobservância aos incisos VIII, IX, X, XI, XII, XIII, XIV, XV e XVI do artigo 10 deste Regulamento Disciplinar, com preenchimento de formulário disciplinar, posteriormente enviado à comissão disciplinar.</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Caberá recurso contra a medida aplicada para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Comissão Disciplinar Discente, no prazo de 3 (três) dias letivos após a ciência do interessado.</w:t>
      </w:r>
    </w:p>
    <w:p w:rsidR="00EB3169" w:rsidRDefault="00EB3169">
      <w:pPr>
        <w:spacing w:before="240" w:after="240" w:line="300" w:lineRule="auto"/>
        <w:jc w:val="center"/>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SEÇÃO III</w:t>
      </w: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DAS ATIVIDADES SOCIOEDUCATIVAS</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14. As atividades socioeducativas serão aplicadas pela Comissão Disciplinar Discente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no caso de reincidência na advertência escrita e na inobservância aos incisos XVII, XVII, XVIII, XIX e XX do artigo 10 deste Regulamento Disciplinar, com preenchimento de formulário disciplinar.</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§1º. São consideradas atividades socioeducativas reunião com os responsáveis legais, desenvolvimento de atividades pedagógicas, participação em eventos ou projetos do IFMG de caráter formativo, internos ou externos, projetos sociais, dentre outros, preferencialmente contextualizados com a falta </w:t>
      </w:r>
      <w:proofErr w:type="gramStart"/>
      <w:r>
        <w:rPr>
          <w:rFonts w:ascii="Times New Roman" w:eastAsia="Times New Roman" w:hAnsi="Times New Roman" w:cs="Times New Roman"/>
          <w:sz w:val="24"/>
          <w:szCs w:val="24"/>
        </w:rPr>
        <w:t>disciplinar</w:t>
      </w:r>
      <w:proofErr w:type="gramEnd"/>
      <w:r>
        <w:rPr>
          <w:rFonts w:ascii="Times New Roman" w:eastAsia="Times New Roman" w:hAnsi="Times New Roman" w:cs="Times New Roman"/>
          <w:sz w:val="24"/>
          <w:szCs w:val="24"/>
        </w:rPr>
        <w:t xml:space="preserve"> realizada pelo discente.</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§2º. O descumprimento da atividade socioeducativa por parte do discente acarretará na substituição desta por aplicação da medida de suspensão.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§3º. Na aplicação das atividades socioeducativas será necessário o acompanhamento de membros da área pedagógica ou setor equivalente.</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§4º Caberá recurso contra a medida aplicada para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Direção Geral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no prazo de 3 (três) dias letivos após a ciência do interessado, por escrito, com efeito suspensivo.</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B3169">
      <w:pPr>
        <w:spacing w:before="240" w:after="240" w:line="300" w:lineRule="auto"/>
        <w:jc w:val="center"/>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SEÇÃO IV</w:t>
      </w:r>
    </w:p>
    <w:p w:rsidR="00EB3169" w:rsidRDefault="00E178D8">
      <w:pPr>
        <w:spacing w:before="240" w:after="240" w:line="300" w:lineRule="auto"/>
        <w:jc w:val="center"/>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t>DA SUSPENSÃO DAS ATIVIDADES ACADÊMICAS</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 xml:space="preserve">Art. 15. A suspensão das atividades acadêmicas será aplicada pela Comissão Disciplinar Discente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no caso de reincidência em faltas passíveis de atividades socioeducativas supervisionadas e na inobservância dos incisos XXI, XXII, XXIII, XXIV, XXV, XXVI, XXVII, XXVIII, XXIX, XXX e XXXI do artigo 10 deste Regulamento Disciplinar, com preenchimento de formulário disciplinar.</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Na aplicação da medida disciplinar de suspensão não será excedido, por vez, o grau máximo de 10 dias letivos.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§2º. As medidas disciplinares de suspensão no que diz respeito ao seu quantitativo, serão analisadas caso a caso, dependendo do histórico que antecede o caso e a gravidade das consequências.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§3º. O discente que receber medida disciplinar de suspensão não poderá solicitar a reposição de atividades avaliativas realizadas no período correspondente.</w:t>
      </w:r>
    </w:p>
    <w:p w:rsidR="00EB3169" w:rsidRDefault="00E178D8">
      <w:pPr>
        <w:tabs>
          <w:tab w:val="left" w:pos="567"/>
        </w:tabs>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§4º. Em caso de medida disciplinar de suspensão, não será computada a frequência na Instituição no período em que o discente estiver afastado.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§5º. Durante o período de suspensão de atividades acadêmicas, a critério da Comissão Disciplinar Discente, o discente deverá comparecer ao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para realização de atividades.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§6º Caberá recurso contra a medida aplicada para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autoridade hierarquicamente superior no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no prazo de 3 (três) dias letivos após a ciência do interessado, por escrito, sem efeito suspensivo.</w:t>
      </w:r>
    </w:p>
    <w:p w:rsidR="00EB3169" w:rsidRDefault="00EB3169">
      <w:pPr>
        <w:spacing w:before="240" w:after="240" w:line="300" w:lineRule="auto"/>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SEÇÃO V</w:t>
      </w: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 PERDA DO REGIME RESIDENCIAL PARCIAL OU TOTAL</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16. A perda do regime residencial será disciplinada pelas normas internas dos c</w:t>
      </w:r>
      <w:r>
        <w:rPr>
          <w:rFonts w:ascii="Times New Roman" w:eastAsia="Times New Roman" w:hAnsi="Times New Roman" w:cs="Times New Roman"/>
          <w:i/>
          <w:sz w:val="24"/>
          <w:szCs w:val="24"/>
        </w:rPr>
        <w:t>ampi</w:t>
      </w:r>
      <w:r>
        <w:rPr>
          <w:rFonts w:ascii="Times New Roman" w:eastAsia="Times New Roman" w:hAnsi="Times New Roman" w:cs="Times New Roman"/>
          <w:sz w:val="24"/>
          <w:szCs w:val="24"/>
        </w:rPr>
        <w:t xml:space="preserve"> que oferecem este benefício aos seus discentes, observados os princípios deste Regulamento Disciplinar.</w:t>
      </w:r>
    </w:p>
    <w:p w:rsidR="00EB3169" w:rsidRDefault="00EB3169">
      <w:pPr>
        <w:spacing w:before="240" w:after="240" w:line="300" w:lineRule="auto"/>
        <w:jc w:val="center"/>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SEÇÃO VI</w:t>
      </w:r>
      <w:proofErr w:type="gramEnd"/>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DESLIGAMENTO DE MATRÍCULA</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17. O desligamento de matrícula é a cessação total dos vínculos do discente com a Instituição de Ensino.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18. O desligamento de matrícula será recomendado pela Comissão Disciplinar Discente e referendado pela Direção Geral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no caso de inobservância dos incisos XXXII, XXXII, XXXIII e XXXIV do artigo 10 deste Regulamento Disciplinar, expedida a Guia de transferência do discente, no caso de curso técnico integrado.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19. O discente que tiver o desligamento de matrícula somente poderá reingressar na Instituição mediante classificação em novo Processo Seletivo.</w:t>
      </w:r>
    </w:p>
    <w:p w:rsidR="00EB3169" w:rsidRDefault="00EB3169">
      <w:pPr>
        <w:spacing w:before="240" w:after="240" w:line="300" w:lineRule="auto"/>
        <w:jc w:val="center"/>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VII</w:t>
      </w:r>
    </w:p>
    <w:p w:rsidR="00EB3169" w:rsidRDefault="00E178D8">
      <w:pPr>
        <w:spacing w:before="240" w:after="240" w:line="30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DO PROCESSO DISCIPLINAR</w:t>
      </w:r>
      <w:proofErr w:type="gramEnd"/>
      <w:r>
        <w:rPr>
          <w:rFonts w:ascii="Times New Roman" w:eastAsia="Times New Roman" w:hAnsi="Times New Roman" w:cs="Times New Roman"/>
          <w:b/>
          <w:sz w:val="24"/>
          <w:szCs w:val="24"/>
        </w:rPr>
        <w:t xml:space="preserve"> </w:t>
      </w:r>
    </w:p>
    <w:p w:rsidR="00EB3169" w:rsidRDefault="00EB3169">
      <w:pPr>
        <w:spacing w:before="240" w:after="240" w:line="300" w:lineRule="auto"/>
        <w:jc w:val="center"/>
        <w:rPr>
          <w:rFonts w:ascii="Times New Roman" w:eastAsia="Times New Roman" w:hAnsi="Times New Roman" w:cs="Times New Roman"/>
          <w:b/>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SEÇÃO I</w:t>
      </w:r>
    </w:p>
    <w:p w:rsidR="00EB3169" w:rsidRDefault="00E178D8">
      <w:pPr>
        <w:spacing w:before="240" w:after="240" w:line="30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DO PROCESSO DISCIPLINAR</w:t>
      </w:r>
      <w:proofErr w:type="gramEnd"/>
      <w:r>
        <w:rPr>
          <w:rFonts w:ascii="Times New Roman" w:eastAsia="Times New Roman" w:hAnsi="Times New Roman" w:cs="Times New Roman"/>
          <w:b/>
          <w:sz w:val="24"/>
          <w:szCs w:val="24"/>
        </w:rPr>
        <w:t xml:space="preserve"> PARA APLICAÇÃO DE ATIVIDADE SOCIOEDUCATIVA, SUSPENSÃO E DESLIGAMENTO</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20. As ocorrências deverão ser formuladas por escrito, contendo a identificação dos envolvidos e a narração dos fatos tidos como falta disciplinar (Anexo II).</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21. Se os fatos narrados não configurarem evidente falta disciplinar, a ocorrência será arquivada.</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 Para os casos de advertência verbal ou escrita não haverá abertura de processo disciplinar.</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22. O Processo Disciplinar buscará a comprovação da existência dos fatos, bem como das responsabilidades dos envolvidos.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23. O Processo Disciplinar será conduzido por todos os membros da Comissão Disciplinar Discente.</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24. O Processo Disciplinar será devidamente instruído e se desenvolverá nas seguintes etapas:</w:t>
      </w:r>
    </w:p>
    <w:p w:rsidR="00EB3169" w:rsidRDefault="00E178D8">
      <w:pPr>
        <w:numPr>
          <w:ilvl w:val="0"/>
          <w:numId w:val="2"/>
        </w:numPr>
        <w:spacing w:before="240" w:line="300" w:lineRule="auto"/>
        <w:ind w:left="1134"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Registro de ocorrência;</w:t>
      </w:r>
    </w:p>
    <w:p w:rsidR="00EB3169" w:rsidRDefault="00E178D8">
      <w:pPr>
        <w:numPr>
          <w:ilvl w:val="0"/>
          <w:numId w:val="2"/>
        </w:numPr>
        <w:spacing w:line="300" w:lineRule="auto"/>
        <w:ind w:left="1134"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encaminhamento</w:t>
      </w:r>
      <w:proofErr w:type="gramEnd"/>
      <w:r>
        <w:rPr>
          <w:rFonts w:ascii="Times New Roman" w:eastAsia="Times New Roman" w:hAnsi="Times New Roman" w:cs="Times New Roman"/>
          <w:sz w:val="24"/>
          <w:szCs w:val="24"/>
        </w:rPr>
        <w:t xml:space="preserve"> da ocorrência para a Comissão Disciplinar Discente;</w:t>
      </w:r>
    </w:p>
    <w:p w:rsidR="00EB3169" w:rsidRDefault="00E178D8">
      <w:pPr>
        <w:numPr>
          <w:ilvl w:val="0"/>
          <w:numId w:val="2"/>
        </w:numPr>
        <w:spacing w:line="300" w:lineRule="auto"/>
        <w:ind w:left="1134"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ata</w:t>
      </w:r>
      <w:proofErr w:type="gramEnd"/>
      <w:r>
        <w:rPr>
          <w:rFonts w:ascii="Times New Roman" w:eastAsia="Times New Roman" w:hAnsi="Times New Roman" w:cs="Times New Roman"/>
          <w:sz w:val="24"/>
          <w:szCs w:val="24"/>
        </w:rPr>
        <w:t>/registro de reunião dos trabalhos da Comissão Disciplinar Discente;</w:t>
      </w:r>
    </w:p>
    <w:p w:rsidR="00EB3169" w:rsidRDefault="00E178D8">
      <w:pPr>
        <w:numPr>
          <w:ilvl w:val="0"/>
          <w:numId w:val="2"/>
        </w:numPr>
        <w:spacing w:line="300" w:lineRule="auto"/>
        <w:ind w:left="1134"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defesa</w:t>
      </w:r>
      <w:proofErr w:type="gramEnd"/>
      <w:r>
        <w:rPr>
          <w:rFonts w:ascii="Times New Roman" w:eastAsia="Times New Roman" w:hAnsi="Times New Roman" w:cs="Times New Roman"/>
          <w:sz w:val="24"/>
          <w:szCs w:val="24"/>
        </w:rPr>
        <w:t>;</w:t>
      </w:r>
    </w:p>
    <w:p w:rsidR="00EB3169" w:rsidRDefault="00E178D8">
      <w:pPr>
        <w:numPr>
          <w:ilvl w:val="0"/>
          <w:numId w:val="2"/>
        </w:numPr>
        <w:spacing w:line="300" w:lineRule="auto"/>
        <w:ind w:left="1134"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relatório</w:t>
      </w:r>
      <w:proofErr w:type="gramEnd"/>
      <w:r>
        <w:rPr>
          <w:rFonts w:ascii="Times New Roman" w:eastAsia="Times New Roman" w:hAnsi="Times New Roman" w:cs="Times New Roman"/>
          <w:sz w:val="24"/>
          <w:szCs w:val="24"/>
        </w:rPr>
        <w:t xml:space="preserve"> de conclusão;</w:t>
      </w:r>
    </w:p>
    <w:p w:rsidR="00EB3169" w:rsidRDefault="00E178D8">
      <w:pPr>
        <w:numPr>
          <w:ilvl w:val="0"/>
          <w:numId w:val="2"/>
        </w:numPr>
        <w:spacing w:line="300" w:lineRule="auto"/>
        <w:ind w:left="1134"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parecer</w:t>
      </w:r>
      <w:proofErr w:type="gramEnd"/>
      <w:r>
        <w:rPr>
          <w:rFonts w:ascii="Times New Roman" w:eastAsia="Times New Roman" w:hAnsi="Times New Roman" w:cs="Times New Roman"/>
          <w:sz w:val="24"/>
          <w:szCs w:val="24"/>
        </w:rPr>
        <w:t>;</w:t>
      </w:r>
    </w:p>
    <w:p w:rsidR="00EB3169" w:rsidRDefault="00E178D8">
      <w:pPr>
        <w:numPr>
          <w:ilvl w:val="0"/>
          <w:numId w:val="2"/>
        </w:numPr>
        <w:spacing w:line="300" w:lineRule="auto"/>
        <w:ind w:left="1134"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recurso</w:t>
      </w:r>
      <w:proofErr w:type="gramEnd"/>
      <w:r>
        <w:rPr>
          <w:rFonts w:ascii="Times New Roman" w:eastAsia="Times New Roman" w:hAnsi="Times New Roman" w:cs="Times New Roman"/>
          <w:sz w:val="24"/>
          <w:szCs w:val="24"/>
        </w:rPr>
        <w:t>;</w:t>
      </w:r>
    </w:p>
    <w:p w:rsidR="00EB3169" w:rsidRDefault="00E178D8">
      <w:pPr>
        <w:numPr>
          <w:ilvl w:val="0"/>
          <w:numId w:val="2"/>
        </w:numPr>
        <w:spacing w:after="240" w:line="300" w:lineRule="auto"/>
        <w:ind w:left="1134"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termo</w:t>
      </w:r>
      <w:proofErr w:type="gramEnd"/>
      <w:r>
        <w:rPr>
          <w:rFonts w:ascii="Times New Roman" w:eastAsia="Times New Roman" w:hAnsi="Times New Roman" w:cs="Times New Roman"/>
          <w:sz w:val="24"/>
          <w:szCs w:val="24"/>
        </w:rPr>
        <w:t xml:space="preserve"> de encerramento.</w:t>
      </w:r>
    </w:p>
    <w:p w:rsidR="00EB3169" w:rsidRDefault="00EB3169">
      <w:pPr>
        <w:spacing w:before="240" w:after="240" w:line="300" w:lineRule="auto"/>
        <w:ind w:left="360"/>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25. À Comissão Disciplinar Discente compete registrar documentos, ouvir pessoas, colher informações, apresentar relatórios e pareceres, encaminhando o processo à autoridade a quem cabe decidir sobre o fato.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As declarações prestadas oralmente durante a reunião da Comissão Disciplinar Discente serão registradas por escrito e assinadas pelos declarantes.</w:t>
      </w:r>
    </w:p>
    <w:p w:rsidR="00EB3169" w:rsidRDefault="00E178D8">
      <w:pPr>
        <w:spacing w:before="240" w:after="240" w:line="30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Art. 26. Não poderão participar na Comissão Disciplinar Discente, consanguíneos ou afins dos envolvidos na falta </w:t>
      </w:r>
      <w:proofErr w:type="gramStart"/>
      <w:r>
        <w:rPr>
          <w:rFonts w:ascii="Times New Roman" w:eastAsia="Times New Roman" w:hAnsi="Times New Roman" w:cs="Times New Roman"/>
          <w:sz w:val="24"/>
          <w:szCs w:val="24"/>
        </w:rPr>
        <w:t>disciplinar</w:t>
      </w:r>
      <w:proofErr w:type="gramEnd"/>
      <w:r>
        <w:rPr>
          <w:rFonts w:ascii="Times New Roman" w:eastAsia="Times New Roman" w:hAnsi="Times New Roman" w:cs="Times New Roman"/>
          <w:sz w:val="24"/>
          <w:szCs w:val="24"/>
        </w:rPr>
        <w:t xml:space="preserve"> naquele processo.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27. O prazo para a conclusão </w:t>
      </w:r>
      <w:proofErr w:type="gramStart"/>
      <w:r>
        <w:rPr>
          <w:rFonts w:ascii="Times New Roman" w:eastAsia="Times New Roman" w:hAnsi="Times New Roman" w:cs="Times New Roman"/>
          <w:sz w:val="24"/>
          <w:szCs w:val="24"/>
        </w:rPr>
        <w:t>do Processo Disciplinar</w:t>
      </w:r>
      <w:proofErr w:type="gramEnd"/>
      <w:r>
        <w:rPr>
          <w:rFonts w:ascii="Times New Roman" w:eastAsia="Times New Roman" w:hAnsi="Times New Roman" w:cs="Times New Roman"/>
          <w:sz w:val="24"/>
          <w:szCs w:val="24"/>
        </w:rPr>
        <w:t xml:space="preserve"> não excederá 20 (vinte) dias letivos, contados da data da ata/registro da primeira reunião dos trabalhos da Comissão Disciplinar Discente para apuração de cada ocorrência, admitida uma única prorrogação, à critério da Comissão.</w:t>
      </w:r>
    </w:p>
    <w:p w:rsidR="00EB3169" w:rsidRDefault="00E178D8">
      <w:pPr>
        <w:spacing w:before="240" w:after="240" w:line="30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Art. 28. No processo disciplinar deverá ser apresentado o relato da falta cometida, sua previsão no Regulamento e as respectivas evidências que comprovam a conduta indisciplinar.</w:t>
      </w:r>
      <w:r>
        <w:rPr>
          <w:rFonts w:ascii="Times New Roman" w:eastAsia="Times New Roman" w:hAnsi="Times New Roman" w:cs="Times New Roman"/>
          <w:i/>
          <w:sz w:val="24"/>
          <w:szCs w:val="24"/>
        </w:rPr>
        <w:t xml:space="preserve"> </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§1º - O Discente será comunicado oficialmente pelo presidente da Comissão Disciplinar Discente para apresentar defesa escrita no prazo de </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(três) dias letivos, assegurando-lhe acesso ao processo na Instituição.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§2º - A Comissão Disciplinar Discente poderá negar pedidos de quaisquer partes considerados impertinentes ou de nenhum interesse para o esclarecimento dos fatos, desde que devidamente fundamentados.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29. No Processo Disciplinar deve ser </w:t>
      </w:r>
      <w:proofErr w:type="gramStart"/>
      <w:r>
        <w:rPr>
          <w:rFonts w:ascii="Times New Roman" w:eastAsia="Times New Roman" w:hAnsi="Times New Roman" w:cs="Times New Roman"/>
          <w:sz w:val="24"/>
          <w:szCs w:val="24"/>
        </w:rPr>
        <w:t>assegurada</w:t>
      </w:r>
      <w:proofErr w:type="gramEnd"/>
      <w:r>
        <w:rPr>
          <w:rFonts w:ascii="Times New Roman" w:eastAsia="Times New Roman" w:hAnsi="Times New Roman" w:cs="Times New Roman"/>
          <w:sz w:val="24"/>
          <w:szCs w:val="24"/>
        </w:rPr>
        <w:t xml:space="preserve"> ampla defesa aos discentes, com a utilização dos meios e recursos admitidos em direito.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Art. 30. Após a ciência da decisão o discente terá 03 (três) dias letivos, para recorrer por escrito, à autoridade hierarquicamente superior no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31. </w:t>
      </w:r>
      <w:proofErr w:type="gramStart"/>
      <w:r>
        <w:rPr>
          <w:rFonts w:ascii="Times New Roman" w:eastAsia="Times New Roman" w:hAnsi="Times New Roman" w:cs="Times New Roman"/>
          <w:sz w:val="24"/>
          <w:szCs w:val="24"/>
        </w:rPr>
        <w:t>Do Processo Disciplinar</w:t>
      </w:r>
      <w:proofErr w:type="gramEnd"/>
      <w:r>
        <w:rPr>
          <w:rFonts w:ascii="Times New Roman" w:eastAsia="Times New Roman" w:hAnsi="Times New Roman" w:cs="Times New Roman"/>
          <w:sz w:val="24"/>
          <w:szCs w:val="24"/>
        </w:rPr>
        <w:t xml:space="preserve"> poderá resultar:</w:t>
      </w:r>
    </w:p>
    <w:p w:rsidR="00EB3169" w:rsidRDefault="00E178D8">
      <w:pPr>
        <w:numPr>
          <w:ilvl w:val="0"/>
          <w:numId w:val="12"/>
        </w:numPr>
        <w:spacing w:before="240" w:line="300" w:lineRule="auto"/>
        <w:ind w:left="1491"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arquivamento</w:t>
      </w:r>
      <w:proofErr w:type="gramEnd"/>
      <w:r>
        <w:rPr>
          <w:rFonts w:ascii="Times New Roman" w:eastAsia="Times New Roman" w:hAnsi="Times New Roman" w:cs="Times New Roman"/>
          <w:sz w:val="24"/>
          <w:szCs w:val="24"/>
        </w:rPr>
        <w:t xml:space="preserve"> do processo;</w:t>
      </w:r>
    </w:p>
    <w:p w:rsidR="00EB3169" w:rsidRDefault="00E178D8">
      <w:pPr>
        <w:numPr>
          <w:ilvl w:val="0"/>
          <w:numId w:val="12"/>
        </w:numPr>
        <w:spacing w:after="240" w:line="300" w:lineRule="auto"/>
        <w:ind w:left="1491" w:hanging="1134"/>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aplicação</w:t>
      </w:r>
      <w:proofErr w:type="gramEnd"/>
      <w:r>
        <w:rPr>
          <w:rFonts w:ascii="Times New Roman" w:eastAsia="Times New Roman" w:hAnsi="Times New Roman" w:cs="Times New Roman"/>
          <w:sz w:val="24"/>
          <w:szCs w:val="24"/>
        </w:rPr>
        <w:t xml:space="preserve"> da Medida Disciplinar.</w:t>
      </w:r>
    </w:p>
    <w:p w:rsidR="00EB3169" w:rsidRDefault="00EB3169">
      <w:pPr>
        <w:spacing w:before="240" w:after="240" w:line="300" w:lineRule="auto"/>
        <w:jc w:val="center"/>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SEÇÃO II</w:t>
      </w:r>
    </w:p>
    <w:p w:rsidR="00EB3169" w:rsidRDefault="00E178D8">
      <w:pPr>
        <w:spacing w:before="240" w:after="240" w:line="30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DO PROCESSO DISCIPLINAR</w:t>
      </w:r>
      <w:proofErr w:type="gramEnd"/>
      <w:r>
        <w:rPr>
          <w:rFonts w:ascii="Times New Roman" w:eastAsia="Times New Roman" w:hAnsi="Times New Roman" w:cs="Times New Roman"/>
          <w:b/>
          <w:sz w:val="24"/>
          <w:szCs w:val="24"/>
        </w:rPr>
        <w:t xml:space="preserve"> PARA DESLIGAMENTO DE MATRÍCULA</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32. O processo disciplinar para desligamento da matrícula será iniciado por determinação da Direção Geral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dentro do prazo de 05 (cinco) dias </w:t>
      </w:r>
      <w:proofErr w:type="gramStart"/>
      <w:r>
        <w:rPr>
          <w:rFonts w:ascii="Times New Roman" w:eastAsia="Times New Roman" w:hAnsi="Times New Roman" w:cs="Times New Roman"/>
          <w:sz w:val="24"/>
          <w:szCs w:val="24"/>
        </w:rPr>
        <w:t>letivos do conhecimento do fato, e concluído no prazo de 30 (trinta) dias letivos contados da data do seu início, podendo o prazo ser prorrogado</w:t>
      </w:r>
      <w:proofErr w:type="gramEnd"/>
      <w:r>
        <w:rPr>
          <w:rFonts w:ascii="Times New Roman" w:eastAsia="Times New Roman" w:hAnsi="Times New Roman" w:cs="Times New Roman"/>
          <w:sz w:val="24"/>
          <w:szCs w:val="24"/>
        </w:rPr>
        <w:t>, uma única vez, por igual período.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§1º Compete à Comissão Disciplinar Discente, realizar os procedimentos necessários para a aplicação </w:t>
      </w:r>
      <w:proofErr w:type="gramStart"/>
      <w:r>
        <w:rPr>
          <w:rFonts w:ascii="Times New Roman" w:eastAsia="Times New Roman" w:hAnsi="Times New Roman" w:cs="Times New Roman"/>
          <w:sz w:val="24"/>
          <w:szCs w:val="24"/>
        </w:rPr>
        <w:t>da medida disciplinar</w:t>
      </w:r>
      <w:proofErr w:type="gramEnd"/>
      <w:r>
        <w:rPr>
          <w:rFonts w:ascii="Times New Roman" w:eastAsia="Times New Roman" w:hAnsi="Times New Roman" w:cs="Times New Roman"/>
          <w:sz w:val="24"/>
          <w:szCs w:val="24"/>
        </w:rPr>
        <w:t xml:space="preserve">, remetendo ao final o processo para a Direção Geral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para sua conclusão.</w:t>
      </w:r>
    </w:p>
    <w:p w:rsidR="00EB3169" w:rsidRDefault="00E178D8">
      <w:pPr>
        <w:spacing w:before="240" w:after="240" w:line="30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§2º Após a apuração dos fatos, ouvidas as testemunhas e colhidas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informações necessárias, o Presidente da Comissão Disciplinar Discente comunicará oficialmente ao discente e/ou responsáveis legais, para no prazo de 05 (cinco) dias úteis, apresentar defesa escrita. </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§3º O discente terá acesso ao processo e a obter as certidões ou fazer cópias dos dados e documentos que o integram, ressalvados os dados e documentos de terceiros protegidos por sigilo ou pelo direito à privacidade, à honra e à imagem.</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§4º. Em caso de indicação de testemunhas, estas serão ouvidas no prazo de 02 (dois) dias letivos após a notificação.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§5º. As declarações serão prestadas oralmente e registradas por escrito e assinadas.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§6º. A Comissão Disciplinar Discente, após a conclusão do processo, emitirá um parecer.</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§7º. O processo disciplinar, com o parecer de conclusão da comissão, será remetido para apreciação da autoridade competente, que poderá acatar ou não as conclusões da comissão constantes do relatório.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§8º O processo disciplinar discente para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desligamento de matrícula finda com o termo de encerramento e, quando for o caso, com o cumprimento da ação disciplinar que será acompanhada e arquivada pelo Setor de Registro e Controle Acadêmico, ou equivalente.</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§9º. As regras </w:t>
      </w:r>
      <w:proofErr w:type="gramStart"/>
      <w:r>
        <w:rPr>
          <w:rFonts w:ascii="Times New Roman" w:eastAsia="Times New Roman" w:hAnsi="Times New Roman" w:cs="Times New Roman"/>
          <w:sz w:val="24"/>
          <w:szCs w:val="24"/>
        </w:rPr>
        <w:t>do processo disciplinar</w:t>
      </w:r>
      <w:proofErr w:type="gramEnd"/>
      <w:r>
        <w:rPr>
          <w:rFonts w:ascii="Times New Roman" w:eastAsia="Times New Roman" w:hAnsi="Times New Roman" w:cs="Times New Roman"/>
          <w:sz w:val="24"/>
          <w:szCs w:val="24"/>
        </w:rPr>
        <w:t xml:space="preserve"> ordinário complementam as disposições desta seção.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33 Caberá pedido de reconsideração ao Conselho Acadêmico do </w:t>
      </w:r>
      <w:r>
        <w:rPr>
          <w:rFonts w:ascii="Times New Roman" w:eastAsia="Times New Roman" w:hAnsi="Times New Roman" w:cs="Times New Roman"/>
          <w:i/>
          <w:sz w:val="24"/>
          <w:szCs w:val="24"/>
        </w:rPr>
        <w:t xml:space="preserve">campus </w:t>
      </w:r>
      <w:r>
        <w:rPr>
          <w:rFonts w:ascii="Times New Roman" w:eastAsia="Times New Roman" w:hAnsi="Times New Roman" w:cs="Times New Roman"/>
          <w:sz w:val="24"/>
          <w:szCs w:val="24"/>
        </w:rPr>
        <w:t>para a medida de desligamento de matrícula.</w:t>
      </w:r>
    </w:p>
    <w:p w:rsidR="00EB3169" w:rsidRDefault="00E178D8">
      <w:pPr>
        <w:spacing w:before="240" w:after="240" w:line="30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§1º. O julgamento da reconsideração de desligamento de matrícula deverá ser feito num prazo máximo de 15 (quinze) dias letivos pelo Conselho Acadêmico do </w:t>
      </w:r>
      <w:r>
        <w:rPr>
          <w:rFonts w:ascii="Times New Roman" w:eastAsia="Times New Roman" w:hAnsi="Times New Roman" w:cs="Times New Roman"/>
          <w:i/>
          <w:sz w:val="24"/>
          <w:szCs w:val="24"/>
        </w:rPr>
        <w:t>campus.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§2º. O simples pedido de reconsideração não suspenderá a medida disciplinar </w:t>
      </w:r>
      <w:proofErr w:type="gramStart"/>
      <w:r>
        <w:rPr>
          <w:rFonts w:ascii="Times New Roman" w:eastAsia="Times New Roman" w:hAnsi="Times New Roman" w:cs="Times New Roman"/>
          <w:sz w:val="24"/>
          <w:szCs w:val="24"/>
        </w:rPr>
        <w:t>aplicada</w:t>
      </w:r>
      <w:proofErr w:type="gramEnd"/>
      <w:r>
        <w:rPr>
          <w:rFonts w:ascii="Times New Roman" w:eastAsia="Times New Roman" w:hAnsi="Times New Roman" w:cs="Times New Roman"/>
          <w:sz w:val="24"/>
          <w:szCs w:val="24"/>
        </w:rPr>
        <w:t xml:space="preserve"> e deverá ser interposto perante o Conselho Acadêmico do </w:t>
      </w:r>
      <w:r>
        <w:rPr>
          <w:rFonts w:ascii="Times New Roman" w:eastAsia="Times New Roman" w:hAnsi="Times New Roman" w:cs="Times New Roman"/>
          <w:i/>
          <w:sz w:val="24"/>
          <w:szCs w:val="24"/>
        </w:rPr>
        <w:t xml:space="preserve">campus </w:t>
      </w:r>
      <w:r>
        <w:rPr>
          <w:rFonts w:ascii="Times New Roman" w:eastAsia="Times New Roman" w:hAnsi="Times New Roman" w:cs="Times New Roman"/>
          <w:sz w:val="24"/>
          <w:szCs w:val="24"/>
        </w:rPr>
        <w:t xml:space="preserve"> no prazo máximo de 05 (cinco) dias letivos, contados da data de conhecimento do ato.</w:t>
      </w:r>
    </w:p>
    <w:p w:rsidR="00EB3169" w:rsidRDefault="00E178D8">
      <w:pPr>
        <w:numPr>
          <w:ilvl w:val="0"/>
          <w:numId w:val="15"/>
        </w:numPr>
        <w:spacing w:before="240" w:after="240" w:line="300" w:lineRule="auto"/>
        <w:ind w:left="1491" w:hanging="1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recurso será encaminhado para a Direção Geral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que junto ao Conselho Acadêmico deverá estabelecer a decisão final.</w:t>
      </w:r>
    </w:p>
    <w:p w:rsidR="00EB3169" w:rsidRDefault="00EB3169">
      <w:pPr>
        <w:spacing w:before="240" w:after="240" w:line="300" w:lineRule="auto"/>
        <w:jc w:val="center"/>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IX</w:t>
      </w:r>
    </w:p>
    <w:p w:rsidR="00EB3169" w:rsidRDefault="00E178D8">
      <w:pPr>
        <w:spacing w:before="240" w:after="240" w:line="30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 COMISSÃO DISCIPLINAR DISCENTE</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34. Em cada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existirá uma Comissão Disciplinar Discente que será nomeada pela Direção Geral do </w:t>
      </w:r>
      <w:r>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via portaria, e será composta pelo número mínimo de 05 (cinco) pessoas, sendo 02 (dois) docentes, 02 (dois) técnicos administrativos, 01(um) discente por nível e 01(um) suplente por segmento, com vigência de 02 (dois) anos, prorrogáveis por igual período.</w:t>
      </w:r>
    </w:p>
    <w:p w:rsidR="00EB3169" w:rsidRDefault="00E178D8">
      <w:pPr>
        <w:spacing w:before="240" w:after="240" w:line="30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lastRenderedPageBreak/>
        <w:t>Parágrafo Único: Havendo acréscimo no número de membros da comissão deverá ser mantida a proporção entre os segmentos.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35. A Comissão Disciplinar Discente deverá ser convocada pelo seu presidente sempre que o mesmo receber ocorrência a respeito de falta disciplinar do discente, ou quando se fizer necessário.</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X</w:t>
      </w:r>
    </w:p>
    <w:p w:rsidR="00EB3169" w:rsidRDefault="00E178D8">
      <w:pPr>
        <w:spacing w:before="240" w:after="240"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DAS DISPOSIÇÕES GERAIS E FINAIS</w:t>
      </w:r>
    </w:p>
    <w:p w:rsidR="00EB3169" w:rsidRDefault="00EB3169">
      <w:pPr>
        <w:spacing w:before="240" w:after="240" w:line="300" w:lineRule="auto"/>
        <w:jc w:val="both"/>
        <w:rPr>
          <w:rFonts w:ascii="Times New Roman" w:eastAsia="Times New Roman" w:hAnsi="Times New Roman" w:cs="Times New Roman"/>
          <w:sz w:val="24"/>
          <w:szCs w:val="24"/>
        </w:rPr>
      </w:pPr>
    </w:p>
    <w:p w:rsidR="00EB3169" w:rsidRDefault="00E178D8">
      <w:pPr>
        <w:spacing w:before="240" w:after="240" w:line="30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Art. 36. Quando o discente for maior de 18 anos, as notificações serão feitas ao mesmo.             </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37. A Comissão Disciplinar Discente poderá convocar qualquer membro da comunidade do IFMG para prestar esclarecimentos sobre a falta disciplinar cometida pelo discente.</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38. A Instituição se exime da responsabilidade por qualquer fato ou ato que possa acontecer com o discente fora de suas dependências, salvo quando a estiver representando.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39. O discente que sofrer medida disciplinar de suspensão, automaticamente, será destituído do cargo de representante da turma, colegiado ou Conselho Acadêmico ou outro cargo eletivo institucional. </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40. Em caso de discente menor representado e assistido ou maior tutelado, suspeito de usar ou portar entorpecente ou arma de fogo, a família será comunicada e convocada a comparecer à Instituição.</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41. O discente que sofrer suspensão não terá direito a participar das atividades extracurriculares promovidas pela Instituição enquanto estiver cumprindo a referida medida.</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42. Os casos omissos referentes às faltas disciplinares e suas respectivas medidas serão analisados e solucionados pela Comissão Disciplinar Discente.</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§1º. Os atos ilícitos praticados pelos discentes nas dependências da Instituição serão encaminhados aos órgãos legais competentes.</w:t>
      </w:r>
    </w:p>
    <w:p w:rsidR="00EB3169" w:rsidRDefault="00E178D8">
      <w:pPr>
        <w:spacing w:before="240" w:after="24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43. Este Regulamento Disciplinar Discente entra em vigor na data de sua aprovação pelo Conselho Superior – IFMG, revogadas as disposições em contrário.</w:t>
      </w:r>
    </w:p>
    <w:sectPr w:rsidR="00EB3169">
      <w:headerReference w:type="default" r:id="rId8"/>
      <w:footerReference w:type="default" r:id="rI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05B" w:rsidRDefault="00A1005B">
      <w:pPr>
        <w:spacing w:line="240" w:lineRule="auto"/>
      </w:pPr>
      <w:r>
        <w:separator/>
      </w:r>
    </w:p>
  </w:endnote>
  <w:endnote w:type="continuationSeparator" w:id="0">
    <w:p w:rsidR="00A1005B" w:rsidRDefault="00A10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69" w:rsidRDefault="00E178D8">
    <w:pPr>
      <w:tabs>
        <w:tab w:val="center" w:pos="4252"/>
        <w:tab w:val="right" w:pos="8504"/>
      </w:tabs>
      <w:spacing w:line="240" w:lineRule="auto"/>
      <w:jc w:val="right"/>
    </w:pPr>
    <w:r>
      <w:fldChar w:fldCharType="begin"/>
    </w:r>
    <w:r>
      <w:instrText>PAGE</w:instrText>
    </w:r>
    <w:r>
      <w:fldChar w:fldCharType="separate"/>
    </w:r>
    <w:r w:rsidR="008B0423">
      <w:rPr>
        <w:noProof/>
      </w:rPr>
      <w:t>23</w:t>
    </w:r>
    <w:r>
      <w:fldChar w:fldCharType="end"/>
    </w:r>
  </w:p>
  <w:p w:rsidR="00EB3169" w:rsidRDefault="00EB3169">
    <w:pPr>
      <w:tabs>
        <w:tab w:val="center" w:pos="4252"/>
        <w:tab w:val="right" w:pos="8504"/>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05B" w:rsidRDefault="00A1005B">
      <w:pPr>
        <w:spacing w:line="240" w:lineRule="auto"/>
      </w:pPr>
      <w:r>
        <w:separator/>
      </w:r>
    </w:p>
  </w:footnote>
  <w:footnote w:type="continuationSeparator" w:id="0">
    <w:p w:rsidR="00A1005B" w:rsidRDefault="00A100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69" w:rsidRDefault="00E178D8">
    <w:pPr>
      <w:pStyle w:val="Ttulo2"/>
      <w:contextualSpacing w:val="0"/>
      <w:jc w:val="center"/>
      <w:rPr>
        <w:i/>
      </w:rPr>
    </w:pPr>
    <w:r>
      <w:rPr>
        <w:noProof/>
      </w:rPr>
      <w:drawing>
        <wp:inline distT="0" distB="0" distL="0" distR="0">
          <wp:extent cx="898922" cy="88094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98922" cy="880943"/>
                  </a:xfrm>
                  <a:prstGeom prst="rect">
                    <a:avLst/>
                  </a:prstGeom>
                  <a:ln/>
                </pic:spPr>
              </pic:pic>
            </a:graphicData>
          </a:graphic>
        </wp:inline>
      </w:drawing>
    </w:r>
  </w:p>
  <w:p w:rsidR="00EB3169" w:rsidRDefault="00E178D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MINISTÉRIO DA EDUCAÇÃO</w:t>
    </w:r>
  </w:p>
  <w:p w:rsidR="00EB3169" w:rsidRDefault="00E178D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EDUCAÇÃO PROFISSIONAL E TECNOLÓGICA</w:t>
    </w:r>
  </w:p>
  <w:p w:rsidR="00EB3169" w:rsidRDefault="00E178D8">
    <w:pPr>
      <w:pStyle w:val="Ttulo1"/>
      <w:spacing w:before="0" w:after="0"/>
      <w:contextualSpacing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INSTITUTO FEDERAL DE EDUCAÇÃO, CIÊNCIA E TECNOLOGIA DE MINAS </w:t>
    </w:r>
    <w:proofErr w:type="gramStart"/>
    <w:r>
      <w:rPr>
        <w:rFonts w:ascii="Times New Roman" w:eastAsia="Times New Roman" w:hAnsi="Times New Roman" w:cs="Times New Roman"/>
        <w:sz w:val="20"/>
        <w:szCs w:val="20"/>
      </w:rPr>
      <w:t>GERAIS</w:t>
    </w:r>
    <w:proofErr w:type="gramEnd"/>
  </w:p>
  <w:p w:rsidR="00EB3169" w:rsidRDefault="00E178D8">
    <w:pPr>
      <w:pStyle w:val="Ttulo1"/>
      <w:spacing w:before="0" w:after="0"/>
      <w:contextualSpacing w:val="0"/>
      <w:jc w:val="center"/>
      <w:rPr>
        <w:rFonts w:ascii="Times New Roman" w:eastAsia="Times New Roman" w:hAnsi="Times New Roman" w:cs="Times New Roman"/>
        <w:sz w:val="18"/>
        <w:szCs w:val="18"/>
      </w:rPr>
    </w:pPr>
    <w:r>
      <w:rPr>
        <w:rFonts w:ascii="Times New Roman" w:eastAsia="Times New Roman" w:hAnsi="Times New Roman" w:cs="Times New Roman"/>
        <w:sz w:val="20"/>
        <w:szCs w:val="20"/>
      </w:rPr>
      <w:t>GABINETE DO REITOR</w:t>
    </w:r>
  </w:p>
  <w:p w:rsidR="00EB3169" w:rsidRDefault="00E178D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Avenida Professor Mário Werneck, nº. </w:t>
    </w:r>
    <w:proofErr w:type="gramStart"/>
    <w:r>
      <w:rPr>
        <w:rFonts w:ascii="Times New Roman" w:eastAsia="Times New Roman" w:hAnsi="Times New Roman" w:cs="Times New Roman"/>
        <w:sz w:val="16"/>
        <w:szCs w:val="16"/>
      </w:rPr>
      <w:t>2590, Bairro</w:t>
    </w:r>
    <w:proofErr w:type="gramEnd"/>
    <w:r>
      <w:rPr>
        <w:rFonts w:ascii="Times New Roman" w:eastAsia="Times New Roman" w:hAnsi="Times New Roman" w:cs="Times New Roman"/>
        <w:sz w:val="16"/>
        <w:szCs w:val="16"/>
      </w:rPr>
      <w:t xml:space="preserve"> Buritis, Belo Horizonte, CEP 30575-180, Estado de Minas Gerais</w:t>
    </w:r>
  </w:p>
  <w:p w:rsidR="00EB3169" w:rsidRDefault="00EB3169">
    <w:pPr>
      <w:tabs>
        <w:tab w:val="center" w:pos="4252"/>
        <w:tab w:val="right" w:pos="8504"/>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A9C"/>
    <w:multiLevelType w:val="multilevel"/>
    <w:tmpl w:val="776E19C0"/>
    <w:lvl w:ilvl="0">
      <w:start w:val="1"/>
      <w:numFmt w:val="upperRoman"/>
      <w:lvlText w:val="%1."/>
      <w:lvlJc w:val="left"/>
      <w:pPr>
        <w:ind w:left="720" w:hanging="360"/>
      </w:pPr>
      <w:rPr>
        <w:i w:val="0"/>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B47955"/>
    <w:multiLevelType w:val="multilevel"/>
    <w:tmpl w:val="16D0A4C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724C61"/>
    <w:multiLevelType w:val="multilevel"/>
    <w:tmpl w:val="E3D2966C"/>
    <w:lvl w:ilvl="0">
      <w:start w:val="1"/>
      <w:numFmt w:val="upperRoman"/>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0E4666"/>
    <w:multiLevelType w:val="multilevel"/>
    <w:tmpl w:val="153CFF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1D66F2D"/>
    <w:multiLevelType w:val="multilevel"/>
    <w:tmpl w:val="CB924DA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2C6338D"/>
    <w:multiLevelType w:val="multilevel"/>
    <w:tmpl w:val="EB56E8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68F752F"/>
    <w:multiLevelType w:val="multilevel"/>
    <w:tmpl w:val="D81EB2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DF75FF2"/>
    <w:multiLevelType w:val="multilevel"/>
    <w:tmpl w:val="11BCD106"/>
    <w:lvl w:ilvl="0">
      <w:start w:val="1"/>
      <w:numFmt w:val="upperRoman"/>
      <w:lvlText w:val="%1."/>
      <w:lvlJc w:val="left"/>
      <w:pPr>
        <w:ind w:left="720" w:hanging="72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105292E"/>
    <w:multiLevelType w:val="multilevel"/>
    <w:tmpl w:val="1AD0EC2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6CD591B"/>
    <w:multiLevelType w:val="multilevel"/>
    <w:tmpl w:val="74D466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8C1530D"/>
    <w:multiLevelType w:val="multilevel"/>
    <w:tmpl w:val="E7A405CA"/>
    <w:lvl w:ilvl="0">
      <w:start w:val="1"/>
      <w:numFmt w:val="upperRoman"/>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A722F6F"/>
    <w:multiLevelType w:val="multilevel"/>
    <w:tmpl w:val="CDE42F8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485348B"/>
    <w:multiLevelType w:val="multilevel"/>
    <w:tmpl w:val="041AB6F0"/>
    <w:lvl w:ilvl="0">
      <w:start w:val="1"/>
      <w:numFmt w:val="upperRoman"/>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A7A4F93"/>
    <w:multiLevelType w:val="multilevel"/>
    <w:tmpl w:val="1430FB42"/>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03E0887"/>
    <w:multiLevelType w:val="multilevel"/>
    <w:tmpl w:val="A1A8169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7"/>
  </w:num>
  <w:num w:numId="3">
    <w:abstractNumId w:val="8"/>
  </w:num>
  <w:num w:numId="4">
    <w:abstractNumId w:val="6"/>
  </w:num>
  <w:num w:numId="5">
    <w:abstractNumId w:val="3"/>
  </w:num>
  <w:num w:numId="6">
    <w:abstractNumId w:val="12"/>
  </w:num>
  <w:num w:numId="7">
    <w:abstractNumId w:val="13"/>
  </w:num>
  <w:num w:numId="8">
    <w:abstractNumId w:val="14"/>
  </w:num>
  <w:num w:numId="9">
    <w:abstractNumId w:val="0"/>
  </w:num>
  <w:num w:numId="10">
    <w:abstractNumId w:val="5"/>
  </w:num>
  <w:num w:numId="11">
    <w:abstractNumId w:val="2"/>
  </w:num>
  <w:num w:numId="12">
    <w:abstractNumId w:val="1"/>
  </w:num>
  <w:num w:numId="13">
    <w:abstractNumId w:val="1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B3169"/>
    <w:rsid w:val="008B0423"/>
    <w:rsid w:val="00A1005B"/>
    <w:rsid w:val="00AE7483"/>
    <w:rsid w:val="00E178D8"/>
    <w:rsid w:val="00EB31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Textodebalo">
    <w:name w:val="Balloon Text"/>
    <w:basedOn w:val="Normal"/>
    <w:link w:val="TextodebaloChar"/>
    <w:uiPriority w:val="99"/>
    <w:semiHidden/>
    <w:unhideWhenUsed/>
    <w:rsid w:val="00AE748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74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Textodebalo">
    <w:name w:val="Balloon Text"/>
    <w:basedOn w:val="Normal"/>
    <w:link w:val="TextodebaloChar"/>
    <w:uiPriority w:val="99"/>
    <w:semiHidden/>
    <w:unhideWhenUsed/>
    <w:rsid w:val="00AE748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74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4879</Words>
  <Characters>26347</Characters>
  <Application>Microsoft Office Word</Application>
  <DocSecurity>0</DocSecurity>
  <Lines>219</Lines>
  <Paragraphs>62</Paragraphs>
  <ScaleCrop>false</ScaleCrop>
  <Company>Hewlett-Packard Company</Company>
  <LinksUpToDate>false</LinksUpToDate>
  <CharactersWithSpaces>31164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Carina</cp:lastModifiedBy>
  <cp:revision>5</cp:revision>
  <dcterms:created xsi:type="dcterms:W3CDTF">2017-09-23T00:23:00Z</dcterms:created>
  <dcterms:modified xsi:type="dcterms:W3CDTF">2017-09-27T20:50:00Z</dcterms:modified>
</cp:coreProperties>
</file>