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BBFF7" w14:textId="77777777" w:rsidR="00DF5092" w:rsidRDefault="00D46CDD">
      <w:pPr>
        <w:rPr>
          <w:b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B116478" wp14:editId="0548041F">
            <wp:simplePos x="0" y="0"/>
            <wp:positionH relativeFrom="column">
              <wp:posOffset>514350</wp:posOffset>
            </wp:positionH>
            <wp:positionV relativeFrom="paragraph">
              <wp:posOffset>0</wp:posOffset>
            </wp:positionV>
            <wp:extent cx="4619625" cy="1952625"/>
            <wp:effectExtent l="0" t="0" r="0" b="0"/>
            <wp:wrapSquare wrapText="bothSides" distT="0" distB="0" distL="114300" distR="11430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19625" cy="19526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0703FF9" w14:textId="77777777" w:rsidR="00DF5092" w:rsidRDefault="00DF5092">
      <w:pPr>
        <w:rPr>
          <w:b/>
          <w:sz w:val="20"/>
          <w:szCs w:val="20"/>
        </w:rPr>
      </w:pPr>
    </w:p>
    <w:p w14:paraId="5D52F3BE" w14:textId="77777777" w:rsidR="00DF5092" w:rsidRDefault="00DF5092">
      <w:pPr>
        <w:rPr>
          <w:b/>
          <w:sz w:val="20"/>
          <w:szCs w:val="20"/>
        </w:rPr>
      </w:pPr>
    </w:p>
    <w:p w14:paraId="525DBA61" w14:textId="77777777" w:rsidR="00DF5092" w:rsidRDefault="00DF5092">
      <w:pPr>
        <w:rPr>
          <w:b/>
          <w:sz w:val="20"/>
          <w:szCs w:val="20"/>
        </w:rPr>
      </w:pPr>
    </w:p>
    <w:p w14:paraId="70C40CD4" w14:textId="77777777" w:rsidR="00DF5092" w:rsidRDefault="00DF5092">
      <w:pPr>
        <w:rPr>
          <w:b/>
          <w:sz w:val="20"/>
          <w:szCs w:val="20"/>
        </w:rPr>
      </w:pPr>
    </w:p>
    <w:p w14:paraId="2C2D08F1" w14:textId="77777777" w:rsidR="00DF5092" w:rsidRDefault="00DF5092">
      <w:pPr>
        <w:rPr>
          <w:b/>
          <w:sz w:val="20"/>
          <w:szCs w:val="20"/>
        </w:rPr>
      </w:pPr>
    </w:p>
    <w:p w14:paraId="56BCDCFE" w14:textId="77777777" w:rsidR="00DF5092" w:rsidRDefault="00DF5092">
      <w:pPr>
        <w:rPr>
          <w:b/>
          <w:sz w:val="20"/>
          <w:szCs w:val="20"/>
        </w:rPr>
      </w:pPr>
    </w:p>
    <w:p w14:paraId="2676D524" w14:textId="77777777" w:rsidR="00DF5092" w:rsidRDefault="00DF5092">
      <w:pPr>
        <w:rPr>
          <w:b/>
          <w:sz w:val="20"/>
          <w:szCs w:val="20"/>
        </w:rPr>
      </w:pPr>
    </w:p>
    <w:p w14:paraId="37DB89E4" w14:textId="77777777" w:rsidR="00DF5092" w:rsidRDefault="00DF5092">
      <w:pPr>
        <w:rPr>
          <w:b/>
          <w:sz w:val="20"/>
          <w:szCs w:val="20"/>
        </w:rPr>
      </w:pPr>
    </w:p>
    <w:p w14:paraId="7C45B210" w14:textId="77777777" w:rsidR="00DF5092" w:rsidRDefault="00DF5092">
      <w:pPr>
        <w:rPr>
          <w:b/>
          <w:sz w:val="20"/>
          <w:szCs w:val="20"/>
        </w:rPr>
      </w:pPr>
    </w:p>
    <w:p w14:paraId="18CCFF89" w14:textId="77777777" w:rsidR="00DF5092" w:rsidRDefault="00DF5092">
      <w:pPr>
        <w:rPr>
          <w:b/>
          <w:sz w:val="20"/>
          <w:szCs w:val="20"/>
        </w:rPr>
      </w:pPr>
    </w:p>
    <w:p w14:paraId="0B73D7A8" w14:textId="77777777" w:rsidR="00DF5092" w:rsidRDefault="00DF5092">
      <w:pPr>
        <w:rPr>
          <w:b/>
          <w:sz w:val="20"/>
          <w:szCs w:val="20"/>
        </w:rPr>
      </w:pPr>
    </w:p>
    <w:tbl>
      <w:tblPr>
        <w:tblStyle w:val="a1"/>
        <w:tblW w:w="9675" w:type="dxa"/>
        <w:tblInd w:w="-2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75"/>
      </w:tblGrid>
      <w:tr w:rsidR="00DF5092" w14:paraId="3A353C25" w14:textId="77777777">
        <w:tc>
          <w:tcPr>
            <w:tcW w:w="9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24F3F0" w14:textId="77777777" w:rsidR="00DF5092" w:rsidRDefault="00DF509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02AF28F7" w14:textId="77777777" w:rsidR="00DF5092" w:rsidRDefault="00DF509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14C33911" w14:textId="77777777" w:rsidR="00DF5092" w:rsidRDefault="00DF509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2070F089" w14:textId="77777777" w:rsidR="00DF5092" w:rsidRDefault="00DF509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27C87A75" w14:textId="174273EB" w:rsidR="00DF5092" w:rsidRDefault="00D46CD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RECURSO CONTRA A DECISÃO DA COMISSÃO DE HETEROIDENTIFICAÇÃO REF</w:t>
            </w:r>
            <w:r w:rsidR="00DC31C3">
              <w:rPr>
                <w:rFonts w:ascii="Times New Roman" w:eastAsia="Times New Roman" w:hAnsi="Times New Roman" w:cs="Times New Roman"/>
                <w:b/>
              </w:rPr>
              <w:t>ERENTE AO PROCESSO SELETIVO 202</w:t>
            </w:r>
            <w:r w:rsidR="0030707C">
              <w:rPr>
                <w:rFonts w:ascii="Times New Roman" w:eastAsia="Times New Roman" w:hAnsi="Times New Roman" w:cs="Times New Roman"/>
                <w:b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.1 PARA OS CURSOS PRESENCIAIS DO IFMG </w:t>
            </w:r>
          </w:p>
          <w:p w14:paraId="510EA74E" w14:textId="77777777" w:rsidR="00DF5092" w:rsidRDefault="00DF5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275124FE" w14:textId="77777777" w:rsidR="00DF5092" w:rsidRDefault="00DF5092"/>
    <w:tbl>
      <w:tblPr>
        <w:tblStyle w:val="a2"/>
        <w:tblW w:w="9600" w:type="dxa"/>
        <w:tblInd w:w="-1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480"/>
        <w:gridCol w:w="4125"/>
        <w:gridCol w:w="1995"/>
      </w:tblGrid>
      <w:tr w:rsidR="00DF5092" w14:paraId="6AB810D3" w14:textId="77777777">
        <w:trPr>
          <w:trHeight w:val="660"/>
        </w:trPr>
        <w:tc>
          <w:tcPr>
            <w:tcW w:w="3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04FE09" w14:textId="77777777" w:rsidR="00DF5092" w:rsidRDefault="00D46C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CAMPUS:</w:t>
            </w:r>
          </w:p>
        </w:tc>
        <w:tc>
          <w:tcPr>
            <w:tcW w:w="612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929056" w14:textId="77777777" w:rsidR="00DF5092" w:rsidRDefault="00D46CD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CURSO:</w:t>
            </w:r>
          </w:p>
        </w:tc>
      </w:tr>
      <w:tr w:rsidR="00DF5092" w14:paraId="1F348F27" w14:textId="77777777">
        <w:trPr>
          <w:trHeight w:val="660"/>
        </w:trPr>
        <w:tc>
          <w:tcPr>
            <w:tcW w:w="760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6A69D6" w14:textId="77777777" w:rsidR="00DF5092" w:rsidRDefault="00D46C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NOME COMPLETO  DO CANDIDATO:</w:t>
            </w:r>
          </w:p>
        </w:tc>
        <w:tc>
          <w:tcPr>
            <w:tcW w:w="19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6B01E5" w14:textId="77777777" w:rsidR="00DF5092" w:rsidRDefault="00D46C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Nº DE INSCRIÇÃO:</w:t>
            </w:r>
          </w:p>
        </w:tc>
      </w:tr>
      <w:tr w:rsidR="00DF5092" w14:paraId="77A28148" w14:textId="77777777">
        <w:trPr>
          <w:trHeight w:val="660"/>
        </w:trPr>
        <w:tc>
          <w:tcPr>
            <w:tcW w:w="3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64804B" w14:textId="77777777" w:rsidR="00DF5092" w:rsidRDefault="00D46C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IDENTIDADE:</w:t>
            </w:r>
          </w:p>
        </w:tc>
        <w:tc>
          <w:tcPr>
            <w:tcW w:w="4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9A8EC5" w14:textId="77777777" w:rsidR="00DF5092" w:rsidRDefault="00D46C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CPF:</w:t>
            </w:r>
          </w:p>
        </w:tc>
        <w:tc>
          <w:tcPr>
            <w:tcW w:w="19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63E705" w14:textId="77777777" w:rsidR="00DF5092" w:rsidRDefault="00DF5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F5092" w14:paraId="1F561FC7" w14:textId="77777777">
        <w:trPr>
          <w:trHeight w:val="660"/>
        </w:trPr>
        <w:tc>
          <w:tcPr>
            <w:tcW w:w="960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469886" w14:textId="77777777" w:rsidR="00DF5092" w:rsidRDefault="00D46CD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NOME COMPLETO DO RESPONSÁVEL LEGAL (PARA MENORES DE 18 ANOS)</w:t>
            </w:r>
          </w:p>
        </w:tc>
      </w:tr>
    </w:tbl>
    <w:p w14:paraId="460DD9A1" w14:textId="77777777" w:rsidR="00DF5092" w:rsidRDefault="00DF5092">
      <w:pPr>
        <w:jc w:val="both"/>
        <w:rPr>
          <w:rFonts w:ascii="Times New Roman" w:eastAsia="Times New Roman" w:hAnsi="Times New Roman" w:cs="Times New Roman"/>
        </w:rPr>
      </w:pPr>
    </w:p>
    <w:p w14:paraId="1C62C224" w14:textId="77777777" w:rsidR="00DF5092" w:rsidRDefault="00D46CDD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Solicito, por meio deste recurso, revisão da avaliação de heteroidentificação e reconsideração da decisão com base nas justificativas apresentadas abaixo:</w:t>
      </w:r>
    </w:p>
    <w:p w14:paraId="13BEB1F4" w14:textId="77777777" w:rsidR="00DF5092" w:rsidRDefault="00D46CDD">
      <w:pPr>
        <w:jc w:val="both"/>
        <w:rPr>
          <w:rFonts w:ascii="Times New Roman" w:eastAsia="Times New Roman" w:hAnsi="Times New Roman" w:cs="Times New Roman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5BD8D13" w14:textId="77777777" w:rsidR="00DF5092" w:rsidRDefault="00DF5092">
      <w:pPr>
        <w:jc w:val="both"/>
        <w:rPr>
          <w:rFonts w:ascii="Times New Roman" w:eastAsia="Times New Roman" w:hAnsi="Times New Roman" w:cs="Times New Roman"/>
        </w:rPr>
      </w:pPr>
    </w:p>
    <w:p w14:paraId="23D9C48E" w14:textId="77777777" w:rsidR="00DF5092" w:rsidRDefault="00D46CDD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___________________________________________________,___/___/___</w:t>
      </w:r>
    </w:p>
    <w:p w14:paraId="74564D54" w14:textId="77777777" w:rsidR="00DF5092" w:rsidRDefault="00D46CDD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Cidade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  Data</w:t>
      </w:r>
    </w:p>
    <w:p w14:paraId="2DE1963D" w14:textId="77777777" w:rsidR="00DF5092" w:rsidRDefault="00DF5092">
      <w:pPr>
        <w:jc w:val="center"/>
        <w:rPr>
          <w:rFonts w:ascii="Times New Roman" w:eastAsia="Times New Roman" w:hAnsi="Times New Roman" w:cs="Times New Roman"/>
        </w:rPr>
      </w:pPr>
    </w:p>
    <w:p w14:paraId="424D6C6A" w14:textId="77777777" w:rsidR="00DF5092" w:rsidRDefault="00D46CDD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</w:t>
      </w:r>
    </w:p>
    <w:p w14:paraId="2F44F893" w14:textId="77777777" w:rsidR="00DF5092" w:rsidRDefault="00D46CDD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Assinatura do Candidato</w:t>
      </w:r>
    </w:p>
    <w:p w14:paraId="0400DF9F" w14:textId="77777777" w:rsidR="00DF5092" w:rsidRDefault="00DF5092">
      <w:pPr>
        <w:jc w:val="center"/>
        <w:rPr>
          <w:rFonts w:ascii="Times New Roman" w:eastAsia="Times New Roman" w:hAnsi="Times New Roman" w:cs="Times New Roman"/>
        </w:rPr>
      </w:pPr>
    </w:p>
    <w:p w14:paraId="308F7D6D" w14:textId="77777777" w:rsidR="00DF5092" w:rsidRDefault="00D46CDD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</w:t>
      </w:r>
    </w:p>
    <w:p w14:paraId="0BCB8DF3" w14:textId="77777777" w:rsidR="00DF5092" w:rsidRDefault="00D46CDD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Assinatura do Responsável Legal (Para candidatos Menores de 18 anos)</w:t>
      </w:r>
    </w:p>
    <w:sectPr w:rsidR="00DF5092" w:rsidSect="00D46CDD">
      <w:pgSz w:w="11909" w:h="16834"/>
      <w:pgMar w:top="284" w:right="1440" w:bottom="523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5092"/>
    <w:rsid w:val="0030643B"/>
    <w:rsid w:val="0030707C"/>
    <w:rsid w:val="00D46CDD"/>
    <w:rsid w:val="00DC31C3"/>
    <w:rsid w:val="00DF5092"/>
    <w:rsid w:val="00FB5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DBDCA"/>
  <w15:docId w15:val="{73400069-4F2C-456D-9381-64CEF66B0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5092"/>
  </w:style>
  <w:style w:type="paragraph" w:styleId="Ttulo1">
    <w:name w:val="heading 1"/>
    <w:basedOn w:val="Normal"/>
    <w:next w:val="Normal"/>
    <w:uiPriority w:val="9"/>
    <w:qFormat/>
    <w:rsid w:val="00DF5092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DF5092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DF5092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DF5092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DF5092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DF5092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DF5092"/>
  </w:style>
  <w:style w:type="table" w:customStyle="1" w:styleId="TableNormal">
    <w:name w:val="Table Normal"/>
    <w:rsid w:val="00DF509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DF5092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rsid w:val="00DF509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rsid w:val="00DF5092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rsid w:val="00DF509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rsid w:val="00DF509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BC529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C5290"/>
    <w:rPr>
      <w:rFonts w:ascii="Tahoma" w:hAnsi="Tahoma" w:cs="Tahoma"/>
      <w:sz w:val="16"/>
      <w:szCs w:val="16"/>
    </w:rPr>
  </w:style>
  <w:style w:type="table" w:customStyle="1" w:styleId="a1">
    <w:basedOn w:val="TableNormal0"/>
    <w:rsid w:val="00DF509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0"/>
    <w:rsid w:val="00DF509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eykN9UkysW/me5C7d0pJjb1wKLA==">AMUW2mV+V3ElpSQ3dLuOsQB41prXRTt78vNMMjwEgRgd/xUFx8wIiTB8Dfe4HSq1AUUhitVpw/CfSLurfw+hvLyVcnXVGZd7zADRd/b5LI/ORBxvrMDsUu4JPwB5gdLLgrsSq+6PHlJN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1428</Characters>
  <Application>Microsoft Office Word</Application>
  <DocSecurity>0</DocSecurity>
  <Lines>11</Lines>
  <Paragraphs>3</Paragraphs>
  <ScaleCrop>false</ScaleCrop>
  <Company>Hewlett-Packard Company</Company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Christiane Miranda de Abreu</dc:creator>
  <cp:lastModifiedBy>Haniel Abner Marques</cp:lastModifiedBy>
  <cp:revision>4</cp:revision>
  <dcterms:created xsi:type="dcterms:W3CDTF">2022-12-15T14:15:00Z</dcterms:created>
  <dcterms:modified xsi:type="dcterms:W3CDTF">2025-01-21T19:05:00Z</dcterms:modified>
</cp:coreProperties>
</file>