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1488C" w14:textId="18B11A8F" w:rsidR="002E46DF" w:rsidRDefault="002E46DF" w:rsidP="002E46DF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coordenações de Pesquisa e Extensão do IFMG – </w:t>
      </w:r>
      <w:r w:rsidRPr="002E46DF">
        <w:rPr>
          <w:rFonts w:ascii="Arial" w:hAnsi="Arial" w:cs="Arial"/>
          <w:i/>
          <w:sz w:val="24"/>
          <w:szCs w:val="24"/>
        </w:rPr>
        <w:t>Campus</w:t>
      </w:r>
      <w:r>
        <w:rPr>
          <w:rFonts w:ascii="Arial" w:hAnsi="Arial" w:cs="Arial"/>
          <w:sz w:val="24"/>
          <w:szCs w:val="24"/>
        </w:rPr>
        <w:t xml:space="preserve"> Ouro Branco informa a seguir a relação de autores premiados com certificado de Menção Honrosa pelos trabalhos apresentados no III Seminário de Iniciação Científica e Extensão do IFMG – </w:t>
      </w:r>
      <w:r w:rsidRPr="002E46DF">
        <w:rPr>
          <w:rFonts w:ascii="Arial" w:hAnsi="Arial" w:cs="Arial"/>
          <w:i/>
          <w:sz w:val="24"/>
          <w:szCs w:val="24"/>
        </w:rPr>
        <w:t>Campus</w:t>
      </w:r>
      <w:r>
        <w:rPr>
          <w:rFonts w:ascii="Arial" w:hAnsi="Arial" w:cs="Arial"/>
          <w:sz w:val="24"/>
          <w:szCs w:val="24"/>
        </w:rPr>
        <w:t xml:space="preserve"> Ouro Branco, de acordo com as áreas do CNPq.</w:t>
      </w:r>
    </w:p>
    <w:p w14:paraId="5D549BAA" w14:textId="11E4C00C" w:rsidR="002E46DF" w:rsidRDefault="002E46DF" w:rsidP="002E46DF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deGrade4-nfase6"/>
        <w:tblW w:w="0" w:type="auto"/>
        <w:tblLook w:val="04A0" w:firstRow="1" w:lastRow="0" w:firstColumn="1" w:lastColumn="0" w:noHBand="0" w:noVBand="1"/>
      </w:tblPr>
      <w:tblGrid>
        <w:gridCol w:w="3397"/>
        <w:gridCol w:w="6946"/>
        <w:gridCol w:w="5097"/>
      </w:tblGrid>
      <w:tr w:rsidR="002E46DF" w:rsidRPr="002E46DF" w14:paraId="0FF047C4" w14:textId="77777777" w:rsidTr="007246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B94B4C8" w14:textId="2604A896" w:rsidR="002E46DF" w:rsidRPr="002E46DF" w:rsidRDefault="002E46DF" w:rsidP="002E46DF">
            <w:pP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pt-BR"/>
              </w:rPr>
            </w:pPr>
            <w:r w:rsidRPr="002E46DF">
              <w:rPr>
                <w:rFonts w:ascii="Calibri" w:eastAsia="Times New Roman" w:hAnsi="Calibri" w:cs="Calibri"/>
                <w:lang w:eastAsia="pt-BR"/>
              </w:rPr>
              <w:t>Área CNPq</w:t>
            </w:r>
          </w:p>
        </w:tc>
        <w:tc>
          <w:tcPr>
            <w:tcW w:w="6946" w:type="dxa"/>
            <w:hideMark/>
          </w:tcPr>
          <w:p w14:paraId="4C5C9E7C" w14:textId="7455D336" w:rsidR="002E46DF" w:rsidRPr="002E46DF" w:rsidRDefault="002E46DF" w:rsidP="002E46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E46D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Título do trabalho</w:t>
            </w:r>
          </w:p>
        </w:tc>
        <w:tc>
          <w:tcPr>
            <w:tcW w:w="0" w:type="auto"/>
            <w:hideMark/>
          </w:tcPr>
          <w:p w14:paraId="1838D93C" w14:textId="77777777" w:rsidR="002E46DF" w:rsidRPr="002E46DF" w:rsidRDefault="002E46DF" w:rsidP="002E46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E46D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Autores</w:t>
            </w:r>
          </w:p>
        </w:tc>
      </w:tr>
      <w:tr w:rsidR="00724666" w:rsidRPr="002E46DF" w14:paraId="606837C2" w14:textId="77777777" w:rsidTr="00724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43CE09D" w14:textId="77777777" w:rsidR="00724666" w:rsidRPr="00724666" w:rsidRDefault="00724666" w:rsidP="002E46DF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pt-BR"/>
              </w:rPr>
            </w:pPr>
            <w:r w:rsidRPr="002E46DF">
              <w:rPr>
                <w:rFonts w:ascii="Arial" w:eastAsia="Times New Roman" w:hAnsi="Arial" w:cs="Arial"/>
                <w:b w:val="0"/>
                <w:sz w:val="20"/>
                <w:szCs w:val="20"/>
                <w:lang w:eastAsia="pt-BR"/>
              </w:rPr>
              <w:t>1.00.00.00-3 Ciências Exatas e da Terra</w:t>
            </w:r>
          </w:p>
        </w:tc>
        <w:tc>
          <w:tcPr>
            <w:tcW w:w="6946" w:type="dxa"/>
            <w:hideMark/>
          </w:tcPr>
          <w:p w14:paraId="7E81A380" w14:textId="77777777" w:rsidR="00724666" w:rsidRPr="002E46DF" w:rsidRDefault="00724666" w:rsidP="002E46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E46D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APLICAÇÃO DAS BASES DE GRÖBNER EM SISTEMAS DE EQUAÇÕES POLINOMIAIS </w:t>
            </w:r>
          </w:p>
        </w:tc>
        <w:tc>
          <w:tcPr>
            <w:tcW w:w="0" w:type="auto"/>
            <w:hideMark/>
          </w:tcPr>
          <w:p w14:paraId="4E6A55BE" w14:textId="77777777" w:rsidR="00724666" w:rsidRPr="002E46DF" w:rsidRDefault="00724666" w:rsidP="002E46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E46D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Alan Patrick Pereira Soares, Fabricio Alves Oliveira, Aldo Vieira Pinto</w:t>
            </w:r>
          </w:p>
        </w:tc>
      </w:tr>
      <w:tr w:rsidR="00724666" w:rsidRPr="002E46DF" w14:paraId="4B23D562" w14:textId="77777777" w:rsidTr="00724666">
        <w:trPr>
          <w:trHeight w:val="10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7A9055EE" w14:textId="77777777" w:rsidR="00724666" w:rsidRPr="00724666" w:rsidRDefault="00724666" w:rsidP="002E46DF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pt-BR"/>
              </w:rPr>
            </w:pPr>
            <w:r w:rsidRPr="002E46DF">
              <w:rPr>
                <w:rFonts w:ascii="Arial" w:eastAsia="Times New Roman" w:hAnsi="Arial" w:cs="Arial"/>
                <w:b w:val="0"/>
                <w:sz w:val="20"/>
                <w:szCs w:val="20"/>
                <w:lang w:eastAsia="pt-BR"/>
              </w:rPr>
              <w:t>2.00.00.00-6 Ciências Biológicas</w:t>
            </w:r>
          </w:p>
        </w:tc>
        <w:tc>
          <w:tcPr>
            <w:tcW w:w="6946" w:type="dxa"/>
            <w:hideMark/>
          </w:tcPr>
          <w:p w14:paraId="0E3D8081" w14:textId="77777777" w:rsidR="00724666" w:rsidRPr="002E46DF" w:rsidRDefault="00724666" w:rsidP="002E46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E46D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PROGRAMA DE EDUCAÇÃO AMBIENTAL: DESENVOLVIMENTO E OFERTA DE CURSOS DE EDUCAÇÃO CONTINUADA PARA CONSERVAÇÃO E MANEJO DO PESOB - PARQUE ESTADUAL DA SERRA DE OURO BRANCO, MG.</w:t>
            </w:r>
          </w:p>
        </w:tc>
        <w:tc>
          <w:tcPr>
            <w:tcW w:w="0" w:type="auto"/>
            <w:hideMark/>
          </w:tcPr>
          <w:p w14:paraId="68777DD9" w14:textId="77777777" w:rsidR="00724666" w:rsidRPr="002E46DF" w:rsidRDefault="00724666" w:rsidP="002E46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E46D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Ana Carolina N. Gomes; Cecília M. </w:t>
            </w:r>
            <w:proofErr w:type="spellStart"/>
            <w:r w:rsidRPr="002E46D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da</w:t>
            </w:r>
            <w:proofErr w:type="spellEnd"/>
            <w:r w:rsidRPr="002E46D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S. Azevedo; </w:t>
            </w:r>
            <w:proofErr w:type="spellStart"/>
            <w:r w:rsidRPr="002E46D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Alexsander</w:t>
            </w:r>
            <w:proofErr w:type="spellEnd"/>
            <w:r w:rsidRPr="002E46D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Santos; Rodrigo. B. Teixeira</w:t>
            </w:r>
          </w:p>
        </w:tc>
      </w:tr>
      <w:tr w:rsidR="00724666" w:rsidRPr="002E46DF" w14:paraId="7557B978" w14:textId="77777777" w:rsidTr="00724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7D91BFE9" w14:textId="77777777" w:rsidR="00724666" w:rsidRPr="00724666" w:rsidRDefault="00724666" w:rsidP="002E46DF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pt-BR"/>
              </w:rPr>
            </w:pPr>
            <w:r w:rsidRPr="002E46DF">
              <w:rPr>
                <w:rFonts w:ascii="Arial" w:eastAsia="Times New Roman" w:hAnsi="Arial" w:cs="Arial"/>
                <w:b w:val="0"/>
                <w:sz w:val="20"/>
                <w:szCs w:val="20"/>
                <w:lang w:eastAsia="pt-BR"/>
              </w:rPr>
              <w:t>3.00.00.00-9 Engenharias</w:t>
            </w:r>
          </w:p>
        </w:tc>
        <w:tc>
          <w:tcPr>
            <w:tcW w:w="6946" w:type="dxa"/>
            <w:hideMark/>
          </w:tcPr>
          <w:p w14:paraId="5B7C412F" w14:textId="77777777" w:rsidR="00724666" w:rsidRPr="002E46DF" w:rsidRDefault="00724666" w:rsidP="002E46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E46D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DETERMINAÇÃO DA DUREZA VICKERS DE UM COMPÓSITO METÁLICO W – </w:t>
            </w:r>
            <w:proofErr w:type="spellStart"/>
            <w:r w:rsidRPr="002E46D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Nb</w:t>
            </w:r>
            <w:proofErr w:type="spellEnd"/>
            <w:r w:rsidRPr="002E46D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USADO PARA CORTE DE ROCHAS</w:t>
            </w:r>
          </w:p>
        </w:tc>
        <w:tc>
          <w:tcPr>
            <w:tcW w:w="0" w:type="auto"/>
            <w:hideMark/>
          </w:tcPr>
          <w:p w14:paraId="48DD8582" w14:textId="77777777" w:rsidR="00724666" w:rsidRPr="002E46DF" w:rsidRDefault="00724666" w:rsidP="002E46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E46D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Carlos Roberto Ferreira; Pedro Henrique </w:t>
            </w:r>
            <w:proofErr w:type="spellStart"/>
            <w:r w:rsidRPr="002E46D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Bethônico</w:t>
            </w:r>
            <w:proofErr w:type="spellEnd"/>
            <w:r w:rsidRPr="002E46D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Pinto Guimarães; Hugo Luiz da Silva Moreira; Carlos Eduardo Reis Carvalho; Luiz Roque Ferreira</w:t>
            </w:r>
          </w:p>
        </w:tc>
      </w:tr>
      <w:tr w:rsidR="00724666" w:rsidRPr="002E46DF" w14:paraId="177FA3DC" w14:textId="77777777" w:rsidTr="00724666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B3726A3" w14:textId="77777777" w:rsidR="00724666" w:rsidRPr="00724666" w:rsidRDefault="00724666" w:rsidP="002E46DF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pt-BR"/>
              </w:rPr>
            </w:pPr>
            <w:r w:rsidRPr="002E46DF">
              <w:rPr>
                <w:rFonts w:ascii="Arial" w:eastAsia="Times New Roman" w:hAnsi="Arial" w:cs="Arial"/>
                <w:b w:val="0"/>
                <w:sz w:val="20"/>
                <w:szCs w:val="20"/>
                <w:lang w:eastAsia="pt-BR"/>
              </w:rPr>
              <w:t>6.00.00.00-7 Ciências Sociais Aplicadas</w:t>
            </w:r>
          </w:p>
        </w:tc>
        <w:tc>
          <w:tcPr>
            <w:tcW w:w="6946" w:type="dxa"/>
            <w:hideMark/>
          </w:tcPr>
          <w:p w14:paraId="1DD21DF9" w14:textId="77777777" w:rsidR="00724666" w:rsidRPr="002E46DF" w:rsidRDefault="00724666" w:rsidP="002E46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E46D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UTILIZAÇÃO DO CONCEITO DE CIDADES INTELIGENTES PARA REPENSAR OS PROCESSOS DE COMUNICAÇÃO DOS CONSELHOS MUNICIPAIS</w:t>
            </w:r>
          </w:p>
        </w:tc>
        <w:tc>
          <w:tcPr>
            <w:tcW w:w="0" w:type="auto"/>
            <w:hideMark/>
          </w:tcPr>
          <w:p w14:paraId="20D49C5F" w14:textId="77777777" w:rsidR="00724666" w:rsidRPr="002E46DF" w:rsidRDefault="00724666" w:rsidP="002E46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E46D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Thiago </w:t>
            </w:r>
            <w:proofErr w:type="spellStart"/>
            <w:r w:rsidRPr="002E46D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Quilice</w:t>
            </w:r>
            <w:proofErr w:type="spellEnd"/>
            <w:r w:rsidRPr="002E46D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; Cleiton Duarte; </w:t>
            </w:r>
            <w:proofErr w:type="spellStart"/>
            <w:r w:rsidRPr="002E46D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Naraiana</w:t>
            </w:r>
            <w:proofErr w:type="spellEnd"/>
            <w:r w:rsidRPr="002E46D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Jácome; Poliana Sanches</w:t>
            </w:r>
          </w:p>
        </w:tc>
      </w:tr>
      <w:tr w:rsidR="00724666" w:rsidRPr="002E46DF" w14:paraId="1D4D15C7" w14:textId="77777777" w:rsidTr="00724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8376F97" w14:textId="77777777" w:rsidR="00724666" w:rsidRPr="00724666" w:rsidRDefault="00724666" w:rsidP="002E46DF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pt-BR"/>
              </w:rPr>
            </w:pPr>
            <w:r w:rsidRPr="002E46DF">
              <w:rPr>
                <w:rFonts w:ascii="Arial" w:eastAsia="Times New Roman" w:hAnsi="Arial" w:cs="Arial"/>
                <w:b w:val="0"/>
                <w:sz w:val="20"/>
                <w:szCs w:val="20"/>
                <w:lang w:eastAsia="pt-BR"/>
              </w:rPr>
              <w:t>7.00.00.00-0 Ciências Humanas</w:t>
            </w:r>
          </w:p>
        </w:tc>
        <w:tc>
          <w:tcPr>
            <w:tcW w:w="6946" w:type="dxa"/>
            <w:hideMark/>
          </w:tcPr>
          <w:p w14:paraId="31C0EFDD" w14:textId="77777777" w:rsidR="00724666" w:rsidRPr="002E46DF" w:rsidRDefault="00724666" w:rsidP="002E46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E46D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ALFABETIZAÇÃO CIENTÍFICA E TECNOLÓGICA E AS ESTRATÉGIAS PARA O ENSINO DE CIÊNCIAS NO ENSINO FUNDAMENTAL II – ANOS FINAIS</w:t>
            </w:r>
          </w:p>
        </w:tc>
        <w:tc>
          <w:tcPr>
            <w:tcW w:w="0" w:type="auto"/>
            <w:hideMark/>
          </w:tcPr>
          <w:p w14:paraId="51BEBC5D" w14:textId="77777777" w:rsidR="00724666" w:rsidRPr="002E46DF" w:rsidRDefault="00724666" w:rsidP="002E46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E46D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Pedro Xavier da Penha; Maria Delourdes Maciel</w:t>
            </w:r>
          </w:p>
        </w:tc>
      </w:tr>
      <w:tr w:rsidR="00724666" w:rsidRPr="002E46DF" w14:paraId="3D105050" w14:textId="77777777" w:rsidTr="00724666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92FF03C" w14:textId="58793FFD" w:rsidR="00724666" w:rsidRPr="00724666" w:rsidRDefault="00724666" w:rsidP="002E46DF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pt-BR"/>
              </w:rPr>
              <w:t>*</w:t>
            </w:r>
            <w:r w:rsidRPr="002E46DF">
              <w:rPr>
                <w:rFonts w:ascii="Arial" w:eastAsia="Times New Roman" w:hAnsi="Arial" w:cs="Arial"/>
                <w:b w:val="0"/>
                <w:sz w:val="20"/>
                <w:szCs w:val="20"/>
                <w:lang w:eastAsia="pt-BR"/>
              </w:rPr>
              <w:t>8.00.00.00-2 Linguística, Letras e Artes</w:t>
            </w:r>
          </w:p>
        </w:tc>
        <w:tc>
          <w:tcPr>
            <w:tcW w:w="6946" w:type="dxa"/>
            <w:hideMark/>
          </w:tcPr>
          <w:p w14:paraId="5F1FF0B5" w14:textId="77777777" w:rsidR="00724666" w:rsidRPr="002E46DF" w:rsidRDefault="00724666" w:rsidP="002E46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E46D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PROJETO </w:t>
            </w:r>
            <w:proofErr w:type="spellStart"/>
            <w:r w:rsidRPr="002E46D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ConTEXTO</w:t>
            </w:r>
            <w:proofErr w:type="spellEnd"/>
            <w:r w:rsidRPr="002E46D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: OFICINA DE LEITURA E PRODUÇÃO DE TEXTOS</w:t>
            </w:r>
          </w:p>
        </w:tc>
        <w:tc>
          <w:tcPr>
            <w:tcW w:w="0" w:type="auto"/>
            <w:hideMark/>
          </w:tcPr>
          <w:p w14:paraId="67623175" w14:textId="77777777" w:rsidR="00724666" w:rsidRPr="002E46DF" w:rsidRDefault="00724666" w:rsidP="002E46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E46D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Adilson Ribeiro de Oliveira; Ana Paula Mendes Alves de Carvalho; Amanda dos Santos Felix; Filipe Emanuel da Silva Henriques</w:t>
            </w:r>
          </w:p>
        </w:tc>
      </w:tr>
      <w:tr w:rsidR="00724666" w:rsidRPr="002E46DF" w14:paraId="390987E7" w14:textId="77777777" w:rsidTr="00724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5E5DBBD" w14:textId="3E98A1BB" w:rsidR="00724666" w:rsidRPr="00724666" w:rsidRDefault="00724666" w:rsidP="002E46DF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  <w:lang w:eastAsia="pt-BR"/>
              </w:rPr>
              <w:t>*</w:t>
            </w:r>
            <w:r w:rsidRPr="002E46DF">
              <w:rPr>
                <w:rFonts w:ascii="Arial" w:eastAsia="Times New Roman" w:hAnsi="Arial" w:cs="Arial"/>
                <w:b w:val="0"/>
                <w:sz w:val="20"/>
                <w:szCs w:val="20"/>
                <w:lang w:eastAsia="pt-BR"/>
              </w:rPr>
              <w:t>8.00.00.00-2 Linguística, Letras e Artes</w:t>
            </w:r>
          </w:p>
        </w:tc>
        <w:tc>
          <w:tcPr>
            <w:tcW w:w="6946" w:type="dxa"/>
            <w:hideMark/>
          </w:tcPr>
          <w:p w14:paraId="4E2BB0DC" w14:textId="77777777" w:rsidR="00724666" w:rsidRPr="002E46DF" w:rsidRDefault="00724666" w:rsidP="002E46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E46D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CORAL VOZES DE OURO IFMG/OB</w:t>
            </w:r>
          </w:p>
        </w:tc>
        <w:tc>
          <w:tcPr>
            <w:tcW w:w="0" w:type="auto"/>
            <w:hideMark/>
          </w:tcPr>
          <w:p w14:paraId="7D2CC188" w14:textId="77777777" w:rsidR="00724666" w:rsidRPr="002E46DF" w:rsidRDefault="00724666" w:rsidP="002E46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E46D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Carlos Eduardo de Souza; Cássio Marcelo Leal e Silva</w:t>
            </w:r>
          </w:p>
        </w:tc>
      </w:tr>
      <w:tr w:rsidR="002E46DF" w:rsidRPr="002E46DF" w14:paraId="16FACB60" w14:textId="77777777" w:rsidTr="00724666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E54DC48" w14:textId="1BC43B37" w:rsidR="002E46DF" w:rsidRPr="00724666" w:rsidRDefault="002E46DF" w:rsidP="002E46DF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pt-BR"/>
              </w:rPr>
            </w:pPr>
            <w:r w:rsidRPr="002E46DF">
              <w:rPr>
                <w:rFonts w:ascii="Arial" w:eastAsia="Times New Roman" w:hAnsi="Arial" w:cs="Arial"/>
                <w:b w:val="0"/>
                <w:sz w:val="20"/>
                <w:szCs w:val="20"/>
                <w:lang w:eastAsia="pt-BR"/>
              </w:rPr>
              <w:t>9.00.00.00-5 Outros</w:t>
            </w:r>
          </w:p>
        </w:tc>
        <w:tc>
          <w:tcPr>
            <w:tcW w:w="6946" w:type="dxa"/>
            <w:hideMark/>
          </w:tcPr>
          <w:p w14:paraId="0FFDE7CC" w14:textId="32E8215E" w:rsidR="002E46DF" w:rsidRPr="002E46DF" w:rsidRDefault="002E46DF" w:rsidP="002E46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E46D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POR QUE AS MULHERES SÃO MINORIAS NOS CURSOS DE COMPUTAÇÃO? UM ESTUDO DE CASO DESTA SITUAÇÃO EM QUATRO ESCOLAS NA CIDADE DE OURO BRANCO</w:t>
            </w:r>
          </w:p>
        </w:tc>
        <w:tc>
          <w:tcPr>
            <w:tcW w:w="0" w:type="auto"/>
            <w:hideMark/>
          </w:tcPr>
          <w:p w14:paraId="1AB23C6D" w14:textId="77777777" w:rsidR="002E46DF" w:rsidRPr="002E46DF" w:rsidRDefault="002E46DF" w:rsidP="002E46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E46D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Simone Shirley Sidnei; Marcio Assis Miranda; Suelen Mapa de Paula</w:t>
            </w:r>
          </w:p>
        </w:tc>
      </w:tr>
    </w:tbl>
    <w:p w14:paraId="0FA8466F" w14:textId="28AA0927" w:rsidR="002E46DF" w:rsidRDefault="00724666" w:rsidP="00724666">
      <w:pPr>
        <w:pStyle w:val="SemEspaamento"/>
        <w:jc w:val="right"/>
        <w:rPr>
          <w:rFonts w:ascii="Arial" w:hAnsi="Arial" w:cs="Arial"/>
          <w:sz w:val="20"/>
          <w:szCs w:val="20"/>
        </w:rPr>
      </w:pPr>
      <w:r w:rsidRPr="00724666">
        <w:rPr>
          <w:rFonts w:ascii="Arial" w:hAnsi="Arial" w:cs="Arial"/>
          <w:sz w:val="20"/>
          <w:szCs w:val="20"/>
        </w:rPr>
        <w:t xml:space="preserve">* </w:t>
      </w:r>
      <w:r>
        <w:rPr>
          <w:rFonts w:ascii="Arial" w:hAnsi="Arial" w:cs="Arial"/>
          <w:sz w:val="20"/>
          <w:szCs w:val="20"/>
        </w:rPr>
        <w:t>Trabalhos da área em que</w:t>
      </w:r>
      <w:r w:rsidRPr="00724666">
        <w:rPr>
          <w:rFonts w:ascii="Arial" w:hAnsi="Arial" w:cs="Arial"/>
          <w:sz w:val="20"/>
          <w:szCs w:val="20"/>
        </w:rPr>
        <w:t xml:space="preserve"> houve empate em todos os critérios.</w:t>
      </w:r>
    </w:p>
    <w:p w14:paraId="1E2DDBF6" w14:textId="605C2815" w:rsidR="00724666" w:rsidRDefault="00724666" w:rsidP="00724666">
      <w:pPr>
        <w:pStyle w:val="SemEspaamento"/>
        <w:jc w:val="right"/>
        <w:rPr>
          <w:rFonts w:ascii="Arial" w:hAnsi="Arial" w:cs="Arial"/>
          <w:sz w:val="20"/>
          <w:szCs w:val="20"/>
        </w:rPr>
      </w:pPr>
    </w:p>
    <w:p w14:paraId="4A7AA4EA" w14:textId="230EA72F" w:rsidR="00724666" w:rsidRDefault="00724666" w:rsidP="00724666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Ouro Branco, 28 de setembro de 2018.</w:t>
      </w:r>
      <w:bookmarkStart w:id="0" w:name="_GoBack"/>
      <w:bookmarkEnd w:id="0"/>
    </w:p>
    <w:p w14:paraId="04308D72" w14:textId="77777777" w:rsidR="00724666" w:rsidRDefault="00724666" w:rsidP="00724666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67633EF7" w14:textId="6573873C" w:rsidR="00724666" w:rsidRDefault="00724666" w:rsidP="00724666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7"/>
        <w:gridCol w:w="7067"/>
      </w:tblGrid>
      <w:tr w:rsidR="00724666" w14:paraId="53867D00" w14:textId="77777777" w:rsidTr="00167602">
        <w:tc>
          <w:tcPr>
            <w:tcW w:w="7067" w:type="dxa"/>
          </w:tcPr>
          <w:p w14:paraId="5CCB6876" w14:textId="77777777" w:rsidR="00724666" w:rsidRDefault="00724666" w:rsidP="00167602">
            <w:pPr>
              <w:pStyle w:val="Corpodetexto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noProof/>
                <w:sz w:val="24"/>
                <w:szCs w:val="24"/>
              </w:rPr>
              <w:t>____________________________________</w:t>
            </w:r>
          </w:p>
          <w:p w14:paraId="02735DF9" w14:textId="77777777" w:rsidR="00724666" w:rsidRPr="001142C3" w:rsidRDefault="00724666" w:rsidP="00167602">
            <w:pPr>
              <w:pStyle w:val="Corpodetexto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sz w:val="24"/>
                <w:szCs w:val="24"/>
              </w:rPr>
              <w:t>Leandro Elias Morais</w:t>
            </w:r>
          </w:p>
          <w:p w14:paraId="1EE8CA8A" w14:textId="77777777" w:rsidR="00724666" w:rsidRDefault="00724666" w:rsidP="00167602">
            <w:pPr>
              <w:jc w:val="center"/>
            </w:pPr>
            <w:r w:rsidRPr="0032284E">
              <w:rPr>
                <w:rFonts w:ascii="Garamond" w:hAnsi="Garamond"/>
                <w:b/>
                <w:sz w:val="24"/>
                <w:szCs w:val="24"/>
              </w:rPr>
              <w:t>Coordenador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de Pesquisa</w:t>
            </w:r>
          </w:p>
          <w:p w14:paraId="63AEC2A3" w14:textId="77777777" w:rsidR="00724666" w:rsidRDefault="00724666" w:rsidP="00167602">
            <w:pPr>
              <w:pStyle w:val="SemEspaamento"/>
              <w:jc w:val="center"/>
              <w:rPr>
                <w:rFonts w:ascii="Garamond" w:hAnsi="Garamond"/>
                <w:b/>
                <w:snapToGrid w:val="0"/>
                <w:sz w:val="32"/>
                <w:szCs w:val="32"/>
              </w:rPr>
            </w:pPr>
          </w:p>
        </w:tc>
        <w:tc>
          <w:tcPr>
            <w:tcW w:w="7067" w:type="dxa"/>
          </w:tcPr>
          <w:p w14:paraId="426DC207" w14:textId="77777777" w:rsidR="00724666" w:rsidRDefault="00724666" w:rsidP="00167602">
            <w:pPr>
              <w:pStyle w:val="Corpodetexto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noProof/>
                <w:sz w:val="24"/>
                <w:szCs w:val="24"/>
              </w:rPr>
              <w:t>________________________________________________</w:t>
            </w:r>
          </w:p>
          <w:p w14:paraId="07B96615" w14:textId="77777777" w:rsidR="00724666" w:rsidRPr="001142C3" w:rsidRDefault="00724666" w:rsidP="00167602">
            <w:pPr>
              <w:pStyle w:val="Corpodetexto"/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 w:rsidRPr="001142C3">
              <w:rPr>
                <w:rFonts w:ascii="Garamond" w:hAnsi="Garamond"/>
                <w:b w:val="0"/>
                <w:sz w:val="24"/>
                <w:szCs w:val="24"/>
              </w:rPr>
              <w:t>Fernanda Gomes da Silveira</w:t>
            </w:r>
          </w:p>
          <w:p w14:paraId="528F0382" w14:textId="4A76F299" w:rsidR="00724666" w:rsidRPr="00724666" w:rsidRDefault="00724666" w:rsidP="00167602">
            <w:pPr>
              <w:jc w:val="center"/>
            </w:pPr>
            <w:r w:rsidRPr="0032284E">
              <w:rPr>
                <w:rFonts w:ascii="Garamond" w:hAnsi="Garamond"/>
                <w:b/>
                <w:sz w:val="24"/>
                <w:szCs w:val="24"/>
              </w:rPr>
              <w:t>Coordenador</w:t>
            </w:r>
            <w:r>
              <w:rPr>
                <w:rFonts w:ascii="Garamond" w:hAnsi="Garamond"/>
                <w:b/>
                <w:sz w:val="24"/>
                <w:szCs w:val="24"/>
              </w:rPr>
              <w:t>a</w:t>
            </w:r>
            <w:r w:rsidRPr="0032284E">
              <w:rPr>
                <w:rFonts w:ascii="Garamond" w:hAnsi="Garamond"/>
                <w:b/>
                <w:sz w:val="24"/>
                <w:szCs w:val="24"/>
              </w:rPr>
              <w:t xml:space="preserve"> de Extensã</w:t>
            </w:r>
            <w:r>
              <w:rPr>
                <w:rFonts w:ascii="Garamond" w:hAnsi="Garamond"/>
                <w:b/>
                <w:sz w:val="24"/>
                <w:szCs w:val="24"/>
              </w:rPr>
              <w:t>o</w:t>
            </w:r>
          </w:p>
        </w:tc>
      </w:tr>
    </w:tbl>
    <w:p w14:paraId="1C17EC28" w14:textId="6EA1A1BD" w:rsidR="00724666" w:rsidRPr="00724666" w:rsidRDefault="00724666" w:rsidP="00167602">
      <w:pPr>
        <w:pStyle w:val="SemEspaamento"/>
        <w:rPr>
          <w:rFonts w:ascii="Arial" w:hAnsi="Arial" w:cs="Arial"/>
          <w:sz w:val="24"/>
          <w:szCs w:val="24"/>
        </w:rPr>
      </w:pPr>
    </w:p>
    <w:sectPr w:rsidR="00724666" w:rsidRPr="00724666" w:rsidSect="00167602">
      <w:headerReference w:type="default" r:id="rId6"/>
      <w:pgSz w:w="16838" w:h="11906" w:orient="landscape"/>
      <w:pgMar w:top="1276" w:right="820" w:bottom="426" w:left="568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B15140" w14:textId="77777777" w:rsidR="00BB1C1A" w:rsidRDefault="00BB1C1A" w:rsidP="008122A6">
      <w:pPr>
        <w:spacing w:after="0" w:line="240" w:lineRule="auto"/>
      </w:pPr>
      <w:r>
        <w:separator/>
      </w:r>
    </w:p>
  </w:endnote>
  <w:endnote w:type="continuationSeparator" w:id="0">
    <w:p w14:paraId="20C70F47" w14:textId="77777777" w:rsidR="00BB1C1A" w:rsidRDefault="00BB1C1A" w:rsidP="00812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EEF27" w14:textId="77777777" w:rsidR="00BB1C1A" w:rsidRDefault="00BB1C1A" w:rsidP="008122A6">
      <w:pPr>
        <w:spacing w:after="0" w:line="240" w:lineRule="auto"/>
      </w:pPr>
      <w:r>
        <w:separator/>
      </w:r>
    </w:p>
  </w:footnote>
  <w:footnote w:type="continuationSeparator" w:id="0">
    <w:p w14:paraId="0768D2F3" w14:textId="77777777" w:rsidR="00BB1C1A" w:rsidRDefault="00BB1C1A" w:rsidP="00812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546DC" w14:textId="4B130191" w:rsidR="002E46DF" w:rsidRPr="00724666" w:rsidRDefault="002E46DF" w:rsidP="002E46DF">
    <w:pPr>
      <w:pStyle w:val="SemEspaamento"/>
      <w:jc w:val="center"/>
      <w:rPr>
        <w:rFonts w:ascii="Arial" w:hAnsi="Arial" w:cs="Arial"/>
        <w:b/>
        <w:sz w:val="28"/>
        <w:szCs w:val="28"/>
      </w:rPr>
    </w:pPr>
    <w:r w:rsidRPr="00724666">
      <w:rPr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6C779BA8" wp14:editId="22B82D50">
          <wp:simplePos x="0" y="0"/>
          <wp:positionH relativeFrom="column">
            <wp:posOffset>8251281</wp:posOffset>
          </wp:positionH>
          <wp:positionV relativeFrom="paragraph">
            <wp:posOffset>-196215</wp:posOffset>
          </wp:positionV>
          <wp:extent cx="1540510" cy="426720"/>
          <wp:effectExtent l="0" t="0" r="2540" b="0"/>
          <wp:wrapNone/>
          <wp:docPr id="85" name="Imagem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051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4666">
      <w:rPr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015612B6" wp14:editId="38243E1C">
          <wp:simplePos x="0" y="0"/>
          <wp:positionH relativeFrom="column">
            <wp:posOffset>-3810</wp:posOffset>
          </wp:positionH>
          <wp:positionV relativeFrom="paragraph">
            <wp:posOffset>-297089</wp:posOffset>
          </wp:positionV>
          <wp:extent cx="1743075" cy="724535"/>
          <wp:effectExtent l="0" t="0" r="9525" b="0"/>
          <wp:wrapNone/>
          <wp:docPr id="86" name="Imagem 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4666">
      <w:rPr>
        <w:rFonts w:ascii="Arial" w:hAnsi="Arial" w:cs="Arial"/>
        <w:b/>
        <w:sz w:val="28"/>
        <w:szCs w:val="28"/>
      </w:rPr>
      <w:t>PREMIAÇÃO – III SICEx</w:t>
    </w:r>
  </w:p>
  <w:p w14:paraId="0AE4997D" w14:textId="4F825BC1" w:rsidR="008122A6" w:rsidRDefault="008122A6" w:rsidP="00164DC7">
    <w:pPr>
      <w:ind w:left="-851"/>
      <w:jc w:val="center"/>
      <w:rPr>
        <w:rFonts w:ascii="Arial Narrow" w:hAnsi="Arial Narrow"/>
        <w:b/>
      </w:rPr>
    </w:pPr>
    <w:r w:rsidRPr="00FB3F7E">
      <w:rPr>
        <w:rFonts w:ascii="Arial Narrow" w:hAnsi="Arial Narrow"/>
        <w:b/>
      </w:rPr>
      <w:t xml:space="preserve"> </w:t>
    </w:r>
  </w:p>
  <w:p w14:paraId="1FE5B248" w14:textId="096C312F" w:rsidR="008122A6" w:rsidRDefault="008122A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F7E"/>
    <w:rsid w:val="00164DC7"/>
    <w:rsid w:val="00167602"/>
    <w:rsid w:val="001F3D74"/>
    <w:rsid w:val="002E46DF"/>
    <w:rsid w:val="0032603D"/>
    <w:rsid w:val="003E39BA"/>
    <w:rsid w:val="00563EE0"/>
    <w:rsid w:val="005D33E6"/>
    <w:rsid w:val="006E1BA3"/>
    <w:rsid w:val="00724666"/>
    <w:rsid w:val="008122A6"/>
    <w:rsid w:val="00A270DF"/>
    <w:rsid w:val="00B338FF"/>
    <w:rsid w:val="00BB1C1A"/>
    <w:rsid w:val="00C178FC"/>
    <w:rsid w:val="00C966C6"/>
    <w:rsid w:val="00F74390"/>
    <w:rsid w:val="00FB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59872C"/>
  <w15:chartTrackingRefBased/>
  <w15:docId w15:val="{D8D137DF-CFA1-4DDF-BC69-812B062A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deGrade4-nfase1">
    <w:name w:val="Grid Table 4 Accent 1"/>
    <w:basedOn w:val="Tabelanormal"/>
    <w:uiPriority w:val="49"/>
    <w:rsid w:val="00FB3F7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deGrade4">
    <w:name w:val="Grid Table 4"/>
    <w:basedOn w:val="Tabelanormal"/>
    <w:uiPriority w:val="49"/>
    <w:rsid w:val="00FB3F7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emEspaamento">
    <w:name w:val="No Spacing"/>
    <w:uiPriority w:val="1"/>
    <w:qFormat/>
    <w:rsid w:val="00F74390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3E39B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12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22A6"/>
  </w:style>
  <w:style w:type="paragraph" w:styleId="Rodap">
    <w:name w:val="footer"/>
    <w:basedOn w:val="Normal"/>
    <w:link w:val="RodapChar"/>
    <w:uiPriority w:val="99"/>
    <w:unhideWhenUsed/>
    <w:rsid w:val="00812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22A6"/>
  </w:style>
  <w:style w:type="table" w:styleId="TabeladeGrade4-nfase6">
    <w:name w:val="Grid Table 4 Accent 6"/>
    <w:basedOn w:val="Tabelanormal"/>
    <w:uiPriority w:val="49"/>
    <w:rsid w:val="002E46D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comgrade">
    <w:name w:val="Table Grid"/>
    <w:basedOn w:val="Tabelanormal"/>
    <w:uiPriority w:val="59"/>
    <w:rsid w:val="00724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724666"/>
    <w:pPr>
      <w:spacing w:after="0" w:line="240" w:lineRule="auto"/>
      <w:jc w:val="both"/>
    </w:pPr>
    <w:rPr>
      <w:rFonts w:ascii="Monotype Corsiva" w:eastAsia="Times New Roman" w:hAnsi="Monotype Corsiva" w:cs="Times New Roman"/>
      <w:b/>
      <w:sz w:val="4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24666"/>
    <w:rPr>
      <w:rFonts w:ascii="Monotype Corsiva" w:eastAsia="Times New Roman" w:hAnsi="Monotype Corsiva" w:cs="Times New Roman"/>
      <w:b/>
      <w:sz w:val="4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1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</dc:creator>
  <cp:keywords/>
  <dc:description/>
  <cp:lastModifiedBy>Fabricio</cp:lastModifiedBy>
  <cp:revision>2</cp:revision>
  <cp:lastPrinted>2018-09-23T17:39:00Z</cp:lastPrinted>
  <dcterms:created xsi:type="dcterms:W3CDTF">2018-09-28T14:58:00Z</dcterms:created>
  <dcterms:modified xsi:type="dcterms:W3CDTF">2018-09-28T14:58:00Z</dcterms:modified>
</cp:coreProperties>
</file>