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9E289" w14:textId="77777777" w:rsidR="00984FE4" w:rsidRDefault="00984FE4" w:rsidP="00984FE4">
      <w:pPr>
        <w:pBdr>
          <w:top w:val="nil"/>
          <w:left w:val="nil"/>
          <w:bottom w:val="nil"/>
          <w:right w:val="nil"/>
          <w:between w:val="nil"/>
        </w:pBdr>
        <w:spacing w:after="120" w:line="3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ANEXO III</w:t>
      </w:r>
    </w:p>
    <w:tbl>
      <w:tblPr>
        <w:tblW w:w="977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71"/>
        <w:gridCol w:w="1500"/>
        <w:gridCol w:w="1501"/>
      </w:tblGrid>
      <w:tr w:rsidR="00984FE4" w14:paraId="0E69F721" w14:textId="77777777" w:rsidTr="003035BC">
        <w:tc>
          <w:tcPr>
            <w:tcW w:w="9772" w:type="dxa"/>
            <w:gridSpan w:val="3"/>
            <w:shd w:val="clear" w:color="auto" w:fill="D9D9D9"/>
          </w:tcPr>
          <w:p w14:paraId="78848186" w14:textId="77777777" w:rsidR="00984FE4" w:rsidRDefault="00984FE4" w:rsidP="0030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40" w:lineRule="auto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Barema</w:t>
            </w:r>
            <w:proofErr w:type="spellEnd"/>
            <w:r>
              <w:rPr>
                <w:b/>
                <w:color w:val="000000"/>
              </w:rPr>
              <w:t xml:space="preserve"> de avaliação da Etapa: </w:t>
            </w:r>
            <w:r>
              <w:rPr>
                <w:b/>
              </w:rPr>
              <w:t xml:space="preserve">Análise de Documentos </w:t>
            </w:r>
          </w:p>
        </w:tc>
      </w:tr>
      <w:tr w:rsidR="00984FE4" w14:paraId="35ABEA3D" w14:textId="77777777" w:rsidTr="003035BC">
        <w:tc>
          <w:tcPr>
            <w:tcW w:w="6771" w:type="dxa"/>
            <w:vAlign w:val="center"/>
          </w:tcPr>
          <w:p w14:paraId="123A73CC" w14:textId="77777777" w:rsidR="00984FE4" w:rsidRDefault="00984FE4" w:rsidP="003035B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Item avaliado</w:t>
            </w:r>
          </w:p>
        </w:tc>
        <w:tc>
          <w:tcPr>
            <w:tcW w:w="1500" w:type="dxa"/>
            <w:vAlign w:val="center"/>
          </w:tcPr>
          <w:p w14:paraId="67792589" w14:textId="77777777" w:rsidR="00984FE4" w:rsidRDefault="00984FE4" w:rsidP="003035B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Pontuação máxima</w:t>
            </w:r>
          </w:p>
        </w:tc>
        <w:tc>
          <w:tcPr>
            <w:tcW w:w="1501" w:type="dxa"/>
            <w:vAlign w:val="center"/>
          </w:tcPr>
          <w:p w14:paraId="2DA1DD1A" w14:textId="77777777" w:rsidR="00984FE4" w:rsidRDefault="00984FE4" w:rsidP="003035B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Pontuação alcançada</w:t>
            </w:r>
          </w:p>
        </w:tc>
      </w:tr>
      <w:tr w:rsidR="00984FE4" w14:paraId="26246F1B" w14:textId="77777777" w:rsidTr="003035BC">
        <w:tc>
          <w:tcPr>
            <w:tcW w:w="6771" w:type="dxa"/>
          </w:tcPr>
          <w:p w14:paraId="1F45FE0E" w14:textId="77777777" w:rsidR="00984FE4" w:rsidRDefault="00984FE4" w:rsidP="003035BC">
            <w:pPr>
              <w:spacing w:after="120" w:line="340" w:lineRule="auto"/>
            </w:pPr>
            <w:r w:rsidRPr="00653F7C">
              <w:t xml:space="preserve">Comprovação experiência </w:t>
            </w:r>
            <w:r>
              <w:t>(05 pontos por semestre)</w:t>
            </w:r>
          </w:p>
          <w:p w14:paraId="5B301508" w14:textId="77777777" w:rsidR="00984FE4" w:rsidRPr="00FC2703" w:rsidRDefault="00984FE4" w:rsidP="003035BC">
            <w:pPr>
              <w:spacing w:after="120" w:line="340" w:lineRule="auto"/>
              <w:rPr>
                <w:color w:val="000000"/>
              </w:rPr>
            </w:pPr>
          </w:p>
        </w:tc>
        <w:tc>
          <w:tcPr>
            <w:tcW w:w="1500" w:type="dxa"/>
          </w:tcPr>
          <w:p w14:paraId="5EA3CBB7" w14:textId="77777777" w:rsidR="00984FE4" w:rsidRDefault="00984FE4" w:rsidP="003035BC">
            <w:pPr>
              <w:spacing w:after="120" w:line="3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501" w:type="dxa"/>
          </w:tcPr>
          <w:p w14:paraId="4CCB1654" w14:textId="77777777" w:rsidR="00984FE4" w:rsidRDefault="00984FE4" w:rsidP="003035BC">
            <w:pPr>
              <w:spacing w:after="120" w:line="340" w:lineRule="auto"/>
              <w:jc w:val="center"/>
              <w:rPr>
                <w:color w:val="000000"/>
              </w:rPr>
            </w:pPr>
          </w:p>
        </w:tc>
      </w:tr>
      <w:tr w:rsidR="00984FE4" w14:paraId="2FA16DAF" w14:textId="77777777" w:rsidTr="003035BC">
        <w:tc>
          <w:tcPr>
            <w:tcW w:w="6771" w:type="dxa"/>
          </w:tcPr>
          <w:p w14:paraId="5EC72970" w14:textId="77777777" w:rsidR="00984FE4" w:rsidRDefault="00984FE4" w:rsidP="003035BC">
            <w:pPr>
              <w:spacing w:after="120" w:line="340" w:lineRule="auto"/>
              <w:rPr>
                <w:color w:val="000000"/>
              </w:rPr>
            </w:pPr>
            <w:r w:rsidRPr="00653F7C">
              <w:t>Formação</w:t>
            </w:r>
            <w:r>
              <w:t>(graduação)</w:t>
            </w:r>
            <w:r w:rsidRPr="00653F7C">
              <w:t xml:space="preserve"> em área afim </w:t>
            </w:r>
          </w:p>
        </w:tc>
        <w:tc>
          <w:tcPr>
            <w:tcW w:w="1500" w:type="dxa"/>
          </w:tcPr>
          <w:p w14:paraId="198D843B" w14:textId="77777777" w:rsidR="00984FE4" w:rsidRDefault="00984FE4" w:rsidP="003035BC">
            <w:pPr>
              <w:spacing w:after="120" w:line="3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01" w:type="dxa"/>
          </w:tcPr>
          <w:p w14:paraId="65169D67" w14:textId="77777777" w:rsidR="00984FE4" w:rsidRDefault="00984FE4" w:rsidP="003035BC">
            <w:pPr>
              <w:spacing w:after="120" w:line="340" w:lineRule="auto"/>
              <w:jc w:val="center"/>
              <w:rPr>
                <w:color w:val="000000"/>
              </w:rPr>
            </w:pPr>
          </w:p>
        </w:tc>
      </w:tr>
      <w:tr w:rsidR="00984FE4" w14:paraId="7E54EDA1" w14:textId="77777777" w:rsidTr="003035BC">
        <w:tc>
          <w:tcPr>
            <w:tcW w:w="6771" w:type="dxa"/>
          </w:tcPr>
          <w:p w14:paraId="5EF99050" w14:textId="77777777" w:rsidR="00984FE4" w:rsidRDefault="00984FE4" w:rsidP="003035BC">
            <w:pPr>
              <w:spacing w:after="120" w:line="340" w:lineRule="auto"/>
              <w:rPr>
                <w:color w:val="000000"/>
              </w:rPr>
            </w:pPr>
            <w:r>
              <w:t>Formação (graduação) em outra área</w:t>
            </w:r>
          </w:p>
        </w:tc>
        <w:tc>
          <w:tcPr>
            <w:tcW w:w="1500" w:type="dxa"/>
          </w:tcPr>
          <w:p w14:paraId="272240AE" w14:textId="77777777" w:rsidR="00984FE4" w:rsidRDefault="00984FE4" w:rsidP="003035BC">
            <w:pPr>
              <w:spacing w:after="120" w:line="3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01" w:type="dxa"/>
          </w:tcPr>
          <w:p w14:paraId="68181119" w14:textId="77777777" w:rsidR="00984FE4" w:rsidRDefault="00984FE4" w:rsidP="003035BC">
            <w:pPr>
              <w:spacing w:after="120" w:line="340" w:lineRule="auto"/>
              <w:jc w:val="center"/>
              <w:rPr>
                <w:color w:val="000000"/>
              </w:rPr>
            </w:pPr>
          </w:p>
        </w:tc>
      </w:tr>
      <w:tr w:rsidR="00984FE4" w14:paraId="6BA9B9EF" w14:textId="77777777" w:rsidTr="003035BC">
        <w:tc>
          <w:tcPr>
            <w:tcW w:w="6771" w:type="dxa"/>
          </w:tcPr>
          <w:p w14:paraId="1B2D3BDE" w14:textId="77777777" w:rsidR="00984FE4" w:rsidRDefault="00984FE4" w:rsidP="003035BC">
            <w:pPr>
              <w:spacing w:after="120" w:line="340" w:lineRule="auto"/>
              <w:rPr>
                <w:color w:val="000000"/>
              </w:rPr>
            </w:pPr>
            <w:r>
              <w:t>Especiação em área afim</w:t>
            </w:r>
          </w:p>
        </w:tc>
        <w:tc>
          <w:tcPr>
            <w:tcW w:w="1500" w:type="dxa"/>
          </w:tcPr>
          <w:p w14:paraId="315E6939" w14:textId="77777777" w:rsidR="00984FE4" w:rsidRDefault="00984FE4" w:rsidP="003035BC">
            <w:pPr>
              <w:spacing w:after="120" w:line="3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01" w:type="dxa"/>
          </w:tcPr>
          <w:p w14:paraId="0DF784AE" w14:textId="77777777" w:rsidR="00984FE4" w:rsidRDefault="00984FE4" w:rsidP="003035BC">
            <w:pPr>
              <w:spacing w:after="120" w:line="340" w:lineRule="auto"/>
              <w:jc w:val="center"/>
              <w:rPr>
                <w:color w:val="000000"/>
              </w:rPr>
            </w:pPr>
          </w:p>
        </w:tc>
      </w:tr>
      <w:tr w:rsidR="00984FE4" w14:paraId="3BBA1EB2" w14:textId="77777777" w:rsidTr="003035BC">
        <w:tc>
          <w:tcPr>
            <w:tcW w:w="6771" w:type="dxa"/>
          </w:tcPr>
          <w:p w14:paraId="694F04E7" w14:textId="77777777" w:rsidR="00984FE4" w:rsidRDefault="00984FE4" w:rsidP="003035BC">
            <w:pPr>
              <w:spacing w:after="120" w:line="340" w:lineRule="auto"/>
              <w:rPr>
                <w:color w:val="000000"/>
              </w:rPr>
            </w:pPr>
            <w:r>
              <w:rPr>
                <w:color w:val="000000"/>
              </w:rPr>
              <w:t>Especialização em outra área</w:t>
            </w:r>
          </w:p>
        </w:tc>
        <w:tc>
          <w:tcPr>
            <w:tcW w:w="1500" w:type="dxa"/>
          </w:tcPr>
          <w:p w14:paraId="177BEE28" w14:textId="77777777" w:rsidR="00984FE4" w:rsidRDefault="00984FE4" w:rsidP="003035BC">
            <w:pPr>
              <w:spacing w:after="120" w:line="3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1" w:type="dxa"/>
          </w:tcPr>
          <w:p w14:paraId="086C3F04" w14:textId="77777777" w:rsidR="00984FE4" w:rsidRDefault="00984FE4" w:rsidP="003035BC">
            <w:pPr>
              <w:spacing w:after="120" w:line="340" w:lineRule="auto"/>
              <w:jc w:val="center"/>
              <w:rPr>
                <w:color w:val="000000"/>
              </w:rPr>
            </w:pPr>
          </w:p>
        </w:tc>
      </w:tr>
      <w:tr w:rsidR="00984FE4" w14:paraId="1CDF9302" w14:textId="77777777" w:rsidTr="003035BC">
        <w:tc>
          <w:tcPr>
            <w:tcW w:w="6771" w:type="dxa"/>
          </w:tcPr>
          <w:p w14:paraId="6E386CE0" w14:textId="77777777" w:rsidR="00984FE4" w:rsidRDefault="00984FE4" w:rsidP="003035BC">
            <w:pPr>
              <w:spacing w:after="120" w:line="340" w:lineRule="auto"/>
              <w:rPr>
                <w:color w:val="000000"/>
              </w:rPr>
            </w:pPr>
          </w:p>
        </w:tc>
        <w:tc>
          <w:tcPr>
            <w:tcW w:w="1500" w:type="dxa"/>
          </w:tcPr>
          <w:p w14:paraId="05B5C1E4" w14:textId="77777777" w:rsidR="00984FE4" w:rsidRDefault="00984FE4" w:rsidP="003035BC">
            <w:pPr>
              <w:spacing w:after="120" w:line="340" w:lineRule="auto"/>
              <w:jc w:val="center"/>
              <w:rPr>
                <w:color w:val="000000"/>
              </w:rPr>
            </w:pPr>
          </w:p>
        </w:tc>
        <w:tc>
          <w:tcPr>
            <w:tcW w:w="1501" w:type="dxa"/>
          </w:tcPr>
          <w:p w14:paraId="28DC0CB0" w14:textId="77777777" w:rsidR="00984FE4" w:rsidRDefault="00984FE4" w:rsidP="003035BC">
            <w:pPr>
              <w:spacing w:after="120" w:line="340" w:lineRule="auto"/>
              <w:jc w:val="center"/>
              <w:rPr>
                <w:color w:val="000000"/>
              </w:rPr>
            </w:pPr>
          </w:p>
        </w:tc>
      </w:tr>
      <w:tr w:rsidR="00984FE4" w14:paraId="77418682" w14:textId="77777777" w:rsidTr="003035BC">
        <w:tc>
          <w:tcPr>
            <w:tcW w:w="6771" w:type="dxa"/>
            <w:shd w:val="clear" w:color="auto" w:fill="D9D9D9"/>
            <w:vAlign w:val="center"/>
          </w:tcPr>
          <w:p w14:paraId="481769C0" w14:textId="77777777" w:rsidR="00984FE4" w:rsidRDefault="00984FE4" w:rsidP="0030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40" w:lineRule="auto"/>
              <w:ind w:left="357" w:hanging="72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Total</w:t>
            </w:r>
          </w:p>
        </w:tc>
        <w:tc>
          <w:tcPr>
            <w:tcW w:w="1500" w:type="dxa"/>
            <w:shd w:val="clear" w:color="auto" w:fill="D9D9D9"/>
          </w:tcPr>
          <w:p w14:paraId="4540C32A" w14:textId="77777777" w:rsidR="00984FE4" w:rsidRDefault="00984FE4" w:rsidP="003035BC">
            <w:pPr>
              <w:spacing w:after="120" w:line="3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100,00</w:t>
            </w:r>
          </w:p>
        </w:tc>
        <w:tc>
          <w:tcPr>
            <w:tcW w:w="1501" w:type="dxa"/>
            <w:shd w:val="clear" w:color="auto" w:fill="D9D9D9"/>
          </w:tcPr>
          <w:p w14:paraId="608C08FC" w14:textId="77777777" w:rsidR="00984FE4" w:rsidRDefault="00984FE4" w:rsidP="003035BC">
            <w:pPr>
              <w:spacing w:after="120" w:line="340" w:lineRule="auto"/>
              <w:jc w:val="center"/>
              <w:rPr>
                <w:b/>
                <w:color w:val="000000"/>
              </w:rPr>
            </w:pPr>
          </w:p>
        </w:tc>
      </w:tr>
    </w:tbl>
    <w:p w14:paraId="41BD930A" w14:textId="77777777" w:rsidR="00984FE4" w:rsidRDefault="00984FE4" w:rsidP="00984FE4">
      <w:pPr>
        <w:rPr>
          <w:color w:val="000000"/>
          <w:sz w:val="24"/>
          <w:szCs w:val="24"/>
        </w:rPr>
      </w:pPr>
      <w:r>
        <w:br w:type="page"/>
      </w:r>
    </w:p>
    <w:p w14:paraId="0AB7ED04" w14:textId="77777777" w:rsidR="00984FE4" w:rsidRDefault="00984FE4" w:rsidP="00984FE4"/>
    <w:p w14:paraId="7BF84C74" w14:textId="77777777" w:rsidR="00C048F7" w:rsidRDefault="00C048F7"/>
    <w:sectPr w:rsidR="00C048F7" w:rsidSect="00984F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021" w:right="1134" w:bottom="1021" w:left="1134" w:header="272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4D8B2" w14:textId="77777777" w:rsidR="00093563" w:rsidRDefault="00093563">
      <w:r>
        <w:separator/>
      </w:r>
    </w:p>
  </w:endnote>
  <w:endnote w:type="continuationSeparator" w:id="0">
    <w:p w14:paraId="4CA92A35" w14:textId="77777777" w:rsidR="00093563" w:rsidRDefault="00093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BD348" w14:textId="77777777" w:rsidR="00256331" w:rsidRDefault="0025633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1E19" w14:textId="77777777" w:rsidR="00256331" w:rsidRDefault="0025633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9AA65" w14:textId="77777777" w:rsidR="00256331" w:rsidRDefault="0025633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7E97F" w14:textId="77777777" w:rsidR="00093563" w:rsidRDefault="00093563">
      <w:r>
        <w:separator/>
      </w:r>
    </w:p>
  </w:footnote>
  <w:footnote w:type="continuationSeparator" w:id="0">
    <w:p w14:paraId="31240729" w14:textId="77777777" w:rsidR="00093563" w:rsidRDefault="00093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F4214" w14:textId="77777777" w:rsidR="00256331" w:rsidRDefault="0025633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C77E9" w14:textId="77777777" w:rsidR="005E3EAD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inline distT="0" distB="0" distL="0" distR="0" wp14:anchorId="23087AB2" wp14:editId="1757B1B1">
          <wp:extent cx="828673" cy="734400"/>
          <wp:effectExtent l="0" t="0" r="0" b="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673" cy="73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2610E18" w14:textId="77777777" w:rsidR="005E3EAD" w:rsidRDefault="005E3EAD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6"/>
        <w:szCs w:val="6"/>
      </w:rPr>
    </w:pPr>
  </w:p>
  <w:p w14:paraId="10669081" w14:textId="77777777" w:rsidR="005E3EAD" w:rsidRDefault="00000000">
    <w:pPr>
      <w:tabs>
        <w:tab w:val="left" w:pos="6096"/>
      </w:tabs>
      <w:jc w:val="center"/>
      <w:rPr>
        <w:b/>
      </w:rPr>
    </w:pPr>
    <w:r>
      <w:rPr>
        <w:b/>
      </w:rPr>
      <w:t>MINISTÉRIO DA EDUCAÇÃO</w:t>
    </w:r>
  </w:p>
  <w:p w14:paraId="49C259FD" w14:textId="77777777" w:rsidR="005E3EAD" w:rsidRDefault="00000000">
    <w:pPr>
      <w:jc w:val="center"/>
      <w:rPr>
        <w:b/>
        <w:sz w:val="20"/>
        <w:szCs w:val="20"/>
      </w:rPr>
    </w:pPr>
    <w:r>
      <w:rPr>
        <w:b/>
        <w:sz w:val="20"/>
        <w:szCs w:val="20"/>
      </w:rPr>
      <w:t>SECRETARIA DE EDUCAÇÃO PROFISSIONAL E TECNOLÓGICA</w:t>
    </w:r>
  </w:p>
  <w:p w14:paraId="4003106F" w14:textId="77777777" w:rsidR="005E3EAD" w:rsidRDefault="00000000">
    <w:pPr>
      <w:jc w:val="center"/>
      <w:rPr>
        <w:b/>
        <w:sz w:val="16"/>
        <w:szCs w:val="16"/>
      </w:rPr>
    </w:pPr>
    <w:r>
      <w:rPr>
        <w:b/>
        <w:sz w:val="16"/>
        <w:szCs w:val="16"/>
      </w:rPr>
      <w:t>INSTITUTO FEDERAL DE EDUCAÇÃO, CIÊNCIA E TECNOLOGIA DE MINAS GERAIS</w:t>
    </w:r>
  </w:p>
  <w:p w14:paraId="148FDC25" w14:textId="7A85096E" w:rsidR="005E3EAD" w:rsidRPr="00256331" w:rsidRDefault="00000000" w:rsidP="00256331">
    <w:pPr>
      <w:tabs>
        <w:tab w:val="left" w:pos="5954"/>
      </w:tabs>
      <w:jc w:val="center"/>
      <w:rPr>
        <w:color w:val="000000" w:themeColor="text1"/>
        <w:sz w:val="20"/>
        <w:szCs w:val="20"/>
      </w:rPr>
    </w:pPr>
    <w:r>
      <w:rPr>
        <w:b/>
        <w:i/>
        <w:sz w:val="16"/>
        <w:szCs w:val="16"/>
      </w:rPr>
      <w:t>Campus</w:t>
    </w:r>
    <w:r>
      <w:rPr>
        <w:b/>
        <w:sz w:val="16"/>
        <w:szCs w:val="16"/>
      </w:rPr>
      <w:t xml:space="preserve"> </w:t>
    </w:r>
    <w:r w:rsidR="00256331" w:rsidRPr="00256331">
      <w:rPr>
        <w:b/>
        <w:color w:val="000000" w:themeColor="text1"/>
        <w:sz w:val="16"/>
        <w:szCs w:val="16"/>
      </w:rPr>
      <w:t>Piumhi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FFB8F" w14:textId="77777777" w:rsidR="00256331" w:rsidRDefault="0025633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8F7"/>
    <w:rsid w:val="00093563"/>
    <w:rsid w:val="00256331"/>
    <w:rsid w:val="005E3EAD"/>
    <w:rsid w:val="00984FE4"/>
    <w:rsid w:val="009F6978"/>
    <w:rsid w:val="00C0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32699"/>
  <w15:chartTrackingRefBased/>
  <w15:docId w15:val="{5B905447-2CE4-4A94-97D7-0A3C41682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FE4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048F7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048F7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048F7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048F7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048F7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048F7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048F7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048F7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048F7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048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048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048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048F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048F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048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048F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048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048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048F7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04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048F7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04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048F7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048F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048F7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048F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048F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048F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048F7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563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6331"/>
    <w:rPr>
      <w:rFonts w:ascii="Times New Roman" w:eastAsia="Times New Roman" w:hAnsi="Times New Roman" w:cs="Times New Roman"/>
      <w:kern w:val="0"/>
      <w:sz w:val="22"/>
      <w:szCs w:val="22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5633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6331"/>
    <w:rPr>
      <w:rFonts w:ascii="Times New Roman" w:eastAsia="Times New Roman" w:hAnsi="Times New Roman" w:cs="Times New Roman"/>
      <w:kern w:val="0"/>
      <w:sz w:val="22"/>
      <w:szCs w:val="2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</Words>
  <Characters>283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Mendonca Terra</dc:creator>
  <cp:keywords/>
  <dc:description/>
  <cp:lastModifiedBy>Juliano Mendonca Terra</cp:lastModifiedBy>
  <cp:revision>3</cp:revision>
  <dcterms:created xsi:type="dcterms:W3CDTF">2025-03-17T18:50:00Z</dcterms:created>
  <dcterms:modified xsi:type="dcterms:W3CDTF">2025-03-17T18:54:00Z</dcterms:modified>
</cp:coreProperties>
</file>