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C73" w:rsidRDefault="00BF1C73" w:rsidP="00BF1C73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BF1C73" w:rsidRDefault="00BF1C73" w:rsidP="00BF1C73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INSTITUTO FEDERAL DE EDUCAÇÃO, CIÊNCIA E TECNOLOGIA DE MINAS GERAIS</w:t>
      </w:r>
    </w:p>
    <w:p w:rsidR="00027EBC" w:rsidRDefault="00027EBC" w:rsidP="00027EBC">
      <w:pPr>
        <w:spacing w:after="0" w:line="256" w:lineRule="auto"/>
        <w:jc w:val="center"/>
      </w:pPr>
      <w:r>
        <w:rPr>
          <w:b/>
          <w:sz w:val="16"/>
        </w:rPr>
        <w:t xml:space="preserve">Campus Avançado Piumhi </w:t>
      </w:r>
    </w:p>
    <w:p w:rsidR="00027EBC" w:rsidRDefault="008E0474" w:rsidP="00027EBC">
      <w:pPr>
        <w:spacing w:after="0" w:line="256" w:lineRule="auto"/>
        <w:jc w:val="center"/>
      </w:pPr>
      <w:r>
        <w:rPr>
          <w:b/>
          <w:sz w:val="16"/>
        </w:rPr>
        <w:t>Diretoria</w:t>
      </w:r>
      <w:bookmarkStart w:id="0" w:name="_GoBack"/>
      <w:bookmarkEnd w:id="0"/>
      <w:r w:rsidR="00027EBC">
        <w:rPr>
          <w:b/>
          <w:sz w:val="16"/>
        </w:rPr>
        <w:t xml:space="preserve"> de Ensino</w:t>
      </w:r>
    </w:p>
    <w:p w:rsidR="00027EBC" w:rsidRDefault="00027EBC" w:rsidP="00027EBC">
      <w:pPr>
        <w:spacing w:after="0" w:line="256" w:lineRule="auto"/>
        <w:jc w:val="center"/>
      </w:pPr>
      <w:r>
        <w:rPr>
          <w:sz w:val="16"/>
        </w:rPr>
        <w:t>Rua Severo Veloso 1880 - Bairro Bela Vista - CEP 37925000 - Piumhi - MG</w:t>
      </w:r>
    </w:p>
    <w:p w:rsidR="00027EBC" w:rsidRDefault="00027EBC" w:rsidP="00027EBC">
      <w:pPr>
        <w:spacing w:after="160" w:line="256" w:lineRule="auto"/>
        <w:jc w:val="center"/>
      </w:pPr>
      <w:proofErr w:type="gramStart"/>
      <w:r>
        <w:rPr>
          <w:sz w:val="16"/>
        </w:rPr>
        <w:t>3733713353  -</w:t>
      </w:r>
      <w:proofErr w:type="gramEnd"/>
      <w:r>
        <w:rPr>
          <w:sz w:val="16"/>
        </w:rPr>
        <w:t xml:space="preserve"> www.ifmg.edu.br</w:t>
      </w:r>
    </w:p>
    <w:p w:rsidR="00BF1C73" w:rsidRDefault="00BF1C73" w:rsidP="00BF1C73">
      <w:pPr>
        <w:pStyle w:val="titulomecsetecifmgcampussetordados"/>
        <w:spacing w:before="0" w:beforeAutospacing="0" w:after="0" w:afterAutospacing="0"/>
        <w:ind w:left="60" w:right="60"/>
        <w:jc w:val="center"/>
        <w:rPr>
          <w:color w:val="000000"/>
          <w:sz w:val="16"/>
          <w:szCs w:val="16"/>
        </w:rPr>
      </w:pPr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437035" w:rsidRDefault="00437035" w:rsidP="00437035">
      <w:pPr>
        <w:jc w:val="center"/>
      </w:pPr>
      <w:r w:rsidRPr="00437035">
        <w:rPr>
          <w:b/>
        </w:rPr>
        <w:t>L5</w:t>
      </w:r>
      <w:r>
        <w:rPr>
          <w:b/>
        </w:rPr>
        <w:t xml:space="preserve"> </w:t>
      </w:r>
      <w:r>
        <w:t>- Candidatos que independentemente da renda tenham cursado integralmente o Ensino Fundamental 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r w:rsidRPr="00BF1C73">
        <w:rPr>
          <w:b/>
          <w:u w:val="single"/>
        </w:rPr>
        <w:t>matricula.ifmg.edu.br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</w:t>
      </w:r>
      <w:proofErr w:type="gramStart"/>
      <w:r w:rsidR="00096485">
        <w:t>legível)*</w:t>
      </w:r>
      <w:proofErr w:type="gramEnd"/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5 (cinco) dias úteis após sua matrícula sob pena de, caso não promova a substituição, a mesma ser cancelada. </w:t>
      </w:r>
    </w:p>
    <w:p w:rsidR="00BA59F5" w:rsidRDefault="00BA59F5" w:rsidP="00BA59F5">
      <w:pPr>
        <w:jc w:val="both"/>
      </w:pPr>
      <w:r>
        <w:t xml:space="preserve">f) Os candidatos devem anexar a Declaração de Egresso da Escola Pública (Termo de Escola Pública) – ANEXO II A. </w:t>
      </w:r>
    </w:p>
    <w:p w:rsidR="00437035" w:rsidRDefault="00437035" w:rsidP="00BF1C73">
      <w:pPr>
        <w:jc w:val="both"/>
      </w:pPr>
      <w:r>
        <w:lastRenderedPageBreak/>
        <w:t>g) Todos os candidatos deverão, no ato da matrícula, anexar a Declaração de Política de Reserva de Vagas (ANEXO II D) devidamente preenchida.</w:t>
      </w:r>
    </w:p>
    <w:p w:rsidR="00096485" w:rsidRDefault="00BF1C73" w:rsidP="00BF1C73">
      <w:pPr>
        <w:jc w:val="both"/>
      </w:pPr>
      <w:r>
        <w:t xml:space="preserve">OBSERVAÇÕES: </w:t>
      </w:r>
    </w:p>
    <w:p w:rsidR="00096485" w:rsidRDefault="00BF1C73" w:rsidP="00BF1C73">
      <w:pPr>
        <w:jc w:val="both"/>
      </w:pPr>
      <w:r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o candidato e quem emitiu os documentos, ficarão sujeitos às responsabilizações administrativas, civis e penais aplicáveis.</w:t>
      </w:r>
    </w:p>
    <w:p w:rsidR="00FE7F94" w:rsidRDefault="00FE7F94" w:rsidP="00FE7F94">
      <w:pPr>
        <w:jc w:val="both"/>
      </w:pPr>
    </w:p>
    <w:sectPr w:rsidR="00FE7F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27EBC"/>
    <w:rsid w:val="000316A1"/>
    <w:rsid w:val="00096485"/>
    <w:rsid w:val="001434FC"/>
    <w:rsid w:val="00437035"/>
    <w:rsid w:val="004400E3"/>
    <w:rsid w:val="00713A8B"/>
    <w:rsid w:val="008E0474"/>
    <w:rsid w:val="00BA59F5"/>
    <w:rsid w:val="00BF1C73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88965"/>
  <w15:docId w15:val="{76C9D5F4-5FA0-4572-878C-C77D781BE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Vanderlea Campos</cp:lastModifiedBy>
  <cp:revision>4</cp:revision>
  <dcterms:created xsi:type="dcterms:W3CDTF">2021-12-28T13:35:00Z</dcterms:created>
  <dcterms:modified xsi:type="dcterms:W3CDTF">2022-01-04T13:41:00Z</dcterms:modified>
</cp:coreProperties>
</file>