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rtl w:val="0"/>
        </w:rPr>
        <w:t xml:space="preserve">ANEXO I – FORMULÁRIO DE INSCRIÇÃO</w:t>
      </w:r>
    </w:p>
    <w:tbl>
      <w:tblPr>
        <w:tblStyle w:val="Table1"/>
        <w:tblW w:w="87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433"/>
        <w:tblGridChange w:id="0">
          <w:tblGrid>
            <w:gridCol w:w="4322"/>
            <w:gridCol w:w="443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1 - DADOS PESSOAIS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Campus: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Matrícula: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Telefone: (      )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4"/>
        <w:gridCol w:w="2835"/>
        <w:gridCol w:w="2126"/>
        <w:tblGridChange w:id="0">
          <w:tblGrid>
            <w:gridCol w:w="3794"/>
            <w:gridCol w:w="2835"/>
            <w:gridCol w:w="212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2 - FORMAÇÃO ACADÊMICA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 – PARTICIPAÇÃO EM PROJETOS DE PESQUISA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(Não Preencher)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 - Atividade: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II - Atividade: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III - Atividade: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IV - Atividade: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7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4"/>
        <w:gridCol w:w="2835"/>
        <w:gridCol w:w="2126"/>
        <w:tblGridChange w:id="0">
          <w:tblGrid>
            <w:gridCol w:w="3794"/>
            <w:gridCol w:w="2835"/>
            <w:gridCol w:w="212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2.2 – PARTICIPAÇÃO EM PROJETOS DE EXTENSÃO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I - Atividade: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II - Atividade: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III - Atividade: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IV - Atividade: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7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4"/>
        <w:gridCol w:w="2835"/>
        <w:gridCol w:w="2126"/>
        <w:tblGridChange w:id="0">
          <w:tblGrid>
            <w:gridCol w:w="3794"/>
            <w:gridCol w:w="2835"/>
            <w:gridCol w:w="212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2.3 – PARTICIPAÇÃO EM PROJETOS DE ENSINO/MONITORIA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I - Atividade: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II - Atividade: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III - Atividade: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IV - Atividade: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7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4"/>
        <w:gridCol w:w="2835"/>
        <w:gridCol w:w="2126"/>
        <w:tblGridChange w:id="0">
          <w:tblGrid>
            <w:gridCol w:w="3794"/>
            <w:gridCol w:w="2835"/>
            <w:gridCol w:w="212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2.4 – PUBLICAÇÃO DE TRABALHOS ACADÊMICOS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I - Nome do Trabalho: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Local de Publicação: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Data de Publicação: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II - Nome do Trabalho: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Local de Publicação: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Data de Publicação: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III - Nome do Trabalho: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Local de Publicação: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Data de Publicação: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IV - Nome do Trabalho: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Local de Publicação: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Data de Publicação: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V - Nome do Trabalho: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Local de Publicação: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Data de Publicação: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2.5 – PARTICIPAÇÃO COM TRABALHO APROVADO EM EVENTOS ACADÊMICO-CIENTÍFICOS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I - Nome do Trabalho: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II - Nome do Trabalho: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III - Nome do Trabalho: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IV - Nome do Trabalho: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V - Nome do Trabalho: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VI - Nome do Trabalho: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VII - Nome do Trabalho: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Declaro verdadeiras as informações acima citadas, sob pena de ter anulada a pontuação atribuída neste formulário.</w:t>
      </w:r>
    </w:p>
    <w:p w:rsidR="00000000" w:rsidDel="00000000" w:rsidP="00000000" w:rsidRDefault="00000000" w:rsidRPr="00000000" w14:paraId="0000014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_________________, ____ de ___________ de 2024. </w:t>
      </w:r>
    </w:p>
    <w:p w:rsidR="00000000" w:rsidDel="00000000" w:rsidP="00000000" w:rsidRDefault="00000000" w:rsidRPr="00000000" w14:paraId="0000014D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bottom w:color="000000" w:space="1" w:sz="12" w:val="single"/>
        </w:pBd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bottom w:color="000000" w:space="1" w:sz="12" w:val="single"/>
        </w:pBd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Assinatura do Candidato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09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4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948690" cy="93154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156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57">
    <w:pPr>
      <w:keepNext w:val="1"/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158">
    <w:pPr>
      <w:keepNext w:val="1"/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DIRETORIA DE RELAÇÕES INTERNACIONAIS</w:t>
    </w:r>
  </w:p>
  <w:p w:rsidR="00000000" w:rsidDel="00000000" w:rsidP="00000000" w:rsidRDefault="00000000" w:rsidRPr="00000000" w14:paraId="00000159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Avenida Professor Mário Werneck, 2590, 8º Andar, Bairro Buritis, CEP: 30575-180, Belo Horizonte, MG</w:t>
    </w:r>
  </w:p>
  <w:p w:rsidR="00000000" w:rsidDel="00000000" w:rsidP="00000000" w:rsidRDefault="00000000" w:rsidRPr="00000000" w14:paraId="0000015A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Tel. (31) 2513 5165,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16"/>
          <w:szCs w:val="16"/>
          <w:u w:val="single"/>
          <w:rtl w:val="0"/>
        </w:rPr>
        <w:t xml:space="preserve">internacionaliza@ifmg.edu.br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D705C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 w:val="1"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95AE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95AE4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FA3421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ternacionaliza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cDR7H3PIOhfEZF4gW9+aIYz5A==">CgMxLjAyCWguMzBqMHpsbDgAciExaDU2eHVKdWowbFFKei1MN0dBZWhnOGtSR3dHeDJTcDA=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2023-03-27T18:31:00Z</dcterms:created>
  <dc:creator>Dayana Cecília Reis Beirigo Dutra</dc:creator>
</cp:coreProperties>
</file>