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A3C90" w14:textId="7239989C" w:rsidR="005A5973" w:rsidRDefault="005A5973" w:rsidP="005A5973">
      <w:pPr>
        <w:pStyle w:val="Corpodetexto"/>
        <w:spacing w:after="0" w:line="240" w:lineRule="auto"/>
        <w:ind w:left="109" w:right="130"/>
        <w:jc w:val="center"/>
        <w:rPr>
          <w:b/>
        </w:rPr>
      </w:pPr>
      <w:r w:rsidRPr="008477B0">
        <w:rPr>
          <w:b/>
        </w:rPr>
        <w:t>ANEXO I</w:t>
      </w:r>
    </w:p>
    <w:p w14:paraId="544247F0" w14:textId="77777777" w:rsidR="005A5973" w:rsidRDefault="005A5973" w:rsidP="005A5973">
      <w:pPr>
        <w:pStyle w:val="Corpodetexto"/>
        <w:spacing w:after="0" w:line="240" w:lineRule="auto"/>
        <w:ind w:left="109" w:right="130"/>
        <w:jc w:val="center"/>
        <w:rPr>
          <w:b/>
        </w:rPr>
      </w:pPr>
    </w:p>
    <w:p w14:paraId="0DCEA40C" w14:textId="77777777" w:rsidR="005A5973" w:rsidRDefault="005A5973" w:rsidP="005A5973">
      <w:pPr>
        <w:jc w:val="center"/>
        <w:rPr>
          <w:b/>
          <w:bCs/>
        </w:rPr>
      </w:pPr>
      <w:r>
        <w:rPr>
          <w:b/>
        </w:rPr>
        <w:t>Modelo de f</w:t>
      </w:r>
      <w:r w:rsidRPr="00802D2D">
        <w:rPr>
          <w:b/>
        </w:rPr>
        <w:t>ormatação do Projeto Pedagógico de Curso</w:t>
      </w:r>
    </w:p>
    <w:p w14:paraId="4B781C60" w14:textId="77777777" w:rsidR="005A5973" w:rsidRPr="008477B0" w:rsidRDefault="005A5973" w:rsidP="005A5973">
      <w:pPr>
        <w:pStyle w:val="Corpodetexto"/>
        <w:spacing w:after="0" w:line="240" w:lineRule="auto"/>
        <w:ind w:left="109" w:right="130"/>
        <w:jc w:val="center"/>
        <w:rPr>
          <w:b/>
        </w:rPr>
      </w:pPr>
    </w:p>
    <w:p w14:paraId="59E57BAB" w14:textId="77777777" w:rsidR="005A5973" w:rsidRDefault="005A5973" w:rsidP="005A5973">
      <w:pPr>
        <w:rPr>
          <w:b/>
          <w:bCs/>
        </w:rPr>
      </w:pPr>
      <w:r>
        <w:rPr>
          <w:b/>
          <w:bCs/>
        </w:rPr>
        <w:t>Legenda</w:t>
      </w:r>
    </w:p>
    <w:p w14:paraId="53C6456F" w14:textId="77777777" w:rsidR="005A5973" w:rsidRDefault="005A5973" w:rsidP="005A5973">
      <w:pPr>
        <w:rPr>
          <w:b/>
          <w:bCs/>
        </w:rPr>
      </w:pPr>
    </w:p>
    <w:tbl>
      <w:tblPr>
        <w:tblStyle w:val="Tabelacomgrade"/>
        <w:tblW w:w="0" w:type="auto"/>
        <w:tblLook w:val="04A0" w:firstRow="1" w:lastRow="0" w:firstColumn="1" w:lastColumn="0" w:noHBand="0" w:noVBand="1"/>
      </w:tblPr>
      <w:tblGrid>
        <w:gridCol w:w="4322"/>
        <w:gridCol w:w="4322"/>
      </w:tblGrid>
      <w:tr w:rsidR="005A5973" w:rsidRPr="0032541C" w14:paraId="79154587" w14:textId="77777777" w:rsidTr="005A5973">
        <w:tc>
          <w:tcPr>
            <w:tcW w:w="4322" w:type="dxa"/>
          </w:tcPr>
          <w:p w14:paraId="786285E4" w14:textId="77777777" w:rsidR="005A5973" w:rsidRPr="0032541C" w:rsidRDefault="005A5973" w:rsidP="005A5973">
            <w:pPr>
              <w:rPr>
                <w:rFonts w:ascii="Times New Roman" w:eastAsia="Times New Roman" w:hAnsi="Times New Roman" w:cs="Times New Roman"/>
                <w:bCs/>
                <w:color w:val="FF0000"/>
                <w:sz w:val="24"/>
                <w:szCs w:val="24"/>
                <w:lang w:eastAsia="pt-BR"/>
              </w:rPr>
            </w:pPr>
            <w:r w:rsidRPr="0032541C">
              <w:rPr>
                <w:rFonts w:ascii="Times New Roman" w:eastAsia="Times New Roman" w:hAnsi="Times New Roman" w:cs="Times New Roman"/>
                <w:bCs/>
                <w:color w:val="FF0000"/>
                <w:sz w:val="24"/>
                <w:szCs w:val="24"/>
                <w:lang w:eastAsia="pt-BR"/>
              </w:rPr>
              <w:t>Fonte vermelha</w:t>
            </w:r>
          </w:p>
        </w:tc>
        <w:tc>
          <w:tcPr>
            <w:tcW w:w="4322" w:type="dxa"/>
          </w:tcPr>
          <w:p w14:paraId="76B78279" w14:textId="77777777" w:rsidR="005A5973" w:rsidRPr="0032541C" w:rsidRDefault="005A5973" w:rsidP="005A5973">
            <w:pPr>
              <w:rPr>
                <w:rFonts w:ascii="Times New Roman" w:eastAsia="Times New Roman" w:hAnsi="Times New Roman" w:cs="Times New Roman"/>
                <w:bCs/>
                <w:i/>
                <w:sz w:val="24"/>
                <w:szCs w:val="24"/>
                <w:lang w:eastAsia="pt-BR"/>
              </w:rPr>
            </w:pPr>
            <w:r w:rsidRPr="0032541C">
              <w:rPr>
                <w:rFonts w:ascii="Times New Roman" w:eastAsia="Times New Roman" w:hAnsi="Times New Roman" w:cs="Times New Roman"/>
                <w:bCs/>
                <w:sz w:val="24"/>
                <w:szCs w:val="24"/>
                <w:lang w:eastAsia="pt-BR"/>
              </w:rPr>
              <w:t>Informações que deverão ser preenchidas de acordo com as especificidades do curso</w:t>
            </w:r>
          </w:p>
        </w:tc>
      </w:tr>
      <w:tr w:rsidR="005A5973" w:rsidRPr="0032541C" w14:paraId="4FA5BCED" w14:textId="77777777" w:rsidTr="005A5973">
        <w:tc>
          <w:tcPr>
            <w:tcW w:w="4322" w:type="dxa"/>
          </w:tcPr>
          <w:p w14:paraId="401949B3" w14:textId="77777777" w:rsidR="005A5973" w:rsidRPr="0032541C" w:rsidRDefault="005A5973" w:rsidP="005A5973">
            <w:pPr>
              <w:rPr>
                <w:rFonts w:ascii="Times New Roman" w:eastAsia="Times New Roman" w:hAnsi="Times New Roman" w:cs="Times New Roman"/>
                <w:bCs/>
                <w:color w:val="0070C0"/>
                <w:sz w:val="24"/>
                <w:szCs w:val="24"/>
                <w:lang w:eastAsia="pt-BR"/>
              </w:rPr>
            </w:pPr>
            <w:r w:rsidRPr="0032541C">
              <w:rPr>
                <w:rFonts w:ascii="Times New Roman" w:eastAsia="Times New Roman" w:hAnsi="Times New Roman" w:cs="Times New Roman"/>
                <w:bCs/>
                <w:color w:val="0070C0"/>
                <w:sz w:val="24"/>
                <w:szCs w:val="24"/>
                <w:lang w:eastAsia="pt-BR"/>
              </w:rPr>
              <w:t>Fonte azul</w:t>
            </w:r>
          </w:p>
        </w:tc>
        <w:tc>
          <w:tcPr>
            <w:tcW w:w="4322" w:type="dxa"/>
          </w:tcPr>
          <w:p w14:paraId="252D2308"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 xml:space="preserve">Orientações gerais para a equipe elaboradora do PPC </w:t>
            </w:r>
          </w:p>
        </w:tc>
      </w:tr>
      <w:tr w:rsidR="005A5973" w:rsidRPr="0032541C" w14:paraId="03A3C3E2" w14:textId="77777777" w:rsidTr="005A5973">
        <w:tc>
          <w:tcPr>
            <w:tcW w:w="4322" w:type="dxa"/>
            <w:tcBorders>
              <w:bottom w:val="single" w:sz="4" w:space="0" w:color="auto"/>
            </w:tcBorders>
          </w:tcPr>
          <w:p w14:paraId="244DB3D4" w14:textId="77777777" w:rsidR="005A5973" w:rsidRPr="0032541C" w:rsidRDefault="005A5973" w:rsidP="005A5973">
            <w:pPr>
              <w:rPr>
                <w:rFonts w:ascii="Times New Roman" w:eastAsia="Times New Roman" w:hAnsi="Times New Roman" w:cs="Times New Roman"/>
                <w:b/>
                <w:bCs/>
                <w:color w:val="00682F"/>
                <w:sz w:val="24"/>
                <w:szCs w:val="24"/>
                <w:lang w:eastAsia="pt-BR"/>
              </w:rPr>
            </w:pPr>
            <w:r w:rsidRPr="0032541C">
              <w:rPr>
                <w:rFonts w:ascii="Times New Roman" w:eastAsia="Times New Roman" w:hAnsi="Times New Roman" w:cs="Times New Roman"/>
                <w:b/>
                <w:bCs/>
                <w:sz w:val="24"/>
                <w:szCs w:val="24"/>
                <w:lang w:eastAsia="pt-BR"/>
              </w:rPr>
              <w:t>Preto</w:t>
            </w:r>
          </w:p>
        </w:tc>
        <w:tc>
          <w:tcPr>
            <w:tcW w:w="4322" w:type="dxa"/>
          </w:tcPr>
          <w:p w14:paraId="53F89CCA"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 xml:space="preserve">Texto padrão para todos os </w:t>
            </w:r>
            <w:proofErr w:type="spellStart"/>
            <w:r w:rsidRPr="0032541C">
              <w:rPr>
                <w:rFonts w:ascii="Times New Roman" w:eastAsia="Times New Roman" w:hAnsi="Times New Roman" w:cs="Times New Roman"/>
                <w:bCs/>
                <w:sz w:val="24"/>
                <w:szCs w:val="24"/>
                <w:lang w:eastAsia="pt-BR"/>
              </w:rPr>
              <w:t>PPCs</w:t>
            </w:r>
            <w:proofErr w:type="spellEnd"/>
          </w:p>
        </w:tc>
      </w:tr>
    </w:tbl>
    <w:p w14:paraId="3C9E680E" w14:textId="77777777" w:rsidR="005A5973" w:rsidRDefault="005A5973" w:rsidP="005A5973">
      <w:pPr>
        <w:rPr>
          <w:b/>
          <w:bCs/>
        </w:rPr>
      </w:pPr>
      <w:r>
        <w:rPr>
          <w:b/>
          <w:bCs/>
        </w:rPr>
        <w:br w:type="page"/>
      </w:r>
    </w:p>
    <w:p w14:paraId="2F28F798" w14:textId="3B8A9DC2" w:rsidR="005A5973" w:rsidRDefault="005A5973">
      <w:pPr>
        <w:rPr>
          <w:b/>
        </w:rPr>
      </w:pPr>
    </w:p>
    <w:p w14:paraId="4FD2F192" w14:textId="77777777" w:rsidR="00C52308" w:rsidRDefault="00C52308" w:rsidP="009F3A11">
      <w:pPr>
        <w:jc w:val="center"/>
        <w:rPr>
          <w:b/>
        </w:rPr>
      </w:pPr>
    </w:p>
    <w:p w14:paraId="51AF5949" w14:textId="77777777" w:rsidR="00C52308" w:rsidRDefault="00C52308" w:rsidP="009F3A11">
      <w:pPr>
        <w:spacing w:line="360" w:lineRule="auto"/>
        <w:jc w:val="center"/>
        <w:rPr>
          <w:b/>
        </w:rPr>
      </w:pPr>
    </w:p>
    <w:p w14:paraId="4F0121E8" w14:textId="77777777" w:rsidR="00C52308" w:rsidRDefault="00C52308" w:rsidP="009F3A11">
      <w:pPr>
        <w:spacing w:line="360" w:lineRule="auto"/>
        <w:jc w:val="center"/>
        <w:rPr>
          <w:b/>
        </w:rPr>
      </w:pPr>
    </w:p>
    <w:p w14:paraId="797E99B2" w14:textId="77777777" w:rsidR="00C52308" w:rsidRDefault="00C52308" w:rsidP="009F3A11">
      <w:pPr>
        <w:spacing w:line="360" w:lineRule="auto"/>
        <w:jc w:val="center"/>
        <w:rPr>
          <w:b/>
        </w:rPr>
      </w:pPr>
    </w:p>
    <w:p w14:paraId="08DB2865" w14:textId="77777777" w:rsidR="00C52308" w:rsidRDefault="00C52308" w:rsidP="009F3A11">
      <w:pPr>
        <w:spacing w:line="400" w:lineRule="auto"/>
        <w:jc w:val="center"/>
        <w:rPr>
          <w:b/>
        </w:rPr>
      </w:pPr>
    </w:p>
    <w:p w14:paraId="5AA95F5D" w14:textId="77777777" w:rsidR="00C52308" w:rsidRDefault="00B71CD8" w:rsidP="009F3A1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EBC673A" w14:textId="77777777" w:rsidR="00C52308" w:rsidRDefault="00C52308" w:rsidP="009F3A11">
      <w:pPr>
        <w:jc w:val="center"/>
        <w:rPr>
          <w:b/>
        </w:rPr>
      </w:pPr>
    </w:p>
    <w:p w14:paraId="50E06F71" w14:textId="77777777" w:rsidR="00B71CD8" w:rsidRDefault="00B71CD8" w:rsidP="009F3A11">
      <w:pPr>
        <w:spacing w:line="360" w:lineRule="auto"/>
        <w:jc w:val="center"/>
        <w:rPr>
          <w:color w:val="FF0000"/>
        </w:rPr>
      </w:pPr>
    </w:p>
    <w:p w14:paraId="679DC02C" w14:textId="77777777" w:rsidR="00B71CD8" w:rsidRDefault="00B71CD8" w:rsidP="009F3A11">
      <w:pPr>
        <w:spacing w:line="360" w:lineRule="auto"/>
        <w:jc w:val="center"/>
        <w:rPr>
          <w:color w:val="FF0000"/>
        </w:rPr>
      </w:pPr>
    </w:p>
    <w:p w14:paraId="6B60DAFA" w14:textId="77777777" w:rsidR="00B71CD8" w:rsidRDefault="00B71CD8" w:rsidP="009F3A11">
      <w:pPr>
        <w:spacing w:line="360" w:lineRule="auto"/>
        <w:jc w:val="center"/>
        <w:rPr>
          <w:color w:val="FF0000"/>
        </w:rPr>
      </w:pPr>
    </w:p>
    <w:p w14:paraId="6F5AC4E3" w14:textId="77777777" w:rsidR="00B71CD8" w:rsidRDefault="00B71CD8" w:rsidP="009F3A11">
      <w:pPr>
        <w:spacing w:line="360" w:lineRule="auto"/>
        <w:jc w:val="center"/>
        <w:rPr>
          <w:color w:val="FF0000"/>
        </w:rPr>
      </w:pPr>
    </w:p>
    <w:p w14:paraId="2240D014" w14:textId="77777777" w:rsidR="00B71CD8" w:rsidRDefault="00B71CD8" w:rsidP="009F3A11">
      <w:pPr>
        <w:spacing w:line="360" w:lineRule="auto"/>
        <w:jc w:val="center"/>
        <w:rPr>
          <w:color w:val="FF0000"/>
        </w:rPr>
      </w:pPr>
    </w:p>
    <w:p w14:paraId="349C4F19" w14:textId="77777777" w:rsidR="00B71CD8" w:rsidRDefault="00B71CD8" w:rsidP="009F3A11">
      <w:pPr>
        <w:spacing w:line="360" w:lineRule="auto"/>
        <w:jc w:val="center"/>
        <w:rPr>
          <w:color w:val="FF0000"/>
        </w:rPr>
      </w:pPr>
    </w:p>
    <w:p w14:paraId="0D1C4B2D" w14:textId="77777777" w:rsidR="00B71CD8" w:rsidRDefault="00B71CD8" w:rsidP="009F3A11">
      <w:pPr>
        <w:spacing w:line="360" w:lineRule="auto"/>
        <w:jc w:val="center"/>
        <w:rPr>
          <w:color w:val="FF0000"/>
        </w:rPr>
      </w:pPr>
    </w:p>
    <w:p w14:paraId="7958CC25" w14:textId="77777777" w:rsidR="00B71CD8" w:rsidRDefault="00B71CD8" w:rsidP="009F3A11">
      <w:pPr>
        <w:spacing w:line="360" w:lineRule="auto"/>
        <w:jc w:val="center"/>
        <w:rPr>
          <w:color w:val="FF0000"/>
        </w:rPr>
      </w:pPr>
    </w:p>
    <w:p w14:paraId="3C2B676E" w14:textId="77777777" w:rsidR="00B71CD8" w:rsidRDefault="00B71CD8" w:rsidP="009F3A11">
      <w:pPr>
        <w:spacing w:line="360" w:lineRule="auto"/>
        <w:jc w:val="center"/>
        <w:rPr>
          <w:color w:val="FF0000"/>
        </w:rPr>
      </w:pPr>
    </w:p>
    <w:p w14:paraId="0CD0D9E4" w14:textId="48BAFA46" w:rsidR="00C52308" w:rsidRDefault="00B71CD8" w:rsidP="009F3A11">
      <w:pPr>
        <w:spacing w:line="360" w:lineRule="auto"/>
        <w:jc w:val="center"/>
      </w:pPr>
      <w:r>
        <w:rPr>
          <w:color w:val="FF0000"/>
        </w:rPr>
        <w:t>MUNICÍPIO</w:t>
      </w:r>
      <w:r>
        <w:t xml:space="preserve"> - MG</w:t>
      </w:r>
    </w:p>
    <w:p w14:paraId="4343ADAF" w14:textId="77777777" w:rsidR="00C52308" w:rsidRDefault="00B71CD8" w:rsidP="009F3A11">
      <w:pPr>
        <w:jc w:val="center"/>
        <w:rPr>
          <w:color w:val="FF0000"/>
        </w:rPr>
      </w:pPr>
      <w:r>
        <w:rPr>
          <w:color w:val="FF0000"/>
        </w:rPr>
        <w:t>Mês / Ano</w:t>
      </w:r>
      <w:r>
        <w:br w:type="page"/>
      </w:r>
    </w:p>
    <w:p w14:paraId="5CA91412" w14:textId="33B187C8" w:rsidR="0034743E" w:rsidRPr="0034743E" w:rsidRDefault="0034743E" w:rsidP="009648D2">
      <w:pPr>
        <w:spacing w:line="360" w:lineRule="auto"/>
        <w:jc w:val="center"/>
        <w:rPr>
          <w:color w:val="0070C0"/>
          <w:sz w:val="16"/>
          <w:szCs w:val="16"/>
        </w:rPr>
      </w:pPr>
    </w:p>
    <w:p w14:paraId="11FC6509" w14:textId="170BB094" w:rsidR="00C52308" w:rsidRDefault="00B53C8D" w:rsidP="00B53C8D">
      <w:pPr>
        <w:tabs>
          <w:tab w:val="left" w:pos="5497"/>
        </w:tabs>
        <w:spacing w:line="360" w:lineRule="auto"/>
        <w:jc w:val="left"/>
      </w:pPr>
      <w:r>
        <w:tab/>
      </w:r>
    </w:p>
    <w:p w14:paraId="1ABCC2B1" w14:textId="54B20623" w:rsidR="00C52308" w:rsidRDefault="00C52308" w:rsidP="009F3A11">
      <w:pPr>
        <w:tabs>
          <w:tab w:val="left" w:pos="5162"/>
        </w:tabs>
        <w:jc w:val="center"/>
      </w:pPr>
    </w:p>
    <w:p w14:paraId="5685D186" w14:textId="77777777" w:rsidR="00C52308" w:rsidRDefault="00C52308" w:rsidP="009F3A11">
      <w:pPr>
        <w:jc w:val="cente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C52308" w14:paraId="0233D5B8" w14:textId="77777777">
        <w:tc>
          <w:tcPr>
            <w:tcW w:w="8644" w:type="dxa"/>
            <w:gridSpan w:val="2"/>
            <w:tcBorders>
              <w:top w:val="nil"/>
              <w:left w:val="nil"/>
              <w:bottom w:val="nil"/>
              <w:right w:val="nil"/>
            </w:tcBorders>
            <w:shd w:val="clear" w:color="auto" w:fill="auto"/>
          </w:tcPr>
          <w:p w14:paraId="66C3D79F" w14:textId="77777777" w:rsidR="00C52308" w:rsidRDefault="00B71CD8" w:rsidP="009F3A11">
            <w:pPr>
              <w:spacing w:line="360" w:lineRule="auto"/>
              <w:rPr>
                <w:b/>
                <w:u w:val="single"/>
              </w:rPr>
            </w:pPr>
            <w:r>
              <w:rPr>
                <w:b/>
                <w:u w:val="single"/>
              </w:rPr>
              <w:t>Equipe Gestora:</w:t>
            </w:r>
          </w:p>
        </w:tc>
      </w:tr>
      <w:tr w:rsidR="00C52308" w14:paraId="26016119" w14:textId="77777777">
        <w:tc>
          <w:tcPr>
            <w:tcW w:w="2943" w:type="dxa"/>
            <w:tcBorders>
              <w:top w:val="nil"/>
              <w:left w:val="nil"/>
              <w:bottom w:val="nil"/>
              <w:right w:val="nil"/>
            </w:tcBorders>
            <w:shd w:val="clear" w:color="auto" w:fill="auto"/>
          </w:tcPr>
          <w:p w14:paraId="199A96FD" w14:textId="77777777" w:rsidR="00C52308" w:rsidRDefault="00B71CD8" w:rsidP="009F3A11">
            <w:pPr>
              <w:spacing w:line="360" w:lineRule="auto"/>
              <w:rPr>
                <w:b/>
              </w:rPr>
            </w:pPr>
            <w:r>
              <w:rPr>
                <w:b/>
              </w:rPr>
              <w:t>Reitor:</w:t>
            </w:r>
          </w:p>
        </w:tc>
        <w:tc>
          <w:tcPr>
            <w:tcW w:w="5701" w:type="dxa"/>
            <w:tcBorders>
              <w:top w:val="nil"/>
              <w:left w:val="nil"/>
              <w:bottom w:val="nil"/>
              <w:right w:val="nil"/>
            </w:tcBorders>
            <w:shd w:val="clear" w:color="auto" w:fill="auto"/>
          </w:tcPr>
          <w:p w14:paraId="5A9F22A8" w14:textId="77777777" w:rsidR="00C52308" w:rsidRDefault="00B71CD8" w:rsidP="009F3A11">
            <w:pPr>
              <w:spacing w:line="360" w:lineRule="auto"/>
            </w:pPr>
            <w:r>
              <w:t>Nome completo do reitor</w:t>
            </w:r>
          </w:p>
        </w:tc>
      </w:tr>
      <w:tr w:rsidR="00C52308" w14:paraId="7D94488F" w14:textId="77777777">
        <w:tc>
          <w:tcPr>
            <w:tcW w:w="2943" w:type="dxa"/>
            <w:tcBorders>
              <w:top w:val="nil"/>
              <w:left w:val="nil"/>
              <w:bottom w:val="nil"/>
              <w:right w:val="nil"/>
            </w:tcBorders>
            <w:shd w:val="clear" w:color="auto" w:fill="auto"/>
          </w:tcPr>
          <w:p w14:paraId="1DF6BC4C" w14:textId="77777777" w:rsidR="00C52308" w:rsidRDefault="00B71CD8" w:rsidP="009F3A11">
            <w:pPr>
              <w:spacing w:line="360" w:lineRule="auto"/>
              <w:rPr>
                <w:b/>
              </w:rPr>
            </w:pPr>
            <w:proofErr w:type="gramStart"/>
            <w:r>
              <w:rPr>
                <w:b/>
              </w:rPr>
              <w:t>Pró-Reitor(</w:t>
            </w:r>
            <w:proofErr w:type="gramEnd"/>
            <w:r>
              <w:rPr>
                <w:b/>
              </w:rPr>
              <w:t>a) de Ensino:</w:t>
            </w:r>
          </w:p>
        </w:tc>
        <w:tc>
          <w:tcPr>
            <w:tcW w:w="5701" w:type="dxa"/>
            <w:tcBorders>
              <w:top w:val="nil"/>
              <w:left w:val="nil"/>
              <w:bottom w:val="nil"/>
              <w:right w:val="nil"/>
            </w:tcBorders>
            <w:shd w:val="clear" w:color="auto" w:fill="auto"/>
          </w:tcPr>
          <w:p w14:paraId="1DA27CA3" w14:textId="77777777" w:rsidR="00C52308" w:rsidRDefault="00B71CD8" w:rsidP="009F3A11">
            <w:pPr>
              <w:spacing w:line="360" w:lineRule="auto"/>
              <w:rPr>
                <w:color w:val="00000A"/>
              </w:rPr>
            </w:pPr>
            <w:r>
              <w:t>Nome completo do pró-reitor de ensino</w:t>
            </w:r>
          </w:p>
        </w:tc>
      </w:tr>
      <w:tr w:rsidR="00C52308" w14:paraId="79C9AE39" w14:textId="77777777">
        <w:tc>
          <w:tcPr>
            <w:tcW w:w="2943" w:type="dxa"/>
            <w:tcBorders>
              <w:top w:val="nil"/>
              <w:left w:val="nil"/>
              <w:bottom w:val="nil"/>
              <w:right w:val="nil"/>
            </w:tcBorders>
            <w:shd w:val="clear" w:color="auto" w:fill="auto"/>
          </w:tcPr>
          <w:p w14:paraId="3CB0A3DD" w14:textId="77777777" w:rsidR="00C52308" w:rsidRDefault="00B71CD8" w:rsidP="009F3A11">
            <w:pPr>
              <w:spacing w:line="360" w:lineRule="auto"/>
              <w:rPr>
                <w:b/>
              </w:rPr>
            </w:pPr>
            <w:proofErr w:type="gramStart"/>
            <w:r>
              <w:rPr>
                <w:b/>
              </w:rPr>
              <w:t>Diretor(</w:t>
            </w:r>
            <w:proofErr w:type="gramEnd"/>
            <w:r>
              <w:rPr>
                <w:b/>
              </w:rPr>
              <w:t>a) Geral:</w:t>
            </w:r>
          </w:p>
        </w:tc>
        <w:tc>
          <w:tcPr>
            <w:tcW w:w="5701" w:type="dxa"/>
            <w:tcBorders>
              <w:top w:val="nil"/>
              <w:left w:val="nil"/>
              <w:bottom w:val="nil"/>
              <w:right w:val="nil"/>
            </w:tcBorders>
            <w:shd w:val="clear" w:color="auto" w:fill="auto"/>
          </w:tcPr>
          <w:p w14:paraId="5F8B3052" w14:textId="77777777" w:rsidR="00C52308" w:rsidRDefault="00B71CD8" w:rsidP="009F3A11">
            <w:pPr>
              <w:spacing w:line="360" w:lineRule="auto"/>
            </w:pPr>
            <w:r>
              <w:t xml:space="preserve">Nome completo do diretor geral do </w:t>
            </w:r>
            <w:r>
              <w:rPr>
                <w:i/>
              </w:rPr>
              <w:t>campus</w:t>
            </w:r>
          </w:p>
        </w:tc>
      </w:tr>
      <w:tr w:rsidR="00C52308" w14:paraId="7EFBFD98" w14:textId="77777777">
        <w:tc>
          <w:tcPr>
            <w:tcW w:w="2943" w:type="dxa"/>
            <w:tcBorders>
              <w:top w:val="nil"/>
              <w:left w:val="nil"/>
              <w:bottom w:val="nil"/>
              <w:right w:val="nil"/>
            </w:tcBorders>
            <w:shd w:val="clear" w:color="auto" w:fill="auto"/>
          </w:tcPr>
          <w:p w14:paraId="492DCB40" w14:textId="77777777" w:rsidR="00C52308" w:rsidRDefault="00B71CD8" w:rsidP="009F3A11">
            <w:pPr>
              <w:spacing w:line="360" w:lineRule="auto"/>
              <w:rPr>
                <w:b/>
              </w:rPr>
            </w:pPr>
            <w:proofErr w:type="gramStart"/>
            <w:r>
              <w:rPr>
                <w:b/>
              </w:rPr>
              <w:t>Diretor(</w:t>
            </w:r>
            <w:proofErr w:type="gramEnd"/>
            <w:r>
              <w:rPr>
                <w:b/>
              </w:rPr>
              <w:t>a) de Ensino:</w:t>
            </w:r>
          </w:p>
        </w:tc>
        <w:tc>
          <w:tcPr>
            <w:tcW w:w="5701" w:type="dxa"/>
            <w:tcBorders>
              <w:top w:val="nil"/>
              <w:left w:val="nil"/>
              <w:bottom w:val="nil"/>
              <w:right w:val="nil"/>
            </w:tcBorders>
            <w:shd w:val="clear" w:color="auto" w:fill="auto"/>
          </w:tcPr>
          <w:p w14:paraId="7CDB2A8A" w14:textId="77777777" w:rsidR="00C52308" w:rsidRDefault="00B71CD8" w:rsidP="009F3A11">
            <w:pPr>
              <w:spacing w:line="360" w:lineRule="auto"/>
            </w:pPr>
            <w:r>
              <w:t xml:space="preserve">Nome completo do diretor de ensino do </w:t>
            </w:r>
            <w:r>
              <w:rPr>
                <w:i/>
              </w:rPr>
              <w:t>campus</w:t>
            </w:r>
          </w:p>
        </w:tc>
      </w:tr>
      <w:tr w:rsidR="00C52308" w14:paraId="0B84710B" w14:textId="77777777">
        <w:tc>
          <w:tcPr>
            <w:tcW w:w="2943" w:type="dxa"/>
            <w:tcBorders>
              <w:top w:val="nil"/>
              <w:left w:val="nil"/>
              <w:bottom w:val="nil"/>
              <w:right w:val="nil"/>
            </w:tcBorders>
            <w:shd w:val="clear" w:color="auto" w:fill="auto"/>
          </w:tcPr>
          <w:p w14:paraId="243CAE06" w14:textId="77777777" w:rsidR="00C52308" w:rsidRDefault="00B71CD8" w:rsidP="009F3A11">
            <w:pPr>
              <w:spacing w:line="360" w:lineRule="auto"/>
              <w:rPr>
                <w:b/>
              </w:rPr>
            </w:pPr>
            <w:proofErr w:type="gramStart"/>
            <w:r>
              <w:rPr>
                <w:b/>
              </w:rPr>
              <w:t>Coordenador(</w:t>
            </w:r>
            <w:proofErr w:type="gramEnd"/>
            <w:r>
              <w:rPr>
                <w:b/>
              </w:rPr>
              <w:t>a) de Curso:</w:t>
            </w:r>
          </w:p>
        </w:tc>
        <w:tc>
          <w:tcPr>
            <w:tcW w:w="5701" w:type="dxa"/>
            <w:tcBorders>
              <w:top w:val="nil"/>
              <w:left w:val="nil"/>
              <w:bottom w:val="nil"/>
              <w:right w:val="nil"/>
            </w:tcBorders>
            <w:shd w:val="clear" w:color="auto" w:fill="auto"/>
          </w:tcPr>
          <w:p w14:paraId="46ECF51F" w14:textId="77777777" w:rsidR="00C52308" w:rsidRDefault="00B71CD8" w:rsidP="009F3A11">
            <w:pPr>
              <w:spacing w:line="360" w:lineRule="auto"/>
            </w:pPr>
            <w:r>
              <w:t>Nome completo do coordenador do curso</w:t>
            </w:r>
          </w:p>
        </w:tc>
      </w:tr>
    </w:tbl>
    <w:p w14:paraId="338D2F44" w14:textId="77777777" w:rsidR="00C52308" w:rsidRDefault="00C52308" w:rsidP="009F3A11">
      <w:pPr>
        <w:jc w:val="center"/>
      </w:pPr>
    </w:p>
    <w:p w14:paraId="4A5B135A" w14:textId="77777777" w:rsidR="00C52308" w:rsidRDefault="00C52308" w:rsidP="009F3A11">
      <w:pPr>
        <w:jc w:val="center"/>
      </w:pPr>
    </w:p>
    <w:tbl>
      <w:tblPr>
        <w:tblStyle w:val="a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5"/>
        <w:gridCol w:w="4110"/>
      </w:tblGrid>
      <w:tr w:rsidR="00C52308" w14:paraId="287B1CE2" w14:textId="77777777">
        <w:tc>
          <w:tcPr>
            <w:tcW w:w="8755" w:type="dxa"/>
            <w:gridSpan w:val="2"/>
            <w:tcBorders>
              <w:top w:val="nil"/>
              <w:left w:val="nil"/>
              <w:bottom w:val="nil"/>
              <w:right w:val="nil"/>
            </w:tcBorders>
            <w:shd w:val="clear" w:color="auto" w:fill="auto"/>
          </w:tcPr>
          <w:p w14:paraId="230240C2" w14:textId="2EA21FE0" w:rsidR="00C52308" w:rsidRDefault="00C52308" w:rsidP="009F3A11">
            <w:pPr>
              <w:spacing w:line="360" w:lineRule="auto"/>
              <w:rPr>
                <w:b/>
                <w:u w:val="single"/>
              </w:rPr>
            </w:pPr>
          </w:p>
        </w:tc>
      </w:tr>
      <w:tr w:rsidR="00C52308" w14:paraId="068ED76B" w14:textId="77777777">
        <w:tc>
          <w:tcPr>
            <w:tcW w:w="4645" w:type="dxa"/>
            <w:tcBorders>
              <w:top w:val="nil"/>
              <w:left w:val="nil"/>
              <w:bottom w:val="nil"/>
              <w:right w:val="nil"/>
            </w:tcBorders>
            <w:shd w:val="clear" w:color="auto" w:fill="auto"/>
          </w:tcPr>
          <w:p w14:paraId="160FCBBE" w14:textId="49E814DB" w:rsidR="00C52308" w:rsidRDefault="00C52308" w:rsidP="009F3A11">
            <w:pPr>
              <w:spacing w:line="360" w:lineRule="auto"/>
            </w:pPr>
          </w:p>
        </w:tc>
        <w:tc>
          <w:tcPr>
            <w:tcW w:w="4110" w:type="dxa"/>
            <w:tcBorders>
              <w:top w:val="nil"/>
              <w:left w:val="nil"/>
              <w:bottom w:val="nil"/>
              <w:right w:val="nil"/>
            </w:tcBorders>
            <w:shd w:val="clear" w:color="auto" w:fill="auto"/>
          </w:tcPr>
          <w:p w14:paraId="7707EFFE" w14:textId="1CAD92DE" w:rsidR="00C52308" w:rsidRDefault="00C52308" w:rsidP="009F3A11">
            <w:pPr>
              <w:spacing w:line="360" w:lineRule="auto"/>
            </w:pPr>
          </w:p>
        </w:tc>
      </w:tr>
      <w:tr w:rsidR="00C52308" w14:paraId="17CB601F" w14:textId="77777777">
        <w:tc>
          <w:tcPr>
            <w:tcW w:w="4645" w:type="dxa"/>
            <w:tcBorders>
              <w:top w:val="nil"/>
              <w:left w:val="nil"/>
              <w:bottom w:val="nil"/>
              <w:right w:val="nil"/>
            </w:tcBorders>
            <w:shd w:val="clear" w:color="auto" w:fill="auto"/>
          </w:tcPr>
          <w:p w14:paraId="30EAC5F7" w14:textId="0D3340AB" w:rsidR="00C52308" w:rsidRDefault="00C52308" w:rsidP="009F3A11">
            <w:pPr>
              <w:spacing w:line="360" w:lineRule="auto"/>
            </w:pPr>
          </w:p>
        </w:tc>
        <w:tc>
          <w:tcPr>
            <w:tcW w:w="4110" w:type="dxa"/>
            <w:tcBorders>
              <w:top w:val="nil"/>
              <w:left w:val="nil"/>
              <w:bottom w:val="nil"/>
              <w:right w:val="nil"/>
            </w:tcBorders>
            <w:shd w:val="clear" w:color="auto" w:fill="auto"/>
          </w:tcPr>
          <w:p w14:paraId="39B96102" w14:textId="6774F6F7" w:rsidR="00C52308" w:rsidRDefault="00C52308" w:rsidP="009F3A11">
            <w:pPr>
              <w:spacing w:line="360" w:lineRule="auto"/>
            </w:pPr>
          </w:p>
        </w:tc>
      </w:tr>
      <w:tr w:rsidR="00C52308" w14:paraId="77BC0C2D" w14:textId="77777777">
        <w:tc>
          <w:tcPr>
            <w:tcW w:w="4645" w:type="dxa"/>
            <w:tcBorders>
              <w:top w:val="nil"/>
              <w:left w:val="nil"/>
              <w:bottom w:val="nil"/>
              <w:right w:val="nil"/>
            </w:tcBorders>
            <w:shd w:val="clear" w:color="auto" w:fill="auto"/>
          </w:tcPr>
          <w:p w14:paraId="7033494B" w14:textId="1CAB3D13" w:rsidR="00C52308" w:rsidRDefault="00C52308" w:rsidP="009F3A11">
            <w:pPr>
              <w:spacing w:line="360" w:lineRule="auto"/>
            </w:pPr>
          </w:p>
        </w:tc>
        <w:tc>
          <w:tcPr>
            <w:tcW w:w="4110" w:type="dxa"/>
            <w:tcBorders>
              <w:top w:val="nil"/>
              <w:left w:val="nil"/>
              <w:bottom w:val="nil"/>
              <w:right w:val="nil"/>
            </w:tcBorders>
            <w:shd w:val="clear" w:color="auto" w:fill="auto"/>
          </w:tcPr>
          <w:p w14:paraId="7A8FBFBF" w14:textId="024498EC" w:rsidR="00C52308" w:rsidRDefault="00C52308" w:rsidP="009F3A11">
            <w:pPr>
              <w:spacing w:line="360" w:lineRule="auto"/>
            </w:pPr>
          </w:p>
        </w:tc>
      </w:tr>
      <w:tr w:rsidR="00C52308" w14:paraId="59C5A443" w14:textId="77777777">
        <w:tc>
          <w:tcPr>
            <w:tcW w:w="4645" w:type="dxa"/>
            <w:tcBorders>
              <w:top w:val="nil"/>
              <w:left w:val="nil"/>
              <w:bottom w:val="nil"/>
              <w:right w:val="nil"/>
            </w:tcBorders>
            <w:shd w:val="clear" w:color="auto" w:fill="auto"/>
          </w:tcPr>
          <w:p w14:paraId="042C1C0D" w14:textId="3218FAFD" w:rsidR="00C52308" w:rsidRDefault="00C52308" w:rsidP="009F3A11">
            <w:pPr>
              <w:spacing w:line="360" w:lineRule="auto"/>
            </w:pPr>
          </w:p>
        </w:tc>
        <w:tc>
          <w:tcPr>
            <w:tcW w:w="4110" w:type="dxa"/>
            <w:tcBorders>
              <w:top w:val="nil"/>
              <w:left w:val="nil"/>
              <w:bottom w:val="nil"/>
              <w:right w:val="nil"/>
            </w:tcBorders>
            <w:shd w:val="clear" w:color="auto" w:fill="auto"/>
          </w:tcPr>
          <w:p w14:paraId="2B3CE262" w14:textId="7052C33D" w:rsidR="00C52308" w:rsidRDefault="00C52308" w:rsidP="009F3A11">
            <w:pPr>
              <w:spacing w:line="360" w:lineRule="auto"/>
            </w:pPr>
          </w:p>
        </w:tc>
      </w:tr>
      <w:tr w:rsidR="00C52308" w14:paraId="2524270A" w14:textId="77777777">
        <w:tc>
          <w:tcPr>
            <w:tcW w:w="4645" w:type="dxa"/>
            <w:tcBorders>
              <w:top w:val="nil"/>
              <w:left w:val="nil"/>
              <w:bottom w:val="nil"/>
              <w:right w:val="nil"/>
            </w:tcBorders>
            <w:shd w:val="clear" w:color="auto" w:fill="auto"/>
          </w:tcPr>
          <w:p w14:paraId="0E3B964E" w14:textId="510E402E" w:rsidR="00C52308" w:rsidRDefault="00C52308" w:rsidP="009F3A11">
            <w:pPr>
              <w:spacing w:line="360" w:lineRule="auto"/>
            </w:pPr>
          </w:p>
        </w:tc>
        <w:tc>
          <w:tcPr>
            <w:tcW w:w="4110" w:type="dxa"/>
            <w:tcBorders>
              <w:top w:val="nil"/>
              <w:left w:val="nil"/>
              <w:bottom w:val="nil"/>
              <w:right w:val="nil"/>
            </w:tcBorders>
            <w:shd w:val="clear" w:color="auto" w:fill="auto"/>
          </w:tcPr>
          <w:p w14:paraId="1F01DA65" w14:textId="03619142" w:rsidR="00C52308" w:rsidRDefault="00C52308" w:rsidP="009F3A11">
            <w:pPr>
              <w:spacing w:line="360" w:lineRule="auto"/>
            </w:pPr>
          </w:p>
        </w:tc>
      </w:tr>
      <w:tr w:rsidR="00C52308" w14:paraId="4485100E" w14:textId="77777777">
        <w:tc>
          <w:tcPr>
            <w:tcW w:w="4645" w:type="dxa"/>
            <w:tcBorders>
              <w:top w:val="nil"/>
              <w:left w:val="nil"/>
              <w:bottom w:val="nil"/>
              <w:right w:val="nil"/>
            </w:tcBorders>
            <w:shd w:val="clear" w:color="auto" w:fill="auto"/>
          </w:tcPr>
          <w:p w14:paraId="76FA7602" w14:textId="2AC10F30" w:rsidR="00C52308" w:rsidRDefault="00C52308" w:rsidP="00741D8F">
            <w:pPr>
              <w:spacing w:line="360" w:lineRule="auto"/>
              <w:rPr>
                <w:color w:val="0070C0"/>
              </w:rPr>
            </w:pPr>
          </w:p>
        </w:tc>
        <w:tc>
          <w:tcPr>
            <w:tcW w:w="4110" w:type="dxa"/>
            <w:tcBorders>
              <w:top w:val="nil"/>
              <w:left w:val="nil"/>
              <w:bottom w:val="nil"/>
              <w:right w:val="nil"/>
            </w:tcBorders>
            <w:shd w:val="clear" w:color="auto" w:fill="auto"/>
          </w:tcPr>
          <w:p w14:paraId="018E2098" w14:textId="77777777" w:rsidR="00C52308" w:rsidRDefault="00C52308" w:rsidP="009F3A11">
            <w:pPr>
              <w:spacing w:line="360" w:lineRule="auto"/>
            </w:pPr>
          </w:p>
        </w:tc>
      </w:tr>
    </w:tbl>
    <w:p w14:paraId="5E2F9D6C" w14:textId="77777777" w:rsidR="00CD7381" w:rsidRDefault="00CD7381" w:rsidP="009F3A11">
      <w:pPr>
        <w:rPr>
          <w:rFonts w:asciiTheme="majorHAnsi" w:eastAsiaTheme="majorEastAsia" w:hAnsiTheme="majorHAnsi" w:cstheme="majorBidi"/>
          <w:color w:val="365F91" w:themeColor="accent1" w:themeShade="BF"/>
          <w:sz w:val="32"/>
          <w:szCs w:val="32"/>
        </w:rPr>
      </w:pPr>
      <w:r>
        <w:br w:type="page"/>
      </w:r>
    </w:p>
    <w:bookmarkStart w:id="0" w:name="_gjdgxs" w:colFirst="0" w:colLast="0" w:displacedByCustomXml="next"/>
    <w:bookmarkEnd w:id="0" w:displacedByCustomXml="next"/>
    <w:sdt>
      <w:sdtPr>
        <w:rPr>
          <w:rFonts w:ascii="Cambria" w:eastAsia="Cambria" w:hAnsi="Cambria" w:cs="Cambria"/>
          <w:b/>
          <w:color w:val="366091"/>
          <w:sz w:val="28"/>
          <w:szCs w:val="28"/>
        </w:rPr>
        <w:id w:val="-320194322"/>
        <w:docPartObj>
          <w:docPartGallery w:val="Table of Contents"/>
          <w:docPartUnique/>
        </w:docPartObj>
      </w:sdtPr>
      <w:sdtEndPr>
        <w:rPr>
          <w:rStyle w:val="Forte"/>
          <w:b w:val="0"/>
          <w:bCs/>
        </w:rPr>
      </w:sdtEndPr>
      <w:sdtContent>
        <w:p w14:paraId="13E0B00A" w14:textId="57C6E8F3" w:rsidR="002A4499" w:rsidRDefault="002A4499">
          <w:pPr>
            <w:pStyle w:val="CabealhodoSumrio"/>
          </w:pPr>
          <w:r>
            <w:t>Sumário</w:t>
          </w:r>
        </w:p>
        <w:p w14:paraId="6801C6F2" w14:textId="77777777" w:rsidR="00C75025" w:rsidRDefault="002A4499">
          <w:pPr>
            <w:pStyle w:val="Sumrio1"/>
            <w:rPr>
              <w:rFonts w:asciiTheme="minorHAnsi" w:eastAsiaTheme="minorEastAsia" w:hAnsiTheme="minorHAnsi" w:cstheme="minorBidi"/>
              <w:noProof/>
              <w:color w:val="auto"/>
              <w:sz w:val="22"/>
              <w:szCs w:val="22"/>
            </w:rPr>
          </w:pPr>
          <w:r w:rsidRPr="00B9614E">
            <w:rPr>
              <w:rStyle w:val="Forte"/>
            </w:rPr>
            <w:fldChar w:fldCharType="begin"/>
          </w:r>
          <w:r w:rsidRPr="00B9614E">
            <w:rPr>
              <w:rStyle w:val="Forte"/>
            </w:rPr>
            <w:instrText xml:space="preserve"> TOC \o "1-3" \h \z \u </w:instrText>
          </w:r>
          <w:r w:rsidRPr="00B9614E">
            <w:rPr>
              <w:rStyle w:val="Forte"/>
            </w:rPr>
            <w:fldChar w:fldCharType="separate"/>
          </w:r>
          <w:hyperlink w:anchor="_Toc519069868" w:history="1">
            <w:r w:rsidR="00C75025" w:rsidRPr="000D49A9">
              <w:rPr>
                <w:rStyle w:val="Hyperlink"/>
                <w:b/>
                <w:bCs/>
                <w:noProof/>
                <w:highlight w:val="lightGray"/>
              </w:rPr>
              <w:t>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DADOS DO CURSO</w:t>
            </w:r>
            <w:r w:rsidR="00C75025">
              <w:rPr>
                <w:noProof/>
                <w:webHidden/>
              </w:rPr>
              <w:tab/>
            </w:r>
            <w:r w:rsidR="00C75025">
              <w:rPr>
                <w:noProof/>
                <w:webHidden/>
              </w:rPr>
              <w:fldChar w:fldCharType="begin"/>
            </w:r>
            <w:r w:rsidR="00C75025">
              <w:rPr>
                <w:noProof/>
                <w:webHidden/>
              </w:rPr>
              <w:instrText xml:space="preserve"> PAGEREF _Toc519069868 \h </w:instrText>
            </w:r>
            <w:r w:rsidR="00C75025">
              <w:rPr>
                <w:noProof/>
                <w:webHidden/>
              </w:rPr>
            </w:r>
            <w:r w:rsidR="00C75025">
              <w:rPr>
                <w:noProof/>
                <w:webHidden/>
              </w:rPr>
              <w:fldChar w:fldCharType="separate"/>
            </w:r>
            <w:r w:rsidR="007B7590">
              <w:rPr>
                <w:noProof/>
                <w:webHidden/>
              </w:rPr>
              <w:t>7</w:t>
            </w:r>
            <w:r w:rsidR="00C75025">
              <w:rPr>
                <w:noProof/>
                <w:webHidden/>
              </w:rPr>
              <w:fldChar w:fldCharType="end"/>
            </w:r>
          </w:hyperlink>
        </w:p>
        <w:p w14:paraId="273A2CA7" w14:textId="77777777" w:rsidR="00C75025" w:rsidRDefault="00246953">
          <w:pPr>
            <w:pStyle w:val="Sumrio1"/>
            <w:rPr>
              <w:rFonts w:asciiTheme="minorHAnsi" w:eastAsiaTheme="minorEastAsia" w:hAnsiTheme="minorHAnsi" w:cstheme="minorBidi"/>
              <w:noProof/>
              <w:color w:val="auto"/>
              <w:sz w:val="22"/>
              <w:szCs w:val="22"/>
            </w:rPr>
          </w:pPr>
          <w:hyperlink w:anchor="_Toc519069869" w:history="1">
            <w:r w:rsidR="00C75025" w:rsidRPr="000D49A9">
              <w:rPr>
                <w:rStyle w:val="Hyperlink"/>
                <w:b/>
                <w:bCs/>
                <w:noProof/>
                <w:highlight w:val="lightGray"/>
              </w:rPr>
              <w:t>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INTRODUÇÃO</w:t>
            </w:r>
            <w:r w:rsidR="00C75025">
              <w:rPr>
                <w:noProof/>
                <w:webHidden/>
              </w:rPr>
              <w:tab/>
            </w:r>
            <w:r w:rsidR="00C75025">
              <w:rPr>
                <w:noProof/>
                <w:webHidden/>
              </w:rPr>
              <w:fldChar w:fldCharType="begin"/>
            </w:r>
            <w:r w:rsidR="00C75025">
              <w:rPr>
                <w:noProof/>
                <w:webHidden/>
              </w:rPr>
              <w:instrText xml:space="preserve"> PAGEREF _Toc519069869 \h </w:instrText>
            </w:r>
            <w:r w:rsidR="00C75025">
              <w:rPr>
                <w:noProof/>
                <w:webHidden/>
              </w:rPr>
            </w:r>
            <w:r w:rsidR="00C75025">
              <w:rPr>
                <w:noProof/>
                <w:webHidden/>
              </w:rPr>
              <w:fldChar w:fldCharType="separate"/>
            </w:r>
            <w:r w:rsidR="007B7590">
              <w:rPr>
                <w:noProof/>
                <w:webHidden/>
              </w:rPr>
              <w:t>8</w:t>
            </w:r>
            <w:r w:rsidR="00C75025">
              <w:rPr>
                <w:noProof/>
                <w:webHidden/>
              </w:rPr>
              <w:fldChar w:fldCharType="end"/>
            </w:r>
          </w:hyperlink>
        </w:p>
        <w:p w14:paraId="7DCFBB03" w14:textId="77777777" w:rsidR="00C75025" w:rsidRDefault="00246953">
          <w:pPr>
            <w:pStyle w:val="Sumrio1"/>
            <w:rPr>
              <w:rFonts w:asciiTheme="minorHAnsi" w:eastAsiaTheme="minorEastAsia" w:hAnsiTheme="minorHAnsi" w:cstheme="minorBidi"/>
              <w:noProof/>
              <w:color w:val="auto"/>
              <w:sz w:val="22"/>
              <w:szCs w:val="22"/>
            </w:rPr>
          </w:pPr>
          <w:hyperlink w:anchor="_Toc519069870" w:history="1">
            <w:r w:rsidR="00C75025" w:rsidRPr="000D49A9">
              <w:rPr>
                <w:rStyle w:val="Hyperlink"/>
                <w:b/>
                <w:bCs/>
                <w:noProof/>
                <w:highlight w:val="lightGray"/>
              </w:rPr>
              <w:t>3.</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 xml:space="preserve">CONTEXTUALIZAÇÃO DA INSTITUIÇÃO E DO </w:t>
            </w:r>
            <w:r w:rsidR="00C75025" w:rsidRPr="000D49A9">
              <w:rPr>
                <w:rStyle w:val="Hyperlink"/>
                <w:b/>
                <w:bCs/>
                <w:i/>
                <w:noProof/>
                <w:highlight w:val="lightGray"/>
              </w:rPr>
              <w:t>CAMPUS</w:t>
            </w:r>
            <w:r w:rsidR="00C75025">
              <w:rPr>
                <w:noProof/>
                <w:webHidden/>
              </w:rPr>
              <w:tab/>
            </w:r>
            <w:r w:rsidR="00C75025">
              <w:rPr>
                <w:noProof/>
                <w:webHidden/>
              </w:rPr>
              <w:fldChar w:fldCharType="begin"/>
            </w:r>
            <w:r w:rsidR="00C75025">
              <w:rPr>
                <w:noProof/>
                <w:webHidden/>
              </w:rPr>
              <w:instrText xml:space="preserve"> PAGEREF _Toc519069870 \h </w:instrText>
            </w:r>
            <w:r w:rsidR="00C75025">
              <w:rPr>
                <w:noProof/>
                <w:webHidden/>
              </w:rPr>
            </w:r>
            <w:r w:rsidR="00C75025">
              <w:rPr>
                <w:noProof/>
                <w:webHidden/>
              </w:rPr>
              <w:fldChar w:fldCharType="separate"/>
            </w:r>
            <w:r w:rsidR="007B7590">
              <w:rPr>
                <w:noProof/>
                <w:webHidden/>
              </w:rPr>
              <w:t>8</w:t>
            </w:r>
            <w:r w:rsidR="00C75025">
              <w:rPr>
                <w:noProof/>
                <w:webHidden/>
              </w:rPr>
              <w:fldChar w:fldCharType="end"/>
            </w:r>
          </w:hyperlink>
        </w:p>
        <w:p w14:paraId="254652B6"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71" w:history="1">
            <w:r w:rsidR="00C75025" w:rsidRPr="000D49A9">
              <w:rPr>
                <w:rStyle w:val="Hyperlink"/>
                <w:b/>
                <w:bCs/>
                <w:noProof/>
                <w:highlight w:val="lightGray"/>
              </w:rPr>
              <w:t>3.1.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Contextualização da Instituição</w:t>
            </w:r>
            <w:r w:rsidR="00C75025">
              <w:rPr>
                <w:noProof/>
                <w:webHidden/>
              </w:rPr>
              <w:tab/>
            </w:r>
            <w:r w:rsidR="00C75025">
              <w:rPr>
                <w:noProof/>
                <w:webHidden/>
              </w:rPr>
              <w:fldChar w:fldCharType="begin"/>
            </w:r>
            <w:r w:rsidR="00C75025">
              <w:rPr>
                <w:noProof/>
                <w:webHidden/>
              </w:rPr>
              <w:instrText xml:space="preserve"> PAGEREF _Toc519069871 \h </w:instrText>
            </w:r>
            <w:r w:rsidR="00C75025">
              <w:rPr>
                <w:noProof/>
                <w:webHidden/>
              </w:rPr>
            </w:r>
            <w:r w:rsidR="00C75025">
              <w:rPr>
                <w:noProof/>
                <w:webHidden/>
              </w:rPr>
              <w:fldChar w:fldCharType="separate"/>
            </w:r>
            <w:r w:rsidR="007B7590">
              <w:rPr>
                <w:noProof/>
                <w:webHidden/>
              </w:rPr>
              <w:t>8</w:t>
            </w:r>
            <w:r w:rsidR="00C75025">
              <w:rPr>
                <w:noProof/>
                <w:webHidden/>
              </w:rPr>
              <w:fldChar w:fldCharType="end"/>
            </w:r>
          </w:hyperlink>
        </w:p>
        <w:p w14:paraId="15DFC3E5"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72" w:history="1">
            <w:r w:rsidR="00C75025" w:rsidRPr="000D49A9">
              <w:rPr>
                <w:rStyle w:val="Hyperlink"/>
                <w:b/>
                <w:bCs/>
                <w:noProof/>
                <w:highlight w:val="lightGray"/>
              </w:rPr>
              <w:t>3.2.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 xml:space="preserve">Contextualização do </w:t>
            </w:r>
            <w:r w:rsidR="00C75025" w:rsidRPr="000D49A9">
              <w:rPr>
                <w:rStyle w:val="Hyperlink"/>
                <w:b/>
                <w:bCs/>
                <w:i/>
                <w:noProof/>
                <w:highlight w:val="lightGray"/>
              </w:rPr>
              <w:t>campus</w:t>
            </w:r>
            <w:r w:rsidR="00C75025">
              <w:rPr>
                <w:noProof/>
                <w:webHidden/>
              </w:rPr>
              <w:tab/>
            </w:r>
            <w:r w:rsidR="00C75025">
              <w:rPr>
                <w:noProof/>
                <w:webHidden/>
              </w:rPr>
              <w:fldChar w:fldCharType="begin"/>
            </w:r>
            <w:r w:rsidR="00C75025">
              <w:rPr>
                <w:noProof/>
                <w:webHidden/>
              </w:rPr>
              <w:instrText xml:space="preserve"> PAGEREF _Toc519069872 \h </w:instrText>
            </w:r>
            <w:r w:rsidR="00C75025">
              <w:rPr>
                <w:noProof/>
                <w:webHidden/>
              </w:rPr>
            </w:r>
            <w:r w:rsidR="00C75025">
              <w:rPr>
                <w:noProof/>
                <w:webHidden/>
              </w:rPr>
              <w:fldChar w:fldCharType="separate"/>
            </w:r>
            <w:r w:rsidR="007B7590">
              <w:rPr>
                <w:noProof/>
                <w:webHidden/>
              </w:rPr>
              <w:t>10</w:t>
            </w:r>
            <w:r w:rsidR="00C75025">
              <w:rPr>
                <w:noProof/>
                <w:webHidden/>
              </w:rPr>
              <w:fldChar w:fldCharType="end"/>
            </w:r>
          </w:hyperlink>
        </w:p>
        <w:p w14:paraId="446AEF60" w14:textId="77777777" w:rsidR="00C75025" w:rsidRDefault="00246953">
          <w:pPr>
            <w:pStyle w:val="Sumrio1"/>
            <w:rPr>
              <w:rFonts w:asciiTheme="minorHAnsi" w:eastAsiaTheme="minorEastAsia" w:hAnsiTheme="minorHAnsi" w:cstheme="minorBidi"/>
              <w:noProof/>
              <w:color w:val="auto"/>
              <w:sz w:val="22"/>
              <w:szCs w:val="22"/>
            </w:rPr>
          </w:pPr>
          <w:hyperlink w:anchor="_Toc519069873" w:history="1">
            <w:r w:rsidR="00C75025" w:rsidRPr="000D49A9">
              <w:rPr>
                <w:rStyle w:val="Hyperlink"/>
                <w:b/>
                <w:bCs/>
                <w:noProof/>
                <w:highlight w:val="lightGray"/>
              </w:rPr>
              <w:t>4.</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CONTEXTO EDUCACIONAL E POLÍTICAS INSTITUCIONAIS NO ÂMBITO DO CURSO</w:t>
            </w:r>
            <w:r w:rsidR="00C75025">
              <w:rPr>
                <w:noProof/>
                <w:webHidden/>
              </w:rPr>
              <w:tab/>
            </w:r>
            <w:r w:rsidR="00C75025">
              <w:rPr>
                <w:noProof/>
                <w:webHidden/>
              </w:rPr>
              <w:fldChar w:fldCharType="begin"/>
            </w:r>
            <w:r w:rsidR="00C75025">
              <w:rPr>
                <w:noProof/>
                <w:webHidden/>
              </w:rPr>
              <w:instrText xml:space="preserve"> PAGEREF _Toc519069873 \h </w:instrText>
            </w:r>
            <w:r w:rsidR="00C75025">
              <w:rPr>
                <w:noProof/>
                <w:webHidden/>
              </w:rPr>
            </w:r>
            <w:r w:rsidR="00C75025">
              <w:rPr>
                <w:noProof/>
                <w:webHidden/>
              </w:rPr>
              <w:fldChar w:fldCharType="separate"/>
            </w:r>
            <w:r w:rsidR="007B7590">
              <w:rPr>
                <w:noProof/>
                <w:webHidden/>
              </w:rPr>
              <w:t>11</w:t>
            </w:r>
            <w:r w:rsidR="00C75025">
              <w:rPr>
                <w:noProof/>
                <w:webHidden/>
              </w:rPr>
              <w:fldChar w:fldCharType="end"/>
            </w:r>
          </w:hyperlink>
        </w:p>
        <w:p w14:paraId="556DFEC7"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74" w:history="1">
            <w:r w:rsidR="00C75025" w:rsidRPr="000D49A9">
              <w:rPr>
                <w:rStyle w:val="Hyperlink"/>
                <w:b/>
                <w:bCs/>
                <w:noProof/>
                <w:highlight w:val="lightGray"/>
              </w:rPr>
              <w:t>4.1.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Contexto educacional e justificativa do curso</w:t>
            </w:r>
            <w:r w:rsidR="00C75025">
              <w:rPr>
                <w:noProof/>
                <w:webHidden/>
              </w:rPr>
              <w:tab/>
            </w:r>
            <w:r w:rsidR="00C75025">
              <w:rPr>
                <w:noProof/>
                <w:webHidden/>
              </w:rPr>
              <w:fldChar w:fldCharType="begin"/>
            </w:r>
            <w:r w:rsidR="00C75025">
              <w:rPr>
                <w:noProof/>
                <w:webHidden/>
              </w:rPr>
              <w:instrText xml:space="preserve"> PAGEREF _Toc519069874 \h </w:instrText>
            </w:r>
            <w:r w:rsidR="00C75025">
              <w:rPr>
                <w:noProof/>
                <w:webHidden/>
              </w:rPr>
            </w:r>
            <w:r w:rsidR="00C75025">
              <w:rPr>
                <w:noProof/>
                <w:webHidden/>
              </w:rPr>
              <w:fldChar w:fldCharType="separate"/>
            </w:r>
            <w:r w:rsidR="007B7590">
              <w:rPr>
                <w:noProof/>
                <w:webHidden/>
              </w:rPr>
              <w:t>11</w:t>
            </w:r>
            <w:r w:rsidR="00C75025">
              <w:rPr>
                <w:noProof/>
                <w:webHidden/>
              </w:rPr>
              <w:fldChar w:fldCharType="end"/>
            </w:r>
          </w:hyperlink>
        </w:p>
        <w:p w14:paraId="77D40E60"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75" w:history="1">
            <w:r w:rsidR="00C75025" w:rsidRPr="000D49A9">
              <w:rPr>
                <w:rStyle w:val="Hyperlink"/>
                <w:b/>
                <w:bCs/>
                <w:noProof/>
                <w:highlight w:val="lightGray"/>
              </w:rPr>
              <w:t>4.2.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Políticas Institucionais no âmbito do curso</w:t>
            </w:r>
            <w:r w:rsidR="00C75025">
              <w:rPr>
                <w:noProof/>
                <w:webHidden/>
              </w:rPr>
              <w:tab/>
            </w:r>
            <w:r w:rsidR="00C75025">
              <w:rPr>
                <w:noProof/>
                <w:webHidden/>
              </w:rPr>
              <w:fldChar w:fldCharType="begin"/>
            </w:r>
            <w:r w:rsidR="00C75025">
              <w:rPr>
                <w:noProof/>
                <w:webHidden/>
              </w:rPr>
              <w:instrText xml:space="preserve"> PAGEREF _Toc519069875 \h </w:instrText>
            </w:r>
            <w:r w:rsidR="00C75025">
              <w:rPr>
                <w:noProof/>
                <w:webHidden/>
              </w:rPr>
            </w:r>
            <w:r w:rsidR="00C75025">
              <w:rPr>
                <w:noProof/>
                <w:webHidden/>
              </w:rPr>
              <w:fldChar w:fldCharType="separate"/>
            </w:r>
            <w:r w:rsidR="007B7590">
              <w:rPr>
                <w:noProof/>
                <w:webHidden/>
              </w:rPr>
              <w:t>13</w:t>
            </w:r>
            <w:r w:rsidR="00C75025">
              <w:rPr>
                <w:noProof/>
                <w:webHidden/>
              </w:rPr>
              <w:fldChar w:fldCharType="end"/>
            </w:r>
          </w:hyperlink>
        </w:p>
        <w:p w14:paraId="1D388345" w14:textId="77777777" w:rsidR="00C75025" w:rsidRDefault="00246953">
          <w:pPr>
            <w:pStyle w:val="Sumrio1"/>
            <w:rPr>
              <w:rFonts w:asciiTheme="minorHAnsi" w:eastAsiaTheme="minorEastAsia" w:hAnsiTheme="minorHAnsi" w:cstheme="minorBidi"/>
              <w:noProof/>
              <w:color w:val="auto"/>
              <w:sz w:val="22"/>
              <w:szCs w:val="22"/>
            </w:rPr>
          </w:pPr>
          <w:hyperlink w:anchor="_Toc519069876" w:history="1">
            <w:r w:rsidR="00C75025" w:rsidRPr="000D49A9">
              <w:rPr>
                <w:rStyle w:val="Hyperlink"/>
                <w:b/>
                <w:bCs/>
                <w:noProof/>
                <w:highlight w:val="lightGray"/>
              </w:rPr>
              <w:t>5.</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OBJETIVOS</w:t>
            </w:r>
            <w:r w:rsidR="00C75025">
              <w:rPr>
                <w:noProof/>
                <w:webHidden/>
              </w:rPr>
              <w:tab/>
            </w:r>
            <w:r w:rsidR="00C75025">
              <w:rPr>
                <w:noProof/>
                <w:webHidden/>
              </w:rPr>
              <w:fldChar w:fldCharType="begin"/>
            </w:r>
            <w:r w:rsidR="00C75025">
              <w:rPr>
                <w:noProof/>
                <w:webHidden/>
              </w:rPr>
              <w:instrText xml:space="preserve"> PAGEREF _Toc519069876 \h </w:instrText>
            </w:r>
            <w:r w:rsidR="00C75025">
              <w:rPr>
                <w:noProof/>
                <w:webHidden/>
              </w:rPr>
            </w:r>
            <w:r w:rsidR="00C75025">
              <w:rPr>
                <w:noProof/>
                <w:webHidden/>
              </w:rPr>
              <w:fldChar w:fldCharType="separate"/>
            </w:r>
            <w:r w:rsidR="007B7590">
              <w:rPr>
                <w:noProof/>
                <w:webHidden/>
              </w:rPr>
              <w:t>17</w:t>
            </w:r>
            <w:r w:rsidR="00C75025">
              <w:rPr>
                <w:noProof/>
                <w:webHidden/>
              </w:rPr>
              <w:fldChar w:fldCharType="end"/>
            </w:r>
          </w:hyperlink>
        </w:p>
        <w:p w14:paraId="1C10B46D"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77" w:history="1">
            <w:r w:rsidR="00C75025" w:rsidRPr="000D49A9">
              <w:rPr>
                <w:rStyle w:val="Hyperlink"/>
                <w:noProof/>
                <w:highlight w:val="lightGray"/>
              </w:rPr>
              <w:t>5.1.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Objetivo geral</w:t>
            </w:r>
            <w:r w:rsidR="00C75025">
              <w:rPr>
                <w:noProof/>
                <w:webHidden/>
              </w:rPr>
              <w:tab/>
            </w:r>
            <w:r w:rsidR="00C75025">
              <w:rPr>
                <w:noProof/>
                <w:webHidden/>
              </w:rPr>
              <w:fldChar w:fldCharType="begin"/>
            </w:r>
            <w:r w:rsidR="00C75025">
              <w:rPr>
                <w:noProof/>
                <w:webHidden/>
              </w:rPr>
              <w:instrText xml:space="preserve"> PAGEREF _Toc519069877 \h </w:instrText>
            </w:r>
            <w:r w:rsidR="00C75025">
              <w:rPr>
                <w:noProof/>
                <w:webHidden/>
              </w:rPr>
            </w:r>
            <w:r w:rsidR="00C75025">
              <w:rPr>
                <w:noProof/>
                <w:webHidden/>
              </w:rPr>
              <w:fldChar w:fldCharType="separate"/>
            </w:r>
            <w:r w:rsidR="007B7590">
              <w:rPr>
                <w:noProof/>
                <w:webHidden/>
              </w:rPr>
              <w:t>17</w:t>
            </w:r>
            <w:r w:rsidR="00C75025">
              <w:rPr>
                <w:noProof/>
                <w:webHidden/>
              </w:rPr>
              <w:fldChar w:fldCharType="end"/>
            </w:r>
          </w:hyperlink>
        </w:p>
        <w:p w14:paraId="47E68294"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78" w:history="1">
            <w:r w:rsidR="00C75025" w:rsidRPr="000D49A9">
              <w:rPr>
                <w:rStyle w:val="Hyperlink"/>
                <w:b/>
                <w:bCs/>
                <w:noProof/>
                <w:highlight w:val="lightGray"/>
              </w:rPr>
              <w:t>5.2.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Objetivos específicos</w:t>
            </w:r>
            <w:r w:rsidR="00C75025">
              <w:rPr>
                <w:noProof/>
                <w:webHidden/>
              </w:rPr>
              <w:tab/>
            </w:r>
            <w:r w:rsidR="00C75025">
              <w:rPr>
                <w:noProof/>
                <w:webHidden/>
              </w:rPr>
              <w:fldChar w:fldCharType="begin"/>
            </w:r>
            <w:r w:rsidR="00C75025">
              <w:rPr>
                <w:noProof/>
                <w:webHidden/>
              </w:rPr>
              <w:instrText xml:space="preserve"> PAGEREF _Toc519069878 \h </w:instrText>
            </w:r>
            <w:r w:rsidR="00C75025">
              <w:rPr>
                <w:noProof/>
                <w:webHidden/>
              </w:rPr>
            </w:r>
            <w:r w:rsidR="00C75025">
              <w:rPr>
                <w:noProof/>
                <w:webHidden/>
              </w:rPr>
              <w:fldChar w:fldCharType="separate"/>
            </w:r>
            <w:r w:rsidR="007B7590">
              <w:rPr>
                <w:noProof/>
                <w:webHidden/>
              </w:rPr>
              <w:t>17</w:t>
            </w:r>
            <w:r w:rsidR="00C75025">
              <w:rPr>
                <w:noProof/>
                <w:webHidden/>
              </w:rPr>
              <w:fldChar w:fldCharType="end"/>
            </w:r>
          </w:hyperlink>
        </w:p>
        <w:p w14:paraId="712C3E74" w14:textId="77777777" w:rsidR="00C75025" w:rsidRDefault="00246953">
          <w:pPr>
            <w:pStyle w:val="Sumrio1"/>
            <w:rPr>
              <w:rFonts w:asciiTheme="minorHAnsi" w:eastAsiaTheme="minorEastAsia" w:hAnsiTheme="minorHAnsi" w:cstheme="minorBidi"/>
              <w:noProof/>
              <w:color w:val="auto"/>
              <w:sz w:val="22"/>
              <w:szCs w:val="22"/>
            </w:rPr>
          </w:pPr>
          <w:hyperlink w:anchor="_Toc519069879" w:history="1">
            <w:r w:rsidR="00C75025" w:rsidRPr="000D49A9">
              <w:rPr>
                <w:rStyle w:val="Hyperlink"/>
                <w:b/>
                <w:bCs/>
                <w:noProof/>
                <w:highlight w:val="lightGray"/>
              </w:rPr>
              <w:t>6.</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PERFIL PROFISSIONAL DO EGRESSO</w:t>
            </w:r>
            <w:r w:rsidR="00C75025">
              <w:rPr>
                <w:noProof/>
                <w:webHidden/>
              </w:rPr>
              <w:tab/>
            </w:r>
            <w:r w:rsidR="00C75025">
              <w:rPr>
                <w:noProof/>
                <w:webHidden/>
              </w:rPr>
              <w:fldChar w:fldCharType="begin"/>
            </w:r>
            <w:r w:rsidR="00C75025">
              <w:rPr>
                <w:noProof/>
                <w:webHidden/>
              </w:rPr>
              <w:instrText xml:space="preserve"> PAGEREF _Toc519069879 \h </w:instrText>
            </w:r>
            <w:r w:rsidR="00C75025">
              <w:rPr>
                <w:noProof/>
                <w:webHidden/>
              </w:rPr>
            </w:r>
            <w:r w:rsidR="00C75025">
              <w:rPr>
                <w:noProof/>
                <w:webHidden/>
              </w:rPr>
              <w:fldChar w:fldCharType="separate"/>
            </w:r>
            <w:r w:rsidR="007B7590">
              <w:rPr>
                <w:noProof/>
                <w:webHidden/>
              </w:rPr>
              <w:t>18</w:t>
            </w:r>
            <w:r w:rsidR="00C75025">
              <w:rPr>
                <w:noProof/>
                <w:webHidden/>
              </w:rPr>
              <w:fldChar w:fldCharType="end"/>
            </w:r>
          </w:hyperlink>
        </w:p>
        <w:p w14:paraId="4964EE69" w14:textId="77777777" w:rsidR="00C75025" w:rsidRDefault="00246953">
          <w:pPr>
            <w:pStyle w:val="Sumrio2"/>
            <w:rPr>
              <w:rFonts w:asciiTheme="minorHAnsi" w:eastAsiaTheme="minorEastAsia" w:hAnsiTheme="minorHAnsi" w:cstheme="minorBidi"/>
              <w:noProof/>
              <w:color w:val="auto"/>
              <w:sz w:val="22"/>
              <w:szCs w:val="22"/>
            </w:rPr>
          </w:pPr>
          <w:hyperlink w:anchor="_Toc519069880" w:history="1">
            <w:r w:rsidR="00C75025" w:rsidRPr="000D49A9">
              <w:rPr>
                <w:rStyle w:val="Hyperlink"/>
                <w:noProof/>
                <w:highlight w:val="lightGray"/>
              </w:rPr>
              <w:t>6.1</w:t>
            </w:r>
            <w:r w:rsidR="00C75025">
              <w:rPr>
                <w:rFonts w:asciiTheme="minorHAnsi" w:eastAsiaTheme="minorEastAsia" w:hAnsiTheme="minorHAnsi" w:cstheme="minorBidi"/>
                <w:noProof/>
                <w:color w:val="auto"/>
                <w:sz w:val="22"/>
                <w:szCs w:val="22"/>
              </w:rPr>
              <w:tab/>
            </w:r>
            <w:r w:rsidR="00C75025" w:rsidRPr="000D49A9">
              <w:rPr>
                <w:rStyle w:val="Hyperlink"/>
                <w:noProof/>
                <w:highlight w:val="lightGray"/>
              </w:rPr>
              <w:t>Perfil profissional de conclusão</w:t>
            </w:r>
            <w:r w:rsidR="00C75025">
              <w:rPr>
                <w:noProof/>
                <w:webHidden/>
              </w:rPr>
              <w:tab/>
            </w:r>
            <w:r w:rsidR="00C75025">
              <w:rPr>
                <w:noProof/>
                <w:webHidden/>
              </w:rPr>
              <w:fldChar w:fldCharType="begin"/>
            </w:r>
            <w:r w:rsidR="00C75025">
              <w:rPr>
                <w:noProof/>
                <w:webHidden/>
              </w:rPr>
              <w:instrText xml:space="preserve"> PAGEREF _Toc519069880 \h </w:instrText>
            </w:r>
            <w:r w:rsidR="00C75025">
              <w:rPr>
                <w:noProof/>
                <w:webHidden/>
              </w:rPr>
            </w:r>
            <w:r w:rsidR="00C75025">
              <w:rPr>
                <w:noProof/>
                <w:webHidden/>
              </w:rPr>
              <w:fldChar w:fldCharType="separate"/>
            </w:r>
            <w:r w:rsidR="007B7590">
              <w:rPr>
                <w:noProof/>
                <w:webHidden/>
              </w:rPr>
              <w:t>18</w:t>
            </w:r>
            <w:r w:rsidR="00C75025">
              <w:rPr>
                <w:noProof/>
                <w:webHidden/>
              </w:rPr>
              <w:fldChar w:fldCharType="end"/>
            </w:r>
          </w:hyperlink>
        </w:p>
        <w:p w14:paraId="401B1F2A"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81" w:history="1">
            <w:r w:rsidR="00C75025" w:rsidRPr="000D49A9">
              <w:rPr>
                <w:rStyle w:val="Hyperlink"/>
                <w:b/>
                <w:bCs/>
                <w:noProof/>
                <w:highlight w:val="lightGray"/>
              </w:rPr>
              <w:t>6.2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Representação gráfica do perfil de formação</w:t>
            </w:r>
            <w:r w:rsidR="00C75025">
              <w:rPr>
                <w:noProof/>
                <w:webHidden/>
              </w:rPr>
              <w:tab/>
            </w:r>
            <w:r w:rsidR="00C75025">
              <w:rPr>
                <w:noProof/>
                <w:webHidden/>
              </w:rPr>
              <w:fldChar w:fldCharType="begin"/>
            </w:r>
            <w:r w:rsidR="00C75025">
              <w:rPr>
                <w:noProof/>
                <w:webHidden/>
              </w:rPr>
              <w:instrText xml:space="preserve"> PAGEREF _Toc519069881 \h </w:instrText>
            </w:r>
            <w:r w:rsidR="00C75025">
              <w:rPr>
                <w:noProof/>
                <w:webHidden/>
              </w:rPr>
            </w:r>
            <w:r w:rsidR="00C75025">
              <w:rPr>
                <w:noProof/>
                <w:webHidden/>
              </w:rPr>
              <w:fldChar w:fldCharType="separate"/>
            </w:r>
            <w:r w:rsidR="007B7590">
              <w:rPr>
                <w:noProof/>
                <w:webHidden/>
              </w:rPr>
              <w:t>18</w:t>
            </w:r>
            <w:r w:rsidR="00C75025">
              <w:rPr>
                <w:noProof/>
                <w:webHidden/>
              </w:rPr>
              <w:fldChar w:fldCharType="end"/>
            </w:r>
          </w:hyperlink>
        </w:p>
        <w:p w14:paraId="6B87731C" w14:textId="77777777" w:rsidR="00C75025" w:rsidRDefault="00246953">
          <w:pPr>
            <w:pStyle w:val="Sumrio1"/>
            <w:rPr>
              <w:rFonts w:asciiTheme="minorHAnsi" w:eastAsiaTheme="minorEastAsia" w:hAnsiTheme="minorHAnsi" w:cstheme="minorBidi"/>
              <w:noProof/>
              <w:color w:val="auto"/>
              <w:sz w:val="22"/>
              <w:szCs w:val="22"/>
            </w:rPr>
          </w:pPr>
          <w:hyperlink w:anchor="_Toc519069882" w:history="1">
            <w:r w:rsidR="00C75025" w:rsidRPr="000D49A9">
              <w:rPr>
                <w:rStyle w:val="Hyperlink"/>
                <w:b/>
                <w:bCs/>
                <w:noProof/>
                <w:highlight w:val="lightGray"/>
              </w:rPr>
              <w:t>7</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REQUISITOS E FORMAS DE INGRESSO</w:t>
            </w:r>
            <w:r w:rsidR="00C75025">
              <w:rPr>
                <w:noProof/>
                <w:webHidden/>
              </w:rPr>
              <w:tab/>
            </w:r>
            <w:r w:rsidR="00C75025">
              <w:rPr>
                <w:noProof/>
                <w:webHidden/>
              </w:rPr>
              <w:fldChar w:fldCharType="begin"/>
            </w:r>
            <w:r w:rsidR="00C75025">
              <w:rPr>
                <w:noProof/>
                <w:webHidden/>
              </w:rPr>
              <w:instrText xml:space="preserve"> PAGEREF _Toc519069882 \h </w:instrText>
            </w:r>
            <w:r w:rsidR="00C75025">
              <w:rPr>
                <w:noProof/>
                <w:webHidden/>
              </w:rPr>
            </w:r>
            <w:r w:rsidR="00C75025">
              <w:rPr>
                <w:noProof/>
                <w:webHidden/>
              </w:rPr>
              <w:fldChar w:fldCharType="separate"/>
            </w:r>
            <w:r w:rsidR="007B7590">
              <w:rPr>
                <w:noProof/>
                <w:webHidden/>
              </w:rPr>
              <w:t>18</w:t>
            </w:r>
            <w:r w:rsidR="00C75025">
              <w:rPr>
                <w:noProof/>
                <w:webHidden/>
              </w:rPr>
              <w:fldChar w:fldCharType="end"/>
            </w:r>
          </w:hyperlink>
        </w:p>
        <w:p w14:paraId="4657E5BE" w14:textId="77777777" w:rsidR="00C75025" w:rsidRDefault="00246953">
          <w:pPr>
            <w:pStyle w:val="Sumrio1"/>
            <w:rPr>
              <w:rFonts w:asciiTheme="minorHAnsi" w:eastAsiaTheme="minorEastAsia" w:hAnsiTheme="minorHAnsi" w:cstheme="minorBidi"/>
              <w:noProof/>
              <w:color w:val="auto"/>
              <w:sz w:val="22"/>
              <w:szCs w:val="22"/>
            </w:rPr>
          </w:pPr>
          <w:hyperlink w:anchor="_Toc519069883" w:history="1">
            <w:r w:rsidR="00C75025" w:rsidRPr="000D49A9">
              <w:rPr>
                <w:rStyle w:val="Hyperlink"/>
                <w:b/>
                <w:bCs/>
                <w:noProof/>
                <w:highlight w:val="lightGray"/>
              </w:rPr>
              <w:t>8</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ESTRUTURA DO CURSO</w:t>
            </w:r>
            <w:r w:rsidR="00C75025">
              <w:rPr>
                <w:noProof/>
                <w:webHidden/>
              </w:rPr>
              <w:tab/>
            </w:r>
            <w:r w:rsidR="00C75025">
              <w:rPr>
                <w:noProof/>
                <w:webHidden/>
              </w:rPr>
              <w:fldChar w:fldCharType="begin"/>
            </w:r>
            <w:r w:rsidR="00C75025">
              <w:rPr>
                <w:noProof/>
                <w:webHidden/>
              </w:rPr>
              <w:instrText xml:space="preserve"> PAGEREF _Toc519069883 \h </w:instrText>
            </w:r>
            <w:r w:rsidR="00C75025">
              <w:rPr>
                <w:noProof/>
                <w:webHidden/>
              </w:rPr>
            </w:r>
            <w:r w:rsidR="00C75025">
              <w:rPr>
                <w:noProof/>
                <w:webHidden/>
              </w:rPr>
              <w:fldChar w:fldCharType="separate"/>
            </w:r>
            <w:r w:rsidR="007B7590">
              <w:rPr>
                <w:noProof/>
                <w:webHidden/>
              </w:rPr>
              <w:t>19</w:t>
            </w:r>
            <w:r w:rsidR="00C75025">
              <w:rPr>
                <w:noProof/>
                <w:webHidden/>
              </w:rPr>
              <w:fldChar w:fldCharType="end"/>
            </w:r>
          </w:hyperlink>
        </w:p>
        <w:p w14:paraId="35158B82"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84" w:history="1">
            <w:r w:rsidR="00C75025" w:rsidRPr="000D49A9">
              <w:rPr>
                <w:rStyle w:val="Hyperlink"/>
                <w:b/>
                <w:bCs/>
                <w:noProof/>
                <w:highlight w:val="lightGray"/>
              </w:rPr>
              <w:t>8.1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Organização Curricular</w:t>
            </w:r>
            <w:r w:rsidR="00C75025">
              <w:rPr>
                <w:noProof/>
                <w:webHidden/>
              </w:rPr>
              <w:tab/>
            </w:r>
            <w:r w:rsidR="00C75025">
              <w:rPr>
                <w:noProof/>
                <w:webHidden/>
              </w:rPr>
              <w:fldChar w:fldCharType="begin"/>
            </w:r>
            <w:r w:rsidR="00C75025">
              <w:rPr>
                <w:noProof/>
                <w:webHidden/>
              </w:rPr>
              <w:instrText xml:space="preserve"> PAGEREF _Toc519069884 \h </w:instrText>
            </w:r>
            <w:r w:rsidR="00C75025">
              <w:rPr>
                <w:noProof/>
                <w:webHidden/>
              </w:rPr>
            </w:r>
            <w:r w:rsidR="00C75025">
              <w:rPr>
                <w:noProof/>
                <w:webHidden/>
              </w:rPr>
              <w:fldChar w:fldCharType="separate"/>
            </w:r>
            <w:r w:rsidR="007B7590">
              <w:rPr>
                <w:noProof/>
                <w:webHidden/>
              </w:rPr>
              <w:t>19</w:t>
            </w:r>
            <w:r w:rsidR="00C75025">
              <w:rPr>
                <w:noProof/>
                <w:webHidden/>
              </w:rPr>
              <w:fldChar w:fldCharType="end"/>
            </w:r>
          </w:hyperlink>
        </w:p>
        <w:p w14:paraId="1695B9C5"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85" w:history="1">
            <w:r w:rsidR="00C75025" w:rsidRPr="000D49A9">
              <w:rPr>
                <w:rStyle w:val="Hyperlink"/>
                <w:b/>
                <w:bCs/>
                <w:i/>
                <w:iCs/>
                <w:noProof/>
                <w:spacing w:val="5"/>
                <w:highlight w:val="lightGray"/>
              </w:rPr>
              <w:t>8.1.1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Matriz Curricular</w:t>
            </w:r>
            <w:r w:rsidR="00C75025">
              <w:rPr>
                <w:noProof/>
                <w:webHidden/>
              </w:rPr>
              <w:tab/>
            </w:r>
            <w:r w:rsidR="00C75025">
              <w:rPr>
                <w:noProof/>
                <w:webHidden/>
              </w:rPr>
              <w:fldChar w:fldCharType="begin"/>
            </w:r>
            <w:r w:rsidR="00C75025">
              <w:rPr>
                <w:noProof/>
                <w:webHidden/>
              </w:rPr>
              <w:instrText xml:space="preserve"> PAGEREF _Toc519069885 \h </w:instrText>
            </w:r>
            <w:r w:rsidR="00C75025">
              <w:rPr>
                <w:noProof/>
                <w:webHidden/>
              </w:rPr>
            </w:r>
            <w:r w:rsidR="00C75025">
              <w:rPr>
                <w:noProof/>
                <w:webHidden/>
              </w:rPr>
              <w:fldChar w:fldCharType="separate"/>
            </w:r>
            <w:r w:rsidR="007B7590">
              <w:rPr>
                <w:noProof/>
                <w:webHidden/>
              </w:rPr>
              <w:t>19</w:t>
            </w:r>
            <w:r w:rsidR="00C75025">
              <w:rPr>
                <w:noProof/>
                <w:webHidden/>
              </w:rPr>
              <w:fldChar w:fldCharType="end"/>
            </w:r>
          </w:hyperlink>
        </w:p>
        <w:p w14:paraId="09046F3F"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86" w:history="1">
            <w:r w:rsidR="00C75025" w:rsidRPr="000D49A9">
              <w:rPr>
                <w:rStyle w:val="Hyperlink"/>
                <w:b/>
                <w:bCs/>
                <w:i/>
                <w:iCs/>
                <w:noProof/>
                <w:spacing w:val="5"/>
                <w:highlight w:val="lightGray"/>
              </w:rPr>
              <w:t>8.1.2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Ementário</w:t>
            </w:r>
            <w:r w:rsidR="00C75025">
              <w:rPr>
                <w:noProof/>
                <w:webHidden/>
              </w:rPr>
              <w:tab/>
            </w:r>
            <w:r w:rsidR="00C75025">
              <w:rPr>
                <w:noProof/>
                <w:webHidden/>
              </w:rPr>
              <w:fldChar w:fldCharType="begin"/>
            </w:r>
            <w:r w:rsidR="00C75025">
              <w:rPr>
                <w:noProof/>
                <w:webHidden/>
              </w:rPr>
              <w:instrText xml:space="preserve"> PAGEREF _Toc519069886 \h </w:instrText>
            </w:r>
            <w:r w:rsidR="00C75025">
              <w:rPr>
                <w:noProof/>
                <w:webHidden/>
              </w:rPr>
            </w:r>
            <w:r w:rsidR="00C75025">
              <w:rPr>
                <w:noProof/>
                <w:webHidden/>
              </w:rPr>
              <w:fldChar w:fldCharType="separate"/>
            </w:r>
            <w:r w:rsidR="007B7590">
              <w:rPr>
                <w:noProof/>
                <w:webHidden/>
              </w:rPr>
              <w:t>24</w:t>
            </w:r>
            <w:r w:rsidR="00C75025">
              <w:rPr>
                <w:noProof/>
                <w:webHidden/>
              </w:rPr>
              <w:fldChar w:fldCharType="end"/>
            </w:r>
          </w:hyperlink>
        </w:p>
        <w:p w14:paraId="0A2C6B9A"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87" w:history="1">
            <w:r w:rsidR="00C75025" w:rsidRPr="000D49A9">
              <w:rPr>
                <w:rStyle w:val="Hyperlink"/>
                <w:b/>
                <w:bCs/>
                <w:i/>
                <w:iCs/>
                <w:noProof/>
                <w:spacing w:val="5"/>
                <w:highlight w:val="lightGray"/>
              </w:rPr>
              <w:t>8.1.3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Critérios de aproveitamento</w:t>
            </w:r>
            <w:r w:rsidR="00C75025">
              <w:rPr>
                <w:noProof/>
                <w:webHidden/>
              </w:rPr>
              <w:tab/>
            </w:r>
            <w:r w:rsidR="00C75025">
              <w:rPr>
                <w:noProof/>
                <w:webHidden/>
              </w:rPr>
              <w:fldChar w:fldCharType="begin"/>
            </w:r>
            <w:r w:rsidR="00C75025">
              <w:rPr>
                <w:noProof/>
                <w:webHidden/>
              </w:rPr>
              <w:instrText xml:space="preserve"> PAGEREF _Toc519069887 \h </w:instrText>
            </w:r>
            <w:r w:rsidR="00C75025">
              <w:rPr>
                <w:noProof/>
                <w:webHidden/>
              </w:rPr>
            </w:r>
            <w:r w:rsidR="00C75025">
              <w:rPr>
                <w:noProof/>
                <w:webHidden/>
              </w:rPr>
              <w:fldChar w:fldCharType="separate"/>
            </w:r>
            <w:r w:rsidR="007B7590">
              <w:rPr>
                <w:noProof/>
                <w:webHidden/>
              </w:rPr>
              <w:t>25</w:t>
            </w:r>
            <w:r w:rsidR="00C75025">
              <w:rPr>
                <w:noProof/>
                <w:webHidden/>
              </w:rPr>
              <w:fldChar w:fldCharType="end"/>
            </w:r>
          </w:hyperlink>
        </w:p>
        <w:p w14:paraId="6528B0C2" w14:textId="77777777" w:rsidR="00C75025" w:rsidRDefault="00246953">
          <w:pPr>
            <w:pStyle w:val="Sumrio1"/>
            <w:tabs>
              <w:tab w:val="left" w:pos="1100"/>
            </w:tabs>
            <w:rPr>
              <w:rFonts w:asciiTheme="minorHAnsi" w:eastAsiaTheme="minorEastAsia" w:hAnsiTheme="minorHAnsi" w:cstheme="minorBidi"/>
              <w:noProof/>
              <w:color w:val="auto"/>
              <w:sz w:val="22"/>
              <w:szCs w:val="22"/>
            </w:rPr>
          </w:pPr>
          <w:hyperlink w:anchor="_Toc519069888" w:history="1">
            <w:r w:rsidR="00C75025" w:rsidRPr="000D49A9">
              <w:rPr>
                <w:rStyle w:val="Hyperlink"/>
                <w:b/>
                <w:bCs/>
                <w:i/>
                <w:iCs/>
                <w:noProof/>
                <w:spacing w:val="5"/>
                <w:highlight w:val="lightGray"/>
              </w:rPr>
              <w:t>8.1.3.1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Aproveitamento de estudos</w:t>
            </w:r>
            <w:r w:rsidR="00C75025">
              <w:rPr>
                <w:noProof/>
                <w:webHidden/>
              </w:rPr>
              <w:tab/>
            </w:r>
            <w:r w:rsidR="00C75025">
              <w:rPr>
                <w:noProof/>
                <w:webHidden/>
              </w:rPr>
              <w:fldChar w:fldCharType="begin"/>
            </w:r>
            <w:r w:rsidR="00C75025">
              <w:rPr>
                <w:noProof/>
                <w:webHidden/>
              </w:rPr>
              <w:instrText xml:space="preserve"> PAGEREF _Toc519069888 \h </w:instrText>
            </w:r>
            <w:r w:rsidR="00C75025">
              <w:rPr>
                <w:noProof/>
                <w:webHidden/>
              </w:rPr>
            </w:r>
            <w:r w:rsidR="00C75025">
              <w:rPr>
                <w:noProof/>
                <w:webHidden/>
              </w:rPr>
              <w:fldChar w:fldCharType="separate"/>
            </w:r>
            <w:r w:rsidR="007B7590">
              <w:rPr>
                <w:noProof/>
                <w:webHidden/>
              </w:rPr>
              <w:t>25</w:t>
            </w:r>
            <w:r w:rsidR="00C75025">
              <w:rPr>
                <w:noProof/>
                <w:webHidden/>
              </w:rPr>
              <w:fldChar w:fldCharType="end"/>
            </w:r>
          </w:hyperlink>
        </w:p>
        <w:p w14:paraId="6511FD0F" w14:textId="77777777" w:rsidR="00C75025" w:rsidRDefault="00246953">
          <w:pPr>
            <w:pStyle w:val="Sumrio1"/>
            <w:tabs>
              <w:tab w:val="left" w:pos="1100"/>
            </w:tabs>
            <w:rPr>
              <w:rFonts w:asciiTheme="minorHAnsi" w:eastAsiaTheme="minorEastAsia" w:hAnsiTheme="minorHAnsi" w:cstheme="minorBidi"/>
              <w:noProof/>
              <w:color w:val="auto"/>
              <w:sz w:val="22"/>
              <w:szCs w:val="22"/>
            </w:rPr>
          </w:pPr>
          <w:hyperlink w:anchor="_Toc519069889" w:history="1">
            <w:r w:rsidR="00C75025" w:rsidRPr="000D49A9">
              <w:rPr>
                <w:rStyle w:val="Hyperlink"/>
                <w:b/>
                <w:bCs/>
                <w:i/>
                <w:iCs/>
                <w:noProof/>
                <w:spacing w:val="5"/>
                <w:highlight w:val="lightGray"/>
              </w:rPr>
              <w:t>8.1.3.2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Aproveitamento de conhecimento e experiências anteriores</w:t>
            </w:r>
            <w:r w:rsidR="00C75025">
              <w:rPr>
                <w:noProof/>
                <w:webHidden/>
              </w:rPr>
              <w:tab/>
            </w:r>
            <w:r w:rsidR="00C75025">
              <w:rPr>
                <w:noProof/>
                <w:webHidden/>
              </w:rPr>
              <w:fldChar w:fldCharType="begin"/>
            </w:r>
            <w:r w:rsidR="00C75025">
              <w:rPr>
                <w:noProof/>
                <w:webHidden/>
              </w:rPr>
              <w:instrText xml:space="preserve"> PAGEREF _Toc519069889 \h </w:instrText>
            </w:r>
            <w:r w:rsidR="00C75025">
              <w:rPr>
                <w:noProof/>
                <w:webHidden/>
              </w:rPr>
            </w:r>
            <w:r w:rsidR="00C75025">
              <w:rPr>
                <w:noProof/>
                <w:webHidden/>
              </w:rPr>
              <w:fldChar w:fldCharType="separate"/>
            </w:r>
            <w:r w:rsidR="007B7590">
              <w:rPr>
                <w:noProof/>
                <w:webHidden/>
              </w:rPr>
              <w:t>26</w:t>
            </w:r>
            <w:r w:rsidR="00C75025">
              <w:rPr>
                <w:noProof/>
                <w:webHidden/>
              </w:rPr>
              <w:fldChar w:fldCharType="end"/>
            </w:r>
          </w:hyperlink>
        </w:p>
        <w:p w14:paraId="7E260894"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90" w:history="1">
            <w:r w:rsidR="00C75025" w:rsidRPr="000D49A9">
              <w:rPr>
                <w:rStyle w:val="Hyperlink"/>
                <w:b/>
                <w:bCs/>
                <w:i/>
                <w:iCs/>
                <w:noProof/>
                <w:spacing w:val="5"/>
                <w:highlight w:val="lightGray"/>
              </w:rPr>
              <w:t>8.1.4</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Orientações Metodológicas</w:t>
            </w:r>
            <w:r w:rsidR="00C75025">
              <w:rPr>
                <w:noProof/>
                <w:webHidden/>
              </w:rPr>
              <w:tab/>
            </w:r>
            <w:r w:rsidR="00C75025">
              <w:rPr>
                <w:noProof/>
                <w:webHidden/>
              </w:rPr>
              <w:fldChar w:fldCharType="begin"/>
            </w:r>
            <w:r w:rsidR="00C75025">
              <w:rPr>
                <w:noProof/>
                <w:webHidden/>
              </w:rPr>
              <w:instrText xml:space="preserve"> PAGEREF _Toc519069890 \h </w:instrText>
            </w:r>
            <w:r w:rsidR="00C75025">
              <w:rPr>
                <w:noProof/>
                <w:webHidden/>
              </w:rPr>
            </w:r>
            <w:r w:rsidR="00C75025">
              <w:rPr>
                <w:noProof/>
                <w:webHidden/>
              </w:rPr>
              <w:fldChar w:fldCharType="separate"/>
            </w:r>
            <w:r w:rsidR="007B7590">
              <w:rPr>
                <w:noProof/>
                <w:webHidden/>
              </w:rPr>
              <w:t>26</w:t>
            </w:r>
            <w:r w:rsidR="00C75025">
              <w:rPr>
                <w:noProof/>
                <w:webHidden/>
              </w:rPr>
              <w:fldChar w:fldCharType="end"/>
            </w:r>
          </w:hyperlink>
        </w:p>
        <w:p w14:paraId="142417B2"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91" w:history="1">
            <w:r w:rsidR="00C75025" w:rsidRPr="000D49A9">
              <w:rPr>
                <w:rStyle w:val="Hyperlink"/>
                <w:b/>
                <w:bCs/>
                <w:i/>
                <w:iCs/>
                <w:noProof/>
                <w:spacing w:val="5"/>
                <w:highlight w:val="lightGray"/>
              </w:rPr>
              <w:t>8.1.5</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Estágio Supervisionado</w:t>
            </w:r>
            <w:r w:rsidR="00C75025">
              <w:rPr>
                <w:noProof/>
                <w:webHidden/>
              </w:rPr>
              <w:tab/>
            </w:r>
            <w:r w:rsidR="00C75025">
              <w:rPr>
                <w:noProof/>
                <w:webHidden/>
              </w:rPr>
              <w:fldChar w:fldCharType="begin"/>
            </w:r>
            <w:r w:rsidR="00C75025">
              <w:rPr>
                <w:noProof/>
                <w:webHidden/>
              </w:rPr>
              <w:instrText xml:space="preserve"> PAGEREF _Toc519069891 \h </w:instrText>
            </w:r>
            <w:r w:rsidR="00C75025">
              <w:rPr>
                <w:noProof/>
                <w:webHidden/>
              </w:rPr>
            </w:r>
            <w:r w:rsidR="00C75025">
              <w:rPr>
                <w:noProof/>
                <w:webHidden/>
              </w:rPr>
              <w:fldChar w:fldCharType="separate"/>
            </w:r>
            <w:r w:rsidR="007B7590">
              <w:rPr>
                <w:noProof/>
                <w:webHidden/>
              </w:rPr>
              <w:t>27</w:t>
            </w:r>
            <w:r w:rsidR="00C75025">
              <w:rPr>
                <w:noProof/>
                <w:webHidden/>
              </w:rPr>
              <w:fldChar w:fldCharType="end"/>
            </w:r>
          </w:hyperlink>
        </w:p>
        <w:p w14:paraId="47ADB9F1"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92" w:history="1">
            <w:r w:rsidR="00C75025" w:rsidRPr="000D49A9">
              <w:rPr>
                <w:rStyle w:val="Hyperlink"/>
                <w:b/>
                <w:bCs/>
                <w:i/>
                <w:iCs/>
                <w:noProof/>
                <w:spacing w:val="5"/>
                <w:highlight w:val="lightGray"/>
              </w:rPr>
              <w:t>8.1.6</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Integração com as redes públicas de ensino (obrigatório para os Cursos de Licenciatura)</w:t>
            </w:r>
            <w:r w:rsidR="00C75025">
              <w:rPr>
                <w:noProof/>
                <w:webHidden/>
              </w:rPr>
              <w:tab/>
            </w:r>
            <w:r w:rsidR="00C75025">
              <w:rPr>
                <w:noProof/>
                <w:webHidden/>
              </w:rPr>
              <w:fldChar w:fldCharType="begin"/>
            </w:r>
            <w:r w:rsidR="00C75025">
              <w:rPr>
                <w:noProof/>
                <w:webHidden/>
              </w:rPr>
              <w:instrText xml:space="preserve"> PAGEREF _Toc519069892 \h </w:instrText>
            </w:r>
            <w:r w:rsidR="00C75025">
              <w:rPr>
                <w:noProof/>
                <w:webHidden/>
              </w:rPr>
            </w:r>
            <w:r w:rsidR="00C75025">
              <w:rPr>
                <w:noProof/>
                <w:webHidden/>
              </w:rPr>
              <w:fldChar w:fldCharType="separate"/>
            </w:r>
            <w:r w:rsidR="007B7590">
              <w:rPr>
                <w:noProof/>
                <w:webHidden/>
              </w:rPr>
              <w:t>28</w:t>
            </w:r>
            <w:r w:rsidR="00C75025">
              <w:rPr>
                <w:noProof/>
                <w:webHidden/>
              </w:rPr>
              <w:fldChar w:fldCharType="end"/>
            </w:r>
          </w:hyperlink>
        </w:p>
        <w:p w14:paraId="6EC327D1"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93" w:history="1">
            <w:r w:rsidR="00C75025" w:rsidRPr="000D49A9">
              <w:rPr>
                <w:rStyle w:val="Hyperlink"/>
                <w:b/>
                <w:bCs/>
                <w:i/>
                <w:iCs/>
                <w:noProof/>
                <w:spacing w:val="5"/>
                <w:highlight w:val="lightGray"/>
              </w:rPr>
              <w:t>8.1.7</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Atividades complementares</w:t>
            </w:r>
            <w:r w:rsidR="00C75025">
              <w:rPr>
                <w:noProof/>
                <w:webHidden/>
              </w:rPr>
              <w:tab/>
            </w:r>
            <w:r w:rsidR="00C75025">
              <w:rPr>
                <w:noProof/>
                <w:webHidden/>
              </w:rPr>
              <w:fldChar w:fldCharType="begin"/>
            </w:r>
            <w:r w:rsidR="00C75025">
              <w:rPr>
                <w:noProof/>
                <w:webHidden/>
              </w:rPr>
              <w:instrText xml:space="preserve"> PAGEREF _Toc519069893 \h </w:instrText>
            </w:r>
            <w:r w:rsidR="00C75025">
              <w:rPr>
                <w:noProof/>
                <w:webHidden/>
              </w:rPr>
            </w:r>
            <w:r w:rsidR="00C75025">
              <w:rPr>
                <w:noProof/>
                <w:webHidden/>
              </w:rPr>
              <w:fldChar w:fldCharType="separate"/>
            </w:r>
            <w:r w:rsidR="007B7590">
              <w:rPr>
                <w:noProof/>
                <w:webHidden/>
              </w:rPr>
              <w:t>28</w:t>
            </w:r>
            <w:r w:rsidR="00C75025">
              <w:rPr>
                <w:noProof/>
                <w:webHidden/>
              </w:rPr>
              <w:fldChar w:fldCharType="end"/>
            </w:r>
          </w:hyperlink>
        </w:p>
        <w:p w14:paraId="4FDB71E3"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94" w:history="1">
            <w:r w:rsidR="00C75025" w:rsidRPr="000D49A9">
              <w:rPr>
                <w:rStyle w:val="Hyperlink"/>
                <w:b/>
                <w:bCs/>
                <w:i/>
                <w:iCs/>
                <w:noProof/>
                <w:spacing w:val="5"/>
                <w:highlight w:val="lightGray"/>
              </w:rPr>
              <w:t>8.1.8</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Trabalho de conclusão de curso (TCC)</w:t>
            </w:r>
            <w:r w:rsidR="00C75025">
              <w:rPr>
                <w:noProof/>
                <w:webHidden/>
              </w:rPr>
              <w:tab/>
            </w:r>
            <w:r w:rsidR="00C75025">
              <w:rPr>
                <w:noProof/>
                <w:webHidden/>
              </w:rPr>
              <w:fldChar w:fldCharType="begin"/>
            </w:r>
            <w:r w:rsidR="00C75025">
              <w:rPr>
                <w:noProof/>
                <w:webHidden/>
              </w:rPr>
              <w:instrText xml:space="preserve"> PAGEREF _Toc519069894 \h </w:instrText>
            </w:r>
            <w:r w:rsidR="00C75025">
              <w:rPr>
                <w:noProof/>
                <w:webHidden/>
              </w:rPr>
            </w:r>
            <w:r w:rsidR="00C75025">
              <w:rPr>
                <w:noProof/>
                <w:webHidden/>
              </w:rPr>
              <w:fldChar w:fldCharType="separate"/>
            </w:r>
            <w:r w:rsidR="007B7590">
              <w:rPr>
                <w:noProof/>
                <w:webHidden/>
              </w:rPr>
              <w:t>29</w:t>
            </w:r>
            <w:r w:rsidR="00C75025">
              <w:rPr>
                <w:noProof/>
                <w:webHidden/>
              </w:rPr>
              <w:fldChar w:fldCharType="end"/>
            </w:r>
          </w:hyperlink>
        </w:p>
        <w:p w14:paraId="30AD0023"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95" w:history="1">
            <w:r w:rsidR="00C75025" w:rsidRPr="000D49A9">
              <w:rPr>
                <w:rStyle w:val="Hyperlink"/>
                <w:b/>
                <w:bCs/>
                <w:noProof/>
                <w:highlight w:val="lightGray"/>
              </w:rPr>
              <w:t>8.2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Apoio ao discente</w:t>
            </w:r>
            <w:r w:rsidR="00C75025">
              <w:rPr>
                <w:noProof/>
                <w:webHidden/>
              </w:rPr>
              <w:tab/>
            </w:r>
            <w:r w:rsidR="00C75025">
              <w:rPr>
                <w:noProof/>
                <w:webHidden/>
              </w:rPr>
              <w:fldChar w:fldCharType="begin"/>
            </w:r>
            <w:r w:rsidR="00C75025">
              <w:rPr>
                <w:noProof/>
                <w:webHidden/>
              </w:rPr>
              <w:instrText xml:space="preserve"> PAGEREF _Toc519069895 \h </w:instrText>
            </w:r>
            <w:r w:rsidR="00C75025">
              <w:rPr>
                <w:noProof/>
                <w:webHidden/>
              </w:rPr>
            </w:r>
            <w:r w:rsidR="00C75025">
              <w:rPr>
                <w:noProof/>
                <w:webHidden/>
              </w:rPr>
              <w:fldChar w:fldCharType="separate"/>
            </w:r>
            <w:r w:rsidR="007B7590">
              <w:rPr>
                <w:noProof/>
                <w:webHidden/>
              </w:rPr>
              <w:t>30</w:t>
            </w:r>
            <w:r w:rsidR="00C75025">
              <w:rPr>
                <w:noProof/>
                <w:webHidden/>
              </w:rPr>
              <w:fldChar w:fldCharType="end"/>
            </w:r>
          </w:hyperlink>
        </w:p>
        <w:p w14:paraId="77EAFD0D"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96" w:history="1">
            <w:r w:rsidR="00C75025" w:rsidRPr="000D49A9">
              <w:rPr>
                <w:rStyle w:val="Hyperlink"/>
                <w:b/>
                <w:bCs/>
                <w:noProof/>
                <w:highlight w:val="lightGray"/>
              </w:rPr>
              <w:t>8.3</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Procedimentos de avaliação</w:t>
            </w:r>
            <w:r w:rsidR="00C75025">
              <w:rPr>
                <w:noProof/>
                <w:webHidden/>
              </w:rPr>
              <w:tab/>
            </w:r>
            <w:r w:rsidR="00C75025">
              <w:rPr>
                <w:noProof/>
                <w:webHidden/>
              </w:rPr>
              <w:fldChar w:fldCharType="begin"/>
            </w:r>
            <w:r w:rsidR="00C75025">
              <w:rPr>
                <w:noProof/>
                <w:webHidden/>
              </w:rPr>
              <w:instrText xml:space="preserve"> PAGEREF _Toc519069896 \h </w:instrText>
            </w:r>
            <w:r w:rsidR="00C75025">
              <w:rPr>
                <w:noProof/>
                <w:webHidden/>
              </w:rPr>
            </w:r>
            <w:r w:rsidR="00C75025">
              <w:rPr>
                <w:noProof/>
                <w:webHidden/>
              </w:rPr>
              <w:fldChar w:fldCharType="separate"/>
            </w:r>
            <w:r w:rsidR="007B7590">
              <w:rPr>
                <w:noProof/>
                <w:webHidden/>
              </w:rPr>
              <w:t>32</w:t>
            </w:r>
            <w:r w:rsidR="00C75025">
              <w:rPr>
                <w:noProof/>
                <w:webHidden/>
              </w:rPr>
              <w:fldChar w:fldCharType="end"/>
            </w:r>
          </w:hyperlink>
        </w:p>
        <w:p w14:paraId="0CFAE0B9"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97" w:history="1">
            <w:r w:rsidR="00C75025" w:rsidRPr="000D49A9">
              <w:rPr>
                <w:rStyle w:val="Hyperlink"/>
                <w:b/>
                <w:bCs/>
                <w:i/>
                <w:iCs/>
                <w:noProof/>
                <w:spacing w:val="5"/>
                <w:highlight w:val="lightGray"/>
              </w:rPr>
              <w:t>8.3.1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Aprovação</w:t>
            </w:r>
            <w:r w:rsidR="00C75025">
              <w:rPr>
                <w:noProof/>
                <w:webHidden/>
              </w:rPr>
              <w:tab/>
            </w:r>
            <w:r w:rsidR="00C75025">
              <w:rPr>
                <w:noProof/>
                <w:webHidden/>
              </w:rPr>
              <w:fldChar w:fldCharType="begin"/>
            </w:r>
            <w:r w:rsidR="00C75025">
              <w:rPr>
                <w:noProof/>
                <w:webHidden/>
              </w:rPr>
              <w:instrText xml:space="preserve"> PAGEREF _Toc519069897 \h </w:instrText>
            </w:r>
            <w:r w:rsidR="00C75025">
              <w:rPr>
                <w:noProof/>
                <w:webHidden/>
              </w:rPr>
            </w:r>
            <w:r w:rsidR="00C75025">
              <w:rPr>
                <w:noProof/>
                <w:webHidden/>
              </w:rPr>
              <w:fldChar w:fldCharType="separate"/>
            </w:r>
            <w:r w:rsidR="007B7590">
              <w:rPr>
                <w:noProof/>
                <w:webHidden/>
              </w:rPr>
              <w:t>33</w:t>
            </w:r>
            <w:r w:rsidR="00C75025">
              <w:rPr>
                <w:noProof/>
                <w:webHidden/>
              </w:rPr>
              <w:fldChar w:fldCharType="end"/>
            </w:r>
          </w:hyperlink>
        </w:p>
        <w:p w14:paraId="0F8BDC92"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898" w:history="1">
            <w:r w:rsidR="00C75025" w:rsidRPr="000D49A9">
              <w:rPr>
                <w:rStyle w:val="Hyperlink"/>
                <w:b/>
                <w:bCs/>
                <w:i/>
                <w:iCs/>
                <w:noProof/>
                <w:spacing w:val="5"/>
                <w:highlight w:val="lightGray"/>
              </w:rPr>
              <w:t>8.3.2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Reprovação</w:t>
            </w:r>
            <w:r w:rsidR="00C75025">
              <w:rPr>
                <w:noProof/>
                <w:webHidden/>
              </w:rPr>
              <w:tab/>
            </w:r>
            <w:r w:rsidR="00C75025">
              <w:rPr>
                <w:noProof/>
                <w:webHidden/>
              </w:rPr>
              <w:fldChar w:fldCharType="begin"/>
            </w:r>
            <w:r w:rsidR="00C75025">
              <w:rPr>
                <w:noProof/>
                <w:webHidden/>
              </w:rPr>
              <w:instrText xml:space="preserve"> PAGEREF _Toc519069898 \h </w:instrText>
            </w:r>
            <w:r w:rsidR="00C75025">
              <w:rPr>
                <w:noProof/>
                <w:webHidden/>
              </w:rPr>
            </w:r>
            <w:r w:rsidR="00C75025">
              <w:rPr>
                <w:noProof/>
                <w:webHidden/>
              </w:rPr>
              <w:fldChar w:fldCharType="separate"/>
            </w:r>
            <w:r w:rsidR="007B7590">
              <w:rPr>
                <w:noProof/>
                <w:webHidden/>
              </w:rPr>
              <w:t>33</w:t>
            </w:r>
            <w:r w:rsidR="00C75025">
              <w:rPr>
                <w:noProof/>
                <w:webHidden/>
              </w:rPr>
              <w:fldChar w:fldCharType="end"/>
            </w:r>
          </w:hyperlink>
        </w:p>
        <w:p w14:paraId="03998BD5"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899" w:history="1">
            <w:r w:rsidR="00C75025" w:rsidRPr="000D49A9">
              <w:rPr>
                <w:rStyle w:val="Hyperlink"/>
                <w:b/>
                <w:bCs/>
                <w:noProof/>
                <w:highlight w:val="lightGray"/>
              </w:rPr>
              <w:t>8.4</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Infraestrutura</w:t>
            </w:r>
            <w:r w:rsidR="00C75025">
              <w:rPr>
                <w:noProof/>
                <w:webHidden/>
              </w:rPr>
              <w:tab/>
            </w:r>
            <w:r w:rsidR="00C75025">
              <w:rPr>
                <w:noProof/>
                <w:webHidden/>
              </w:rPr>
              <w:fldChar w:fldCharType="begin"/>
            </w:r>
            <w:r w:rsidR="00C75025">
              <w:rPr>
                <w:noProof/>
                <w:webHidden/>
              </w:rPr>
              <w:instrText xml:space="preserve"> PAGEREF _Toc519069899 \h </w:instrText>
            </w:r>
            <w:r w:rsidR="00C75025">
              <w:rPr>
                <w:noProof/>
                <w:webHidden/>
              </w:rPr>
            </w:r>
            <w:r w:rsidR="00C75025">
              <w:rPr>
                <w:noProof/>
                <w:webHidden/>
              </w:rPr>
              <w:fldChar w:fldCharType="separate"/>
            </w:r>
            <w:r w:rsidR="007B7590">
              <w:rPr>
                <w:noProof/>
                <w:webHidden/>
              </w:rPr>
              <w:t>33</w:t>
            </w:r>
            <w:r w:rsidR="00C75025">
              <w:rPr>
                <w:noProof/>
                <w:webHidden/>
              </w:rPr>
              <w:fldChar w:fldCharType="end"/>
            </w:r>
          </w:hyperlink>
        </w:p>
        <w:p w14:paraId="34962619"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900" w:history="1">
            <w:r w:rsidR="00C75025" w:rsidRPr="000D49A9">
              <w:rPr>
                <w:rStyle w:val="Hyperlink"/>
                <w:b/>
                <w:bCs/>
                <w:i/>
                <w:iCs/>
                <w:noProof/>
                <w:spacing w:val="5"/>
                <w:highlight w:val="lightGray"/>
              </w:rPr>
              <w:t>8.4.1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Espaço físico</w:t>
            </w:r>
            <w:r w:rsidR="00C75025">
              <w:rPr>
                <w:noProof/>
                <w:webHidden/>
              </w:rPr>
              <w:tab/>
            </w:r>
            <w:r w:rsidR="00C75025">
              <w:rPr>
                <w:noProof/>
                <w:webHidden/>
              </w:rPr>
              <w:fldChar w:fldCharType="begin"/>
            </w:r>
            <w:r w:rsidR="00C75025">
              <w:rPr>
                <w:noProof/>
                <w:webHidden/>
              </w:rPr>
              <w:instrText xml:space="preserve"> PAGEREF _Toc519069900 \h </w:instrText>
            </w:r>
            <w:r w:rsidR="00C75025">
              <w:rPr>
                <w:noProof/>
                <w:webHidden/>
              </w:rPr>
            </w:r>
            <w:r w:rsidR="00C75025">
              <w:rPr>
                <w:noProof/>
                <w:webHidden/>
              </w:rPr>
              <w:fldChar w:fldCharType="separate"/>
            </w:r>
            <w:r w:rsidR="007B7590">
              <w:rPr>
                <w:noProof/>
                <w:webHidden/>
              </w:rPr>
              <w:t>34</w:t>
            </w:r>
            <w:r w:rsidR="00C75025">
              <w:rPr>
                <w:noProof/>
                <w:webHidden/>
              </w:rPr>
              <w:fldChar w:fldCharType="end"/>
            </w:r>
          </w:hyperlink>
        </w:p>
        <w:p w14:paraId="7F405E00" w14:textId="77777777" w:rsidR="00C75025" w:rsidRDefault="00246953">
          <w:pPr>
            <w:pStyle w:val="Sumrio1"/>
            <w:tabs>
              <w:tab w:val="left" w:pos="1100"/>
            </w:tabs>
            <w:rPr>
              <w:rFonts w:asciiTheme="minorHAnsi" w:eastAsiaTheme="minorEastAsia" w:hAnsiTheme="minorHAnsi" w:cstheme="minorBidi"/>
              <w:noProof/>
              <w:color w:val="auto"/>
              <w:sz w:val="22"/>
              <w:szCs w:val="22"/>
            </w:rPr>
          </w:pPr>
          <w:hyperlink w:anchor="_Toc519069901" w:history="1">
            <w:r w:rsidR="00C75025" w:rsidRPr="000D49A9">
              <w:rPr>
                <w:rStyle w:val="Hyperlink"/>
                <w:b/>
                <w:bCs/>
                <w:i/>
                <w:iCs/>
                <w:noProof/>
                <w:spacing w:val="5"/>
                <w:highlight w:val="lightGray"/>
              </w:rPr>
              <w:t>8.4.1.1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Laboratório(s) de informática</w:t>
            </w:r>
            <w:r w:rsidR="00C75025">
              <w:rPr>
                <w:noProof/>
                <w:webHidden/>
              </w:rPr>
              <w:tab/>
            </w:r>
            <w:r w:rsidR="00C75025">
              <w:rPr>
                <w:noProof/>
                <w:webHidden/>
              </w:rPr>
              <w:fldChar w:fldCharType="begin"/>
            </w:r>
            <w:r w:rsidR="00C75025">
              <w:rPr>
                <w:noProof/>
                <w:webHidden/>
              </w:rPr>
              <w:instrText xml:space="preserve"> PAGEREF _Toc519069901 \h </w:instrText>
            </w:r>
            <w:r w:rsidR="00C75025">
              <w:rPr>
                <w:noProof/>
                <w:webHidden/>
              </w:rPr>
            </w:r>
            <w:r w:rsidR="00C75025">
              <w:rPr>
                <w:noProof/>
                <w:webHidden/>
              </w:rPr>
              <w:fldChar w:fldCharType="separate"/>
            </w:r>
            <w:r w:rsidR="007B7590">
              <w:rPr>
                <w:noProof/>
                <w:webHidden/>
              </w:rPr>
              <w:t>34</w:t>
            </w:r>
            <w:r w:rsidR="00C75025">
              <w:rPr>
                <w:noProof/>
                <w:webHidden/>
              </w:rPr>
              <w:fldChar w:fldCharType="end"/>
            </w:r>
          </w:hyperlink>
        </w:p>
        <w:p w14:paraId="63632CCB" w14:textId="77777777" w:rsidR="00C75025" w:rsidRDefault="00246953">
          <w:pPr>
            <w:pStyle w:val="Sumrio1"/>
            <w:tabs>
              <w:tab w:val="left" w:pos="1100"/>
            </w:tabs>
            <w:rPr>
              <w:rFonts w:asciiTheme="minorHAnsi" w:eastAsiaTheme="minorEastAsia" w:hAnsiTheme="minorHAnsi" w:cstheme="minorBidi"/>
              <w:noProof/>
              <w:color w:val="auto"/>
              <w:sz w:val="22"/>
              <w:szCs w:val="22"/>
            </w:rPr>
          </w:pPr>
          <w:hyperlink w:anchor="_Toc519069902" w:history="1">
            <w:r w:rsidR="00C75025" w:rsidRPr="000D49A9">
              <w:rPr>
                <w:rStyle w:val="Hyperlink"/>
                <w:b/>
                <w:bCs/>
                <w:i/>
                <w:iCs/>
                <w:noProof/>
                <w:spacing w:val="5"/>
                <w:highlight w:val="lightGray"/>
              </w:rPr>
              <w:t>8.4.1.2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Laboratório(s) específico(s)</w:t>
            </w:r>
            <w:r w:rsidR="00C75025">
              <w:rPr>
                <w:noProof/>
                <w:webHidden/>
              </w:rPr>
              <w:tab/>
            </w:r>
            <w:r w:rsidR="00C75025">
              <w:rPr>
                <w:noProof/>
                <w:webHidden/>
              </w:rPr>
              <w:fldChar w:fldCharType="begin"/>
            </w:r>
            <w:r w:rsidR="00C75025">
              <w:rPr>
                <w:noProof/>
                <w:webHidden/>
              </w:rPr>
              <w:instrText xml:space="preserve"> PAGEREF _Toc519069902 \h </w:instrText>
            </w:r>
            <w:r w:rsidR="00C75025">
              <w:rPr>
                <w:noProof/>
                <w:webHidden/>
              </w:rPr>
            </w:r>
            <w:r w:rsidR="00C75025">
              <w:rPr>
                <w:noProof/>
                <w:webHidden/>
              </w:rPr>
              <w:fldChar w:fldCharType="separate"/>
            </w:r>
            <w:r w:rsidR="007B7590">
              <w:rPr>
                <w:noProof/>
                <w:webHidden/>
              </w:rPr>
              <w:t>35</w:t>
            </w:r>
            <w:r w:rsidR="00C75025">
              <w:rPr>
                <w:noProof/>
                <w:webHidden/>
              </w:rPr>
              <w:fldChar w:fldCharType="end"/>
            </w:r>
          </w:hyperlink>
        </w:p>
        <w:p w14:paraId="6EBA5F41" w14:textId="77777777" w:rsidR="00C75025" w:rsidRDefault="00246953">
          <w:pPr>
            <w:pStyle w:val="Sumrio1"/>
            <w:tabs>
              <w:tab w:val="left" w:pos="1100"/>
            </w:tabs>
            <w:rPr>
              <w:rFonts w:asciiTheme="minorHAnsi" w:eastAsiaTheme="minorEastAsia" w:hAnsiTheme="minorHAnsi" w:cstheme="minorBidi"/>
              <w:noProof/>
              <w:color w:val="auto"/>
              <w:sz w:val="22"/>
              <w:szCs w:val="22"/>
            </w:rPr>
          </w:pPr>
          <w:hyperlink w:anchor="_Toc519069903" w:history="1">
            <w:r w:rsidR="00C75025" w:rsidRPr="000D49A9">
              <w:rPr>
                <w:rStyle w:val="Hyperlink"/>
                <w:b/>
                <w:bCs/>
                <w:i/>
                <w:iCs/>
                <w:noProof/>
                <w:spacing w:val="5"/>
                <w:highlight w:val="lightGray"/>
              </w:rPr>
              <w:t>8.4.1.3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Biblioteca</w:t>
            </w:r>
            <w:r w:rsidR="00C75025">
              <w:rPr>
                <w:noProof/>
                <w:webHidden/>
              </w:rPr>
              <w:tab/>
            </w:r>
            <w:r w:rsidR="00C75025">
              <w:rPr>
                <w:noProof/>
                <w:webHidden/>
              </w:rPr>
              <w:fldChar w:fldCharType="begin"/>
            </w:r>
            <w:r w:rsidR="00C75025">
              <w:rPr>
                <w:noProof/>
                <w:webHidden/>
              </w:rPr>
              <w:instrText xml:space="preserve"> PAGEREF _Toc519069903 \h </w:instrText>
            </w:r>
            <w:r w:rsidR="00C75025">
              <w:rPr>
                <w:noProof/>
                <w:webHidden/>
              </w:rPr>
            </w:r>
            <w:r w:rsidR="00C75025">
              <w:rPr>
                <w:noProof/>
                <w:webHidden/>
              </w:rPr>
              <w:fldChar w:fldCharType="separate"/>
            </w:r>
            <w:r w:rsidR="007B7590">
              <w:rPr>
                <w:noProof/>
                <w:webHidden/>
              </w:rPr>
              <w:t>35</w:t>
            </w:r>
            <w:r w:rsidR="00C75025">
              <w:rPr>
                <w:noProof/>
                <w:webHidden/>
              </w:rPr>
              <w:fldChar w:fldCharType="end"/>
            </w:r>
          </w:hyperlink>
        </w:p>
        <w:p w14:paraId="7EE535F3" w14:textId="77777777" w:rsidR="00C75025" w:rsidRDefault="00246953">
          <w:pPr>
            <w:pStyle w:val="Sumrio1"/>
            <w:tabs>
              <w:tab w:val="left" w:pos="1100"/>
            </w:tabs>
            <w:rPr>
              <w:rFonts w:asciiTheme="minorHAnsi" w:eastAsiaTheme="minorEastAsia" w:hAnsiTheme="minorHAnsi" w:cstheme="minorBidi"/>
              <w:noProof/>
              <w:color w:val="auto"/>
              <w:sz w:val="22"/>
              <w:szCs w:val="22"/>
            </w:rPr>
          </w:pPr>
          <w:hyperlink w:anchor="_Toc519069904" w:history="1">
            <w:r w:rsidR="00C75025" w:rsidRPr="000D49A9">
              <w:rPr>
                <w:rStyle w:val="Hyperlink"/>
                <w:b/>
                <w:i/>
                <w:noProof/>
                <w:highlight w:val="lightGray"/>
              </w:rPr>
              <w:t>8.4.1.4</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Tecnologia de informação e comunicação – TICs no processo de ensino-aprendizagem</w:t>
            </w:r>
            <w:r w:rsidR="00C75025" w:rsidRPr="000D49A9">
              <w:rPr>
                <w:rStyle w:val="Hyperlink"/>
                <w:b/>
                <w:i/>
                <w:noProof/>
                <w:highlight w:val="lightGray"/>
              </w:rPr>
              <w:t xml:space="preserve"> (caso se aplique)</w:t>
            </w:r>
            <w:r w:rsidR="00C75025">
              <w:rPr>
                <w:noProof/>
                <w:webHidden/>
              </w:rPr>
              <w:tab/>
            </w:r>
            <w:r w:rsidR="00C75025">
              <w:rPr>
                <w:noProof/>
                <w:webHidden/>
              </w:rPr>
              <w:fldChar w:fldCharType="begin"/>
            </w:r>
            <w:r w:rsidR="00C75025">
              <w:rPr>
                <w:noProof/>
                <w:webHidden/>
              </w:rPr>
              <w:instrText xml:space="preserve"> PAGEREF _Toc519069904 \h </w:instrText>
            </w:r>
            <w:r w:rsidR="00C75025">
              <w:rPr>
                <w:noProof/>
                <w:webHidden/>
              </w:rPr>
            </w:r>
            <w:r w:rsidR="00C75025">
              <w:rPr>
                <w:noProof/>
                <w:webHidden/>
              </w:rPr>
              <w:fldChar w:fldCharType="separate"/>
            </w:r>
            <w:r w:rsidR="007B7590">
              <w:rPr>
                <w:noProof/>
                <w:webHidden/>
              </w:rPr>
              <w:t>35</w:t>
            </w:r>
            <w:r w:rsidR="00C75025">
              <w:rPr>
                <w:noProof/>
                <w:webHidden/>
              </w:rPr>
              <w:fldChar w:fldCharType="end"/>
            </w:r>
          </w:hyperlink>
        </w:p>
        <w:p w14:paraId="3A539680" w14:textId="77777777" w:rsidR="00C75025" w:rsidRDefault="00246953">
          <w:pPr>
            <w:pStyle w:val="Sumrio1"/>
            <w:tabs>
              <w:tab w:val="left" w:pos="1100"/>
            </w:tabs>
            <w:rPr>
              <w:rFonts w:asciiTheme="minorHAnsi" w:eastAsiaTheme="minorEastAsia" w:hAnsiTheme="minorHAnsi" w:cstheme="minorBidi"/>
              <w:noProof/>
              <w:color w:val="auto"/>
              <w:sz w:val="22"/>
              <w:szCs w:val="22"/>
            </w:rPr>
          </w:pPr>
          <w:hyperlink w:anchor="_Toc519069905" w:history="1">
            <w:r w:rsidR="00C75025" w:rsidRPr="000D49A9">
              <w:rPr>
                <w:rStyle w:val="Hyperlink"/>
                <w:b/>
                <w:i/>
                <w:noProof/>
                <w:highlight w:val="lightGray"/>
              </w:rPr>
              <w:t>8.4.1.5</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Ambiente Virtual de Aprendizagem (AVA)</w:t>
            </w:r>
            <w:r w:rsidR="00C75025" w:rsidRPr="000D49A9">
              <w:rPr>
                <w:rStyle w:val="Hyperlink"/>
                <w:b/>
                <w:i/>
                <w:noProof/>
                <w:highlight w:val="lightGray"/>
              </w:rPr>
              <w:t xml:space="preserve"> (caso se aplique)</w:t>
            </w:r>
            <w:r w:rsidR="00C75025">
              <w:rPr>
                <w:noProof/>
                <w:webHidden/>
              </w:rPr>
              <w:tab/>
            </w:r>
            <w:r w:rsidR="00C75025">
              <w:rPr>
                <w:noProof/>
                <w:webHidden/>
              </w:rPr>
              <w:fldChar w:fldCharType="begin"/>
            </w:r>
            <w:r w:rsidR="00C75025">
              <w:rPr>
                <w:noProof/>
                <w:webHidden/>
              </w:rPr>
              <w:instrText xml:space="preserve"> PAGEREF _Toc519069905 \h </w:instrText>
            </w:r>
            <w:r w:rsidR="00C75025">
              <w:rPr>
                <w:noProof/>
                <w:webHidden/>
              </w:rPr>
            </w:r>
            <w:r w:rsidR="00C75025">
              <w:rPr>
                <w:noProof/>
                <w:webHidden/>
              </w:rPr>
              <w:fldChar w:fldCharType="separate"/>
            </w:r>
            <w:r w:rsidR="007B7590">
              <w:rPr>
                <w:noProof/>
                <w:webHidden/>
              </w:rPr>
              <w:t>36</w:t>
            </w:r>
            <w:r w:rsidR="00C75025">
              <w:rPr>
                <w:noProof/>
                <w:webHidden/>
              </w:rPr>
              <w:fldChar w:fldCharType="end"/>
            </w:r>
          </w:hyperlink>
        </w:p>
        <w:p w14:paraId="33C183A5"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906" w:history="1">
            <w:r w:rsidR="00C75025" w:rsidRPr="000D49A9">
              <w:rPr>
                <w:rStyle w:val="Hyperlink"/>
                <w:b/>
                <w:i/>
                <w:noProof/>
                <w:highlight w:val="lightGray"/>
              </w:rPr>
              <w:t>8.4.2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 xml:space="preserve">Infraestrutura prevista </w:t>
            </w:r>
            <w:r w:rsidR="00C75025" w:rsidRPr="000D49A9">
              <w:rPr>
                <w:rStyle w:val="Hyperlink"/>
                <w:b/>
                <w:i/>
                <w:noProof/>
                <w:highlight w:val="lightGray"/>
              </w:rPr>
              <w:t>(caso se aplique)</w:t>
            </w:r>
            <w:r w:rsidR="00C75025">
              <w:rPr>
                <w:noProof/>
                <w:webHidden/>
              </w:rPr>
              <w:tab/>
            </w:r>
            <w:r w:rsidR="00C75025">
              <w:rPr>
                <w:noProof/>
                <w:webHidden/>
              </w:rPr>
              <w:fldChar w:fldCharType="begin"/>
            </w:r>
            <w:r w:rsidR="00C75025">
              <w:rPr>
                <w:noProof/>
                <w:webHidden/>
              </w:rPr>
              <w:instrText xml:space="preserve"> PAGEREF _Toc519069906 \h </w:instrText>
            </w:r>
            <w:r w:rsidR="00C75025">
              <w:rPr>
                <w:noProof/>
                <w:webHidden/>
              </w:rPr>
            </w:r>
            <w:r w:rsidR="00C75025">
              <w:rPr>
                <w:noProof/>
                <w:webHidden/>
              </w:rPr>
              <w:fldChar w:fldCharType="separate"/>
            </w:r>
            <w:r w:rsidR="007B7590">
              <w:rPr>
                <w:noProof/>
                <w:webHidden/>
              </w:rPr>
              <w:t>36</w:t>
            </w:r>
            <w:r w:rsidR="00C75025">
              <w:rPr>
                <w:noProof/>
                <w:webHidden/>
              </w:rPr>
              <w:fldChar w:fldCharType="end"/>
            </w:r>
          </w:hyperlink>
        </w:p>
        <w:p w14:paraId="21E40DEF"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907" w:history="1">
            <w:r w:rsidR="00C75025" w:rsidRPr="000D49A9">
              <w:rPr>
                <w:rStyle w:val="Hyperlink"/>
                <w:b/>
                <w:bCs/>
                <w:i/>
                <w:iCs/>
                <w:noProof/>
                <w:spacing w:val="5"/>
                <w:highlight w:val="lightGray"/>
              </w:rPr>
              <w:t>8.4.3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Acessibilidade</w:t>
            </w:r>
            <w:r w:rsidR="00C75025">
              <w:rPr>
                <w:noProof/>
                <w:webHidden/>
              </w:rPr>
              <w:tab/>
            </w:r>
            <w:r w:rsidR="00C75025">
              <w:rPr>
                <w:noProof/>
                <w:webHidden/>
              </w:rPr>
              <w:fldChar w:fldCharType="begin"/>
            </w:r>
            <w:r w:rsidR="00C75025">
              <w:rPr>
                <w:noProof/>
                <w:webHidden/>
              </w:rPr>
              <w:instrText xml:space="preserve"> PAGEREF _Toc519069907 \h </w:instrText>
            </w:r>
            <w:r w:rsidR="00C75025">
              <w:rPr>
                <w:noProof/>
                <w:webHidden/>
              </w:rPr>
            </w:r>
            <w:r w:rsidR="00C75025">
              <w:rPr>
                <w:noProof/>
                <w:webHidden/>
              </w:rPr>
              <w:fldChar w:fldCharType="separate"/>
            </w:r>
            <w:r w:rsidR="007B7590">
              <w:rPr>
                <w:noProof/>
                <w:webHidden/>
              </w:rPr>
              <w:t>36</w:t>
            </w:r>
            <w:r w:rsidR="00C75025">
              <w:rPr>
                <w:noProof/>
                <w:webHidden/>
              </w:rPr>
              <w:fldChar w:fldCharType="end"/>
            </w:r>
          </w:hyperlink>
        </w:p>
        <w:p w14:paraId="44F75E1E"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908" w:history="1">
            <w:r w:rsidR="00C75025" w:rsidRPr="000D49A9">
              <w:rPr>
                <w:rStyle w:val="Hyperlink"/>
                <w:b/>
                <w:bCs/>
                <w:noProof/>
                <w:highlight w:val="lightGray"/>
              </w:rPr>
              <w:t>8.5</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Gestão do Curso</w:t>
            </w:r>
            <w:r w:rsidR="00C75025">
              <w:rPr>
                <w:noProof/>
                <w:webHidden/>
              </w:rPr>
              <w:tab/>
            </w:r>
            <w:r w:rsidR="00C75025">
              <w:rPr>
                <w:noProof/>
                <w:webHidden/>
              </w:rPr>
              <w:fldChar w:fldCharType="begin"/>
            </w:r>
            <w:r w:rsidR="00C75025">
              <w:rPr>
                <w:noProof/>
                <w:webHidden/>
              </w:rPr>
              <w:instrText xml:space="preserve"> PAGEREF _Toc519069908 \h </w:instrText>
            </w:r>
            <w:r w:rsidR="00C75025">
              <w:rPr>
                <w:noProof/>
                <w:webHidden/>
              </w:rPr>
            </w:r>
            <w:r w:rsidR="00C75025">
              <w:rPr>
                <w:noProof/>
                <w:webHidden/>
              </w:rPr>
              <w:fldChar w:fldCharType="separate"/>
            </w:r>
            <w:r w:rsidR="007B7590">
              <w:rPr>
                <w:noProof/>
                <w:webHidden/>
              </w:rPr>
              <w:t>37</w:t>
            </w:r>
            <w:r w:rsidR="00C75025">
              <w:rPr>
                <w:noProof/>
                <w:webHidden/>
              </w:rPr>
              <w:fldChar w:fldCharType="end"/>
            </w:r>
          </w:hyperlink>
        </w:p>
        <w:p w14:paraId="60E28C00"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909" w:history="1">
            <w:r w:rsidR="00C75025" w:rsidRPr="000D49A9">
              <w:rPr>
                <w:rStyle w:val="Hyperlink"/>
                <w:b/>
                <w:bCs/>
                <w:i/>
                <w:iCs/>
                <w:noProof/>
                <w:spacing w:val="5"/>
                <w:highlight w:val="lightGray"/>
              </w:rPr>
              <w:t>8.5.1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Coordenador de curso</w:t>
            </w:r>
            <w:r w:rsidR="00C75025">
              <w:rPr>
                <w:noProof/>
                <w:webHidden/>
              </w:rPr>
              <w:tab/>
            </w:r>
            <w:r w:rsidR="00C75025">
              <w:rPr>
                <w:noProof/>
                <w:webHidden/>
              </w:rPr>
              <w:fldChar w:fldCharType="begin"/>
            </w:r>
            <w:r w:rsidR="00C75025">
              <w:rPr>
                <w:noProof/>
                <w:webHidden/>
              </w:rPr>
              <w:instrText xml:space="preserve"> PAGEREF _Toc519069909 \h </w:instrText>
            </w:r>
            <w:r w:rsidR="00C75025">
              <w:rPr>
                <w:noProof/>
                <w:webHidden/>
              </w:rPr>
            </w:r>
            <w:r w:rsidR="00C75025">
              <w:rPr>
                <w:noProof/>
                <w:webHidden/>
              </w:rPr>
              <w:fldChar w:fldCharType="separate"/>
            </w:r>
            <w:r w:rsidR="007B7590">
              <w:rPr>
                <w:noProof/>
                <w:webHidden/>
              </w:rPr>
              <w:t>37</w:t>
            </w:r>
            <w:r w:rsidR="00C75025">
              <w:rPr>
                <w:noProof/>
                <w:webHidden/>
              </w:rPr>
              <w:fldChar w:fldCharType="end"/>
            </w:r>
          </w:hyperlink>
        </w:p>
        <w:p w14:paraId="6E21B370"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910" w:history="1">
            <w:r w:rsidR="00C75025" w:rsidRPr="000D49A9">
              <w:rPr>
                <w:rStyle w:val="Hyperlink"/>
                <w:b/>
                <w:bCs/>
                <w:i/>
                <w:iCs/>
                <w:noProof/>
                <w:spacing w:val="5"/>
                <w:highlight w:val="lightGray"/>
              </w:rPr>
              <w:t>8.5.2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Colegiado de curso</w:t>
            </w:r>
            <w:r w:rsidR="00C75025">
              <w:rPr>
                <w:noProof/>
                <w:webHidden/>
              </w:rPr>
              <w:tab/>
            </w:r>
            <w:r w:rsidR="00C75025">
              <w:rPr>
                <w:noProof/>
                <w:webHidden/>
              </w:rPr>
              <w:fldChar w:fldCharType="begin"/>
            </w:r>
            <w:r w:rsidR="00C75025">
              <w:rPr>
                <w:noProof/>
                <w:webHidden/>
              </w:rPr>
              <w:instrText xml:space="preserve"> PAGEREF _Toc519069910 \h </w:instrText>
            </w:r>
            <w:r w:rsidR="00C75025">
              <w:rPr>
                <w:noProof/>
                <w:webHidden/>
              </w:rPr>
            </w:r>
            <w:r w:rsidR="00C75025">
              <w:rPr>
                <w:noProof/>
                <w:webHidden/>
              </w:rPr>
              <w:fldChar w:fldCharType="separate"/>
            </w:r>
            <w:r w:rsidR="007B7590">
              <w:rPr>
                <w:noProof/>
                <w:webHidden/>
              </w:rPr>
              <w:t>37</w:t>
            </w:r>
            <w:r w:rsidR="00C75025">
              <w:rPr>
                <w:noProof/>
                <w:webHidden/>
              </w:rPr>
              <w:fldChar w:fldCharType="end"/>
            </w:r>
          </w:hyperlink>
        </w:p>
        <w:p w14:paraId="1DEDCEEB"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911" w:history="1">
            <w:r w:rsidR="00C75025" w:rsidRPr="000D49A9">
              <w:rPr>
                <w:rStyle w:val="Hyperlink"/>
                <w:b/>
                <w:bCs/>
                <w:i/>
                <w:iCs/>
                <w:noProof/>
                <w:spacing w:val="5"/>
                <w:highlight w:val="lightGray"/>
              </w:rPr>
              <w:t>8.5.3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Núcleo Docente Estruturante (NDE)</w:t>
            </w:r>
            <w:r w:rsidR="00C75025">
              <w:rPr>
                <w:noProof/>
                <w:webHidden/>
              </w:rPr>
              <w:tab/>
            </w:r>
            <w:r w:rsidR="00C75025">
              <w:rPr>
                <w:noProof/>
                <w:webHidden/>
              </w:rPr>
              <w:fldChar w:fldCharType="begin"/>
            </w:r>
            <w:r w:rsidR="00C75025">
              <w:rPr>
                <w:noProof/>
                <w:webHidden/>
              </w:rPr>
              <w:instrText xml:space="preserve"> PAGEREF _Toc519069911 \h </w:instrText>
            </w:r>
            <w:r w:rsidR="00C75025">
              <w:rPr>
                <w:noProof/>
                <w:webHidden/>
              </w:rPr>
            </w:r>
            <w:r w:rsidR="00C75025">
              <w:rPr>
                <w:noProof/>
                <w:webHidden/>
              </w:rPr>
              <w:fldChar w:fldCharType="separate"/>
            </w:r>
            <w:r w:rsidR="007B7590">
              <w:rPr>
                <w:noProof/>
                <w:webHidden/>
              </w:rPr>
              <w:t>38</w:t>
            </w:r>
            <w:r w:rsidR="00C75025">
              <w:rPr>
                <w:noProof/>
                <w:webHidden/>
              </w:rPr>
              <w:fldChar w:fldCharType="end"/>
            </w:r>
          </w:hyperlink>
        </w:p>
        <w:p w14:paraId="4727D155"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912" w:history="1">
            <w:r w:rsidR="00C75025" w:rsidRPr="000D49A9">
              <w:rPr>
                <w:rStyle w:val="Hyperlink"/>
                <w:b/>
                <w:bCs/>
                <w:noProof/>
                <w:highlight w:val="lightGray"/>
              </w:rPr>
              <w:t>8.6</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Servidores</w:t>
            </w:r>
            <w:r w:rsidR="00C75025">
              <w:rPr>
                <w:noProof/>
                <w:webHidden/>
              </w:rPr>
              <w:tab/>
            </w:r>
            <w:r w:rsidR="00C75025">
              <w:rPr>
                <w:noProof/>
                <w:webHidden/>
              </w:rPr>
              <w:fldChar w:fldCharType="begin"/>
            </w:r>
            <w:r w:rsidR="00C75025">
              <w:rPr>
                <w:noProof/>
                <w:webHidden/>
              </w:rPr>
              <w:instrText xml:space="preserve"> PAGEREF _Toc519069912 \h </w:instrText>
            </w:r>
            <w:r w:rsidR="00C75025">
              <w:rPr>
                <w:noProof/>
                <w:webHidden/>
              </w:rPr>
            </w:r>
            <w:r w:rsidR="00C75025">
              <w:rPr>
                <w:noProof/>
                <w:webHidden/>
              </w:rPr>
              <w:fldChar w:fldCharType="separate"/>
            </w:r>
            <w:r w:rsidR="007B7590">
              <w:rPr>
                <w:noProof/>
                <w:webHidden/>
              </w:rPr>
              <w:t>39</w:t>
            </w:r>
            <w:r w:rsidR="00C75025">
              <w:rPr>
                <w:noProof/>
                <w:webHidden/>
              </w:rPr>
              <w:fldChar w:fldCharType="end"/>
            </w:r>
          </w:hyperlink>
        </w:p>
        <w:p w14:paraId="5D967A0D"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913" w:history="1">
            <w:r w:rsidR="00C75025" w:rsidRPr="000D49A9">
              <w:rPr>
                <w:rStyle w:val="Hyperlink"/>
                <w:b/>
                <w:bCs/>
                <w:i/>
                <w:iCs/>
                <w:noProof/>
                <w:spacing w:val="5"/>
                <w:highlight w:val="lightGray"/>
              </w:rPr>
              <w:t>8.6.1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Corpo docente</w:t>
            </w:r>
            <w:r w:rsidR="00C75025">
              <w:rPr>
                <w:noProof/>
                <w:webHidden/>
              </w:rPr>
              <w:tab/>
            </w:r>
            <w:r w:rsidR="00C75025">
              <w:rPr>
                <w:noProof/>
                <w:webHidden/>
              </w:rPr>
              <w:fldChar w:fldCharType="begin"/>
            </w:r>
            <w:r w:rsidR="00C75025">
              <w:rPr>
                <w:noProof/>
                <w:webHidden/>
              </w:rPr>
              <w:instrText xml:space="preserve"> PAGEREF _Toc519069913 \h </w:instrText>
            </w:r>
            <w:r w:rsidR="00C75025">
              <w:rPr>
                <w:noProof/>
                <w:webHidden/>
              </w:rPr>
            </w:r>
            <w:r w:rsidR="00C75025">
              <w:rPr>
                <w:noProof/>
                <w:webHidden/>
              </w:rPr>
              <w:fldChar w:fldCharType="separate"/>
            </w:r>
            <w:r w:rsidR="007B7590">
              <w:rPr>
                <w:noProof/>
                <w:webHidden/>
              </w:rPr>
              <w:t>39</w:t>
            </w:r>
            <w:r w:rsidR="00C75025">
              <w:rPr>
                <w:noProof/>
                <w:webHidden/>
              </w:rPr>
              <w:fldChar w:fldCharType="end"/>
            </w:r>
          </w:hyperlink>
        </w:p>
        <w:p w14:paraId="70D52C32"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914" w:history="1">
            <w:r w:rsidR="00C75025" w:rsidRPr="000D49A9">
              <w:rPr>
                <w:rStyle w:val="Hyperlink"/>
                <w:b/>
                <w:bCs/>
                <w:i/>
                <w:iCs/>
                <w:noProof/>
                <w:spacing w:val="5"/>
                <w:highlight w:val="lightGray"/>
              </w:rPr>
              <w:t>8.6.2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Corpo técnico-administrativo</w:t>
            </w:r>
            <w:r w:rsidR="00C75025">
              <w:rPr>
                <w:noProof/>
                <w:webHidden/>
              </w:rPr>
              <w:tab/>
            </w:r>
            <w:r w:rsidR="00C75025">
              <w:rPr>
                <w:noProof/>
                <w:webHidden/>
              </w:rPr>
              <w:fldChar w:fldCharType="begin"/>
            </w:r>
            <w:r w:rsidR="00C75025">
              <w:rPr>
                <w:noProof/>
                <w:webHidden/>
              </w:rPr>
              <w:instrText xml:space="preserve"> PAGEREF _Toc519069914 \h </w:instrText>
            </w:r>
            <w:r w:rsidR="00C75025">
              <w:rPr>
                <w:noProof/>
                <w:webHidden/>
              </w:rPr>
            </w:r>
            <w:r w:rsidR="00C75025">
              <w:rPr>
                <w:noProof/>
                <w:webHidden/>
              </w:rPr>
              <w:fldChar w:fldCharType="separate"/>
            </w:r>
            <w:r w:rsidR="007B7590">
              <w:rPr>
                <w:noProof/>
                <w:webHidden/>
              </w:rPr>
              <w:t>40</w:t>
            </w:r>
            <w:r w:rsidR="00C75025">
              <w:rPr>
                <w:noProof/>
                <w:webHidden/>
              </w:rPr>
              <w:fldChar w:fldCharType="end"/>
            </w:r>
          </w:hyperlink>
        </w:p>
        <w:p w14:paraId="3D0D7473" w14:textId="77777777" w:rsidR="00C75025" w:rsidRDefault="00246953">
          <w:pPr>
            <w:pStyle w:val="Sumrio1"/>
            <w:tabs>
              <w:tab w:val="left" w:pos="880"/>
            </w:tabs>
            <w:rPr>
              <w:rFonts w:asciiTheme="minorHAnsi" w:eastAsiaTheme="minorEastAsia" w:hAnsiTheme="minorHAnsi" w:cstheme="minorBidi"/>
              <w:noProof/>
              <w:color w:val="auto"/>
              <w:sz w:val="22"/>
              <w:szCs w:val="22"/>
            </w:rPr>
          </w:pPr>
          <w:hyperlink w:anchor="_Toc519069915" w:history="1">
            <w:r w:rsidR="00C75025" w:rsidRPr="000D49A9">
              <w:rPr>
                <w:rStyle w:val="Hyperlink"/>
                <w:b/>
                <w:i/>
                <w:noProof/>
                <w:highlight w:val="lightGray"/>
              </w:rPr>
              <w:t>8.6.3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Equipe de trabalho – EaD</w:t>
            </w:r>
            <w:r w:rsidR="00C75025" w:rsidRPr="000D49A9">
              <w:rPr>
                <w:rStyle w:val="Hyperlink"/>
                <w:b/>
                <w:i/>
                <w:noProof/>
                <w:highlight w:val="lightGray"/>
              </w:rPr>
              <w:t xml:space="preserve"> (caso se aplique)</w:t>
            </w:r>
            <w:r w:rsidR="00C75025">
              <w:rPr>
                <w:noProof/>
                <w:webHidden/>
              </w:rPr>
              <w:tab/>
            </w:r>
            <w:r w:rsidR="00C75025">
              <w:rPr>
                <w:noProof/>
                <w:webHidden/>
              </w:rPr>
              <w:fldChar w:fldCharType="begin"/>
            </w:r>
            <w:r w:rsidR="00C75025">
              <w:rPr>
                <w:noProof/>
                <w:webHidden/>
              </w:rPr>
              <w:instrText xml:space="preserve"> PAGEREF _Toc519069915 \h </w:instrText>
            </w:r>
            <w:r w:rsidR="00C75025">
              <w:rPr>
                <w:noProof/>
                <w:webHidden/>
              </w:rPr>
            </w:r>
            <w:r w:rsidR="00C75025">
              <w:rPr>
                <w:noProof/>
                <w:webHidden/>
              </w:rPr>
              <w:fldChar w:fldCharType="separate"/>
            </w:r>
            <w:r w:rsidR="007B7590">
              <w:rPr>
                <w:noProof/>
                <w:webHidden/>
              </w:rPr>
              <w:t>40</w:t>
            </w:r>
            <w:r w:rsidR="00C75025">
              <w:rPr>
                <w:noProof/>
                <w:webHidden/>
              </w:rPr>
              <w:fldChar w:fldCharType="end"/>
            </w:r>
          </w:hyperlink>
        </w:p>
        <w:p w14:paraId="48392409"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916" w:history="1">
            <w:r w:rsidR="00C75025" w:rsidRPr="000D49A9">
              <w:rPr>
                <w:rStyle w:val="Hyperlink"/>
                <w:b/>
                <w:bCs/>
                <w:noProof/>
                <w:highlight w:val="lightGray"/>
              </w:rPr>
              <w:t>8.7</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Comitê de Ética</w:t>
            </w:r>
            <w:r w:rsidR="00C75025">
              <w:rPr>
                <w:noProof/>
                <w:webHidden/>
              </w:rPr>
              <w:tab/>
            </w:r>
            <w:r w:rsidR="00C75025">
              <w:rPr>
                <w:noProof/>
                <w:webHidden/>
              </w:rPr>
              <w:fldChar w:fldCharType="begin"/>
            </w:r>
            <w:r w:rsidR="00C75025">
              <w:rPr>
                <w:noProof/>
                <w:webHidden/>
              </w:rPr>
              <w:instrText xml:space="preserve"> PAGEREF _Toc519069916 \h </w:instrText>
            </w:r>
            <w:r w:rsidR="00C75025">
              <w:rPr>
                <w:noProof/>
                <w:webHidden/>
              </w:rPr>
            </w:r>
            <w:r w:rsidR="00C75025">
              <w:rPr>
                <w:noProof/>
                <w:webHidden/>
              </w:rPr>
              <w:fldChar w:fldCharType="separate"/>
            </w:r>
            <w:r w:rsidR="007B7590">
              <w:rPr>
                <w:noProof/>
                <w:webHidden/>
              </w:rPr>
              <w:t>40</w:t>
            </w:r>
            <w:r w:rsidR="00C75025">
              <w:rPr>
                <w:noProof/>
                <w:webHidden/>
              </w:rPr>
              <w:fldChar w:fldCharType="end"/>
            </w:r>
          </w:hyperlink>
        </w:p>
        <w:p w14:paraId="53285951" w14:textId="77777777" w:rsidR="00C75025" w:rsidRDefault="00246953">
          <w:pPr>
            <w:pStyle w:val="Sumrio1"/>
            <w:tabs>
              <w:tab w:val="left" w:pos="660"/>
            </w:tabs>
            <w:rPr>
              <w:rFonts w:asciiTheme="minorHAnsi" w:eastAsiaTheme="minorEastAsia" w:hAnsiTheme="minorHAnsi" w:cstheme="minorBidi"/>
              <w:noProof/>
              <w:color w:val="auto"/>
              <w:sz w:val="22"/>
              <w:szCs w:val="22"/>
            </w:rPr>
          </w:pPr>
          <w:hyperlink w:anchor="_Toc519069917" w:history="1">
            <w:r w:rsidR="00C75025" w:rsidRPr="000D49A9">
              <w:rPr>
                <w:rStyle w:val="Hyperlink"/>
                <w:b/>
                <w:bCs/>
                <w:noProof/>
                <w:highlight w:val="lightGray"/>
              </w:rPr>
              <w:t>8.8</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Certificados e diplomas a serem emitidos</w:t>
            </w:r>
            <w:r w:rsidR="00C75025">
              <w:rPr>
                <w:noProof/>
                <w:webHidden/>
              </w:rPr>
              <w:tab/>
            </w:r>
            <w:r w:rsidR="00C75025">
              <w:rPr>
                <w:noProof/>
                <w:webHidden/>
              </w:rPr>
              <w:fldChar w:fldCharType="begin"/>
            </w:r>
            <w:r w:rsidR="00C75025">
              <w:rPr>
                <w:noProof/>
                <w:webHidden/>
              </w:rPr>
              <w:instrText xml:space="preserve"> PAGEREF _Toc519069917 \h </w:instrText>
            </w:r>
            <w:r w:rsidR="00C75025">
              <w:rPr>
                <w:noProof/>
                <w:webHidden/>
              </w:rPr>
            </w:r>
            <w:r w:rsidR="00C75025">
              <w:rPr>
                <w:noProof/>
                <w:webHidden/>
              </w:rPr>
              <w:fldChar w:fldCharType="separate"/>
            </w:r>
            <w:r w:rsidR="007B7590">
              <w:rPr>
                <w:noProof/>
                <w:webHidden/>
              </w:rPr>
              <w:t>42</w:t>
            </w:r>
            <w:r w:rsidR="00C75025">
              <w:rPr>
                <w:noProof/>
                <w:webHidden/>
              </w:rPr>
              <w:fldChar w:fldCharType="end"/>
            </w:r>
          </w:hyperlink>
        </w:p>
        <w:p w14:paraId="4DF74F6B" w14:textId="77777777" w:rsidR="00C75025" w:rsidRDefault="00246953">
          <w:pPr>
            <w:pStyle w:val="Sumrio1"/>
            <w:rPr>
              <w:rFonts w:asciiTheme="minorHAnsi" w:eastAsiaTheme="minorEastAsia" w:hAnsiTheme="minorHAnsi" w:cstheme="minorBidi"/>
              <w:noProof/>
              <w:color w:val="auto"/>
              <w:sz w:val="22"/>
              <w:szCs w:val="22"/>
            </w:rPr>
          </w:pPr>
          <w:hyperlink w:anchor="_Toc519069918" w:history="1">
            <w:r w:rsidR="00C75025" w:rsidRPr="000D49A9">
              <w:rPr>
                <w:rStyle w:val="Hyperlink"/>
                <w:b/>
                <w:bCs/>
                <w:noProof/>
                <w:highlight w:val="lightGray"/>
              </w:rPr>
              <w:t>9</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AVALIAÇÃO DO CURSO</w:t>
            </w:r>
            <w:r w:rsidR="00C75025">
              <w:rPr>
                <w:noProof/>
                <w:webHidden/>
              </w:rPr>
              <w:tab/>
            </w:r>
            <w:r w:rsidR="00C75025">
              <w:rPr>
                <w:noProof/>
                <w:webHidden/>
              </w:rPr>
              <w:fldChar w:fldCharType="begin"/>
            </w:r>
            <w:r w:rsidR="00C75025">
              <w:rPr>
                <w:noProof/>
                <w:webHidden/>
              </w:rPr>
              <w:instrText xml:space="preserve"> PAGEREF _Toc519069918 \h </w:instrText>
            </w:r>
            <w:r w:rsidR="00C75025">
              <w:rPr>
                <w:noProof/>
                <w:webHidden/>
              </w:rPr>
            </w:r>
            <w:r w:rsidR="00C75025">
              <w:rPr>
                <w:noProof/>
                <w:webHidden/>
              </w:rPr>
              <w:fldChar w:fldCharType="separate"/>
            </w:r>
            <w:r w:rsidR="007B7590">
              <w:rPr>
                <w:noProof/>
                <w:webHidden/>
              </w:rPr>
              <w:t>42</w:t>
            </w:r>
            <w:r w:rsidR="00C75025">
              <w:rPr>
                <w:noProof/>
                <w:webHidden/>
              </w:rPr>
              <w:fldChar w:fldCharType="end"/>
            </w:r>
          </w:hyperlink>
        </w:p>
        <w:p w14:paraId="23AE914B" w14:textId="77777777" w:rsidR="00C75025" w:rsidRDefault="00246953">
          <w:pPr>
            <w:pStyle w:val="Sumrio1"/>
            <w:rPr>
              <w:rFonts w:asciiTheme="minorHAnsi" w:eastAsiaTheme="minorEastAsia" w:hAnsiTheme="minorHAnsi" w:cstheme="minorBidi"/>
              <w:noProof/>
              <w:color w:val="auto"/>
              <w:sz w:val="22"/>
              <w:szCs w:val="22"/>
            </w:rPr>
          </w:pPr>
          <w:hyperlink w:anchor="_Toc519069919" w:history="1">
            <w:r w:rsidR="00C75025" w:rsidRPr="000D49A9">
              <w:rPr>
                <w:rStyle w:val="Hyperlink"/>
                <w:b/>
                <w:bCs/>
                <w:noProof/>
                <w:highlight w:val="lightGray"/>
              </w:rPr>
              <w:t>10</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CONSIDERAÇÕES FINAIS</w:t>
            </w:r>
            <w:r w:rsidR="00C75025">
              <w:rPr>
                <w:noProof/>
                <w:webHidden/>
              </w:rPr>
              <w:tab/>
            </w:r>
            <w:r w:rsidR="00C75025">
              <w:rPr>
                <w:noProof/>
                <w:webHidden/>
              </w:rPr>
              <w:fldChar w:fldCharType="begin"/>
            </w:r>
            <w:r w:rsidR="00C75025">
              <w:rPr>
                <w:noProof/>
                <w:webHidden/>
              </w:rPr>
              <w:instrText xml:space="preserve"> PAGEREF _Toc519069919 \h </w:instrText>
            </w:r>
            <w:r w:rsidR="00C75025">
              <w:rPr>
                <w:noProof/>
                <w:webHidden/>
              </w:rPr>
            </w:r>
            <w:r w:rsidR="00C75025">
              <w:rPr>
                <w:noProof/>
                <w:webHidden/>
              </w:rPr>
              <w:fldChar w:fldCharType="separate"/>
            </w:r>
            <w:r w:rsidR="007B7590">
              <w:rPr>
                <w:noProof/>
                <w:webHidden/>
              </w:rPr>
              <w:t>43</w:t>
            </w:r>
            <w:r w:rsidR="00C75025">
              <w:rPr>
                <w:noProof/>
                <w:webHidden/>
              </w:rPr>
              <w:fldChar w:fldCharType="end"/>
            </w:r>
          </w:hyperlink>
        </w:p>
        <w:p w14:paraId="7B08A06A" w14:textId="77777777" w:rsidR="00C75025" w:rsidRDefault="00246953">
          <w:pPr>
            <w:pStyle w:val="Sumrio1"/>
            <w:rPr>
              <w:rFonts w:asciiTheme="minorHAnsi" w:eastAsiaTheme="minorEastAsia" w:hAnsiTheme="minorHAnsi" w:cstheme="minorBidi"/>
              <w:noProof/>
              <w:color w:val="auto"/>
              <w:sz w:val="22"/>
              <w:szCs w:val="22"/>
            </w:rPr>
          </w:pPr>
          <w:hyperlink w:anchor="_Toc519069920" w:history="1">
            <w:r w:rsidR="00C75025" w:rsidRPr="000D49A9">
              <w:rPr>
                <w:rStyle w:val="Hyperlink"/>
                <w:b/>
                <w:bCs/>
                <w:noProof/>
                <w:highlight w:val="lightGray"/>
              </w:rPr>
              <w:t>11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REFERÊNCIAS</w:t>
            </w:r>
            <w:r w:rsidR="00C75025">
              <w:rPr>
                <w:noProof/>
                <w:webHidden/>
              </w:rPr>
              <w:tab/>
            </w:r>
            <w:r w:rsidR="00C75025">
              <w:rPr>
                <w:noProof/>
                <w:webHidden/>
              </w:rPr>
              <w:fldChar w:fldCharType="begin"/>
            </w:r>
            <w:r w:rsidR="00C75025">
              <w:rPr>
                <w:noProof/>
                <w:webHidden/>
              </w:rPr>
              <w:instrText xml:space="preserve"> PAGEREF _Toc519069920 \h </w:instrText>
            </w:r>
            <w:r w:rsidR="00C75025">
              <w:rPr>
                <w:noProof/>
                <w:webHidden/>
              </w:rPr>
            </w:r>
            <w:r w:rsidR="00C75025">
              <w:rPr>
                <w:noProof/>
                <w:webHidden/>
              </w:rPr>
              <w:fldChar w:fldCharType="separate"/>
            </w:r>
            <w:r w:rsidR="007B7590">
              <w:rPr>
                <w:noProof/>
                <w:webHidden/>
              </w:rPr>
              <w:t>44</w:t>
            </w:r>
            <w:r w:rsidR="00C75025">
              <w:rPr>
                <w:noProof/>
                <w:webHidden/>
              </w:rPr>
              <w:fldChar w:fldCharType="end"/>
            </w:r>
          </w:hyperlink>
        </w:p>
        <w:p w14:paraId="14FF0F3A" w14:textId="77777777" w:rsidR="00C75025" w:rsidRDefault="00246953">
          <w:pPr>
            <w:pStyle w:val="Sumrio1"/>
            <w:rPr>
              <w:rFonts w:asciiTheme="minorHAnsi" w:eastAsiaTheme="minorEastAsia" w:hAnsiTheme="minorHAnsi" w:cstheme="minorBidi"/>
              <w:noProof/>
              <w:color w:val="auto"/>
              <w:sz w:val="22"/>
              <w:szCs w:val="22"/>
            </w:rPr>
          </w:pPr>
          <w:hyperlink w:anchor="_Toc519069921" w:history="1">
            <w:r w:rsidR="00C75025" w:rsidRPr="000D49A9">
              <w:rPr>
                <w:rStyle w:val="Hyperlink"/>
                <w:bCs/>
                <w:noProof/>
                <w:highlight w:val="lightGray"/>
              </w:rPr>
              <w:t>APÊNDICES</w:t>
            </w:r>
            <w:r w:rsidR="00C75025">
              <w:rPr>
                <w:noProof/>
                <w:webHidden/>
              </w:rPr>
              <w:tab/>
            </w:r>
            <w:r w:rsidR="00C75025">
              <w:rPr>
                <w:noProof/>
                <w:webHidden/>
              </w:rPr>
              <w:fldChar w:fldCharType="begin"/>
            </w:r>
            <w:r w:rsidR="00C75025">
              <w:rPr>
                <w:noProof/>
                <w:webHidden/>
              </w:rPr>
              <w:instrText xml:space="preserve"> PAGEREF _Toc519069921 \h </w:instrText>
            </w:r>
            <w:r w:rsidR="00C75025">
              <w:rPr>
                <w:noProof/>
                <w:webHidden/>
              </w:rPr>
            </w:r>
            <w:r w:rsidR="00C75025">
              <w:rPr>
                <w:noProof/>
                <w:webHidden/>
              </w:rPr>
              <w:fldChar w:fldCharType="separate"/>
            </w:r>
            <w:r w:rsidR="007B7590">
              <w:rPr>
                <w:noProof/>
                <w:webHidden/>
              </w:rPr>
              <w:t>48</w:t>
            </w:r>
            <w:r w:rsidR="00C75025">
              <w:rPr>
                <w:noProof/>
                <w:webHidden/>
              </w:rPr>
              <w:fldChar w:fldCharType="end"/>
            </w:r>
          </w:hyperlink>
        </w:p>
        <w:p w14:paraId="17F7DC58" w14:textId="77777777" w:rsidR="00C75025" w:rsidRDefault="00246953">
          <w:pPr>
            <w:pStyle w:val="Sumrio1"/>
            <w:rPr>
              <w:rFonts w:asciiTheme="minorHAnsi" w:eastAsiaTheme="minorEastAsia" w:hAnsiTheme="minorHAnsi" w:cstheme="minorBidi"/>
              <w:noProof/>
              <w:color w:val="auto"/>
              <w:sz w:val="22"/>
              <w:szCs w:val="22"/>
            </w:rPr>
          </w:pPr>
          <w:hyperlink w:anchor="_Toc519069922" w:history="1">
            <w:r w:rsidR="00C75025" w:rsidRPr="000D49A9">
              <w:rPr>
                <w:rStyle w:val="Hyperlink"/>
                <w:bCs/>
                <w:noProof/>
                <w:highlight w:val="lightGray"/>
              </w:rPr>
              <w:t>ANEXOS</w:t>
            </w:r>
            <w:r w:rsidR="00C75025">
              <w:rPr>
                <w:noProof/>
                <w:webHidden/>
              </w:rPr>
              <w:tab/>
            </w:r>
            <w:r w:rsidR="00C75025">
              <w:rPr>
                <w:noProof/>
                <w:webHidden/>
              </w:rPr>
              <w:fldChar w:fldCharType="begin"/>
            </w:r>
            <w:r w:rsidR="00C75025">
              <w:rPr>
                <w:noProof/>
                <w:webHidden/>
              </w:rPr>
              <w:instrText xml:space="preserve"> PAGEREF _Toc519069922 \h </w:instrText>
            </w:r>
            <w:r w:rsidR="00C75025">
              <w:rPr>
                <w:noProof/>
                <w:webHidden/>
              </w:rPr>
            </w:r>
            <w:r w:rsidR="00C75025">
              <w:rPr>
                <w:noProof/>
                <w:webHidden/>
              </w:rPr>
              <w:fldChar w:fldCharType="separate"/>
            </w:r>
            <w:r w:rsidR="007B7590">
              <w:rPr>
                <w:noProof/>
                <w:webHidden/>
              </w:rPr>
              <w:t>48</w:t>
            </w:r>
            <w:r w:rsidR="00C75025">
              <w:rPr>
                <w:noProof/>
                <w:webHidden/>
              </w:rPr>
              <w:fldChar w:fldCharType="end"/>
            </w:r>
          </w:hyperlink>
        </w:p>
        <w:p w14:paraId="2DCE3BD6" w14:textId="73D5450D" w:rsidR="002A4499" w:rsidRPr="00B9614E" w:rsidRDefault="002A4499" w:rsidP="002A4499">
          <w:pPr>
            <w:pStyle w:val="Ttulo1"/>
            <w:rPr>
              <w:rStyle w:val="Forte"/>
            </w:rPr>
          </w:pPr>
          <w:r w:rsidRPr="00B9614E">
            <w:rPr>
              <w:rStyle w:val="Forte"/>
            </w:rPr>
            <w:fldChar w:fldCharType="end"/>
          </w:r>
        </w:p>
      </w:sdtContent>
    </w:sdt>
    <w:p w14:paraId="7C5FBF13" w14:textId="77777777" w:rsidR="00BE2510" w:rsidRDefault="00BE2510" w:rsidP="004A5670">
      <w:pPr>
        <w:rPr>
          <w:rStyle w:val="Forte"/>
        </w:rPr>
      </w:pPr>
    </w:p>
    <w:p w14:paraId="24AB3DA8" w14:textId="77777777" w:rsidR="00B664D9" w:rsidRDefault="00B664D9" w:rsidP="004A5670">
      <w:pPr>
        <w:rPr>
          <w:rStyle w:val="Forte"/>
        </w:rPr>
      </w:pPr>
    </w:p>
    <w:p w14:paraId="369A1FB1" w14:textId="686180E9" w:rsidR="00C52308" w:rsidRPr="00246953" w:rsidRDefault="00B71CD8" w:rsidP="00246953">
      <w:pPr>
        <w:tabs>
          <w:tab w:val="left" w:pos="4820"/>
        </w:tabs>
        <w:rPr>
          <w:rStyle w:val="Forte"/>
          <w:sz w:val="20"/>
          <w:szCs w:val="20"/>
          <w:highlight w:val="lightGray"/>
        </w:rPr>
      </w:pPr>
      <w:bookmarkStart w:id="1" w:name="_Toc519069868"/>
      <w:r w:rsidRPr="00246953">
        <w:rPr>
          <w:rStyle w:val="Forte"/>
          <w:sz w:val="20"/>
          <w:szCs w:val="20"/>
          <w:highlight w:val="lightGray"/>
        </w:rPr>
        <w:t>DADOS DO CURSO</w:t>
      </w:r>
      <w:bookmarkEnd w:id="1"/>
    </w:p>
    <w:tbl>
      <w:tblPr>
        <w:tblStyle w:val="a1"/>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C52308" w:rsidRPr="00246953" w14:paraId="1DFD6473" w14:textId="77777777" w:rsidTr="00246953">
        <w:tc>
          <w:tcPr>
            <w:tcW w:w="5245" w:type="dxa"/>
            <w:shd w:val="clear" w:color="auto" w:fill="auto"/>
            <w:tcMar>
              <w:left w:w="103" w:type="dxa"/>
            </w:tcMar>
            <w:vAlign w:val="center"/>
          </w:tcPr>
          <w:p w14:paraId="1AE9DDB7"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lastRenderedPageBreak/>
              <w:t>Denominação do Curso</w:t>
            </w:r>
          </w:p>
        </w:tc>
        <w:tc>
          <w:tcPr>
            <w:tcW w:w="3907" w:type="dxa"/>
            <w:shd w:val="clear" w:color="auto" w:fill="auto"/>
            <w:tcMar>
              <w:left w:w="113" w:type="dxa"/>
            </w:tcMar>
            <w:vAlign w:val="center"/>
          </w:tcPr>
          <w:p w14:paraId="18EB8296" w14:textId="77777777" w:rsidR="00C52308" w:rsidRPr="00246953" w:rsidRDefault="00B71CD8" w:rsidP="00312C4C">
            <w:pPr>
              <w:tabs>
                <w:tab w:val="left" w:pos="142"/>
                <w:tab w:val="left" w:pos="284"/>
              </w:tabs>
              <w:spacing w:after="0" w:line="360" w:lineRule="auto"/>
              <w:jc w:val="left"/>
              <w:rPr>
                <w:sz w:val="20"/>
                <w:szCs w:val="20"/>
              </w:rPr>
            </w:pPr>
            <w:r w:rsidRPr="00246953">
              <w:rPr>
                <w:color w:val="00000A"/>
                <w:sz w:val="20"/>
                <w:szCs w:val="20"/>
              </w:rPr>
              <w:t xml:space="preserve">Curso </w:t>
            </w:r>
            <w:proofErr w:type="spellStart"/>
            <w:r w:rsidRPr="00246953">
              <w:rPr>
                <w:color w:val="FF0000"/>
                <w:sz w:val="20"/>
                <w:szCs w:val="20"/>
              </w:rPr>
              <w:t>xxxx</w:t>
            </w:r>
            <w:proofErr w:type="spellEnd"/>
            <w:r w:rsidRPr="00246953">
              <w:rPr>
                <w:color w:val="FF0000"/>
                <w:sz w:val="20"/>
                <w:szCs w:val="20"/>
              </w:rPr>
              <w:t xml:space="preserve"> </w:t>
            </w:r>
          </w:p>
        </w:tc>
      </w:tr>
      <w:tr w:rsidR="00C52308" w:rsidRPr="00246953" w14:paraId="1BBF49EB" w14:textId="77777777" w:rsidTr="00246953">
        <w:tc>
          <w:tcPr>
            <w:tcW w:w="5245" w:type="dxa"/>
            <w:shd w:val="clear" w:color="auto" w:fill="auto"/>
            <w:tcMar>
              <w:left w:w="103" w:type="dxa"/>
            </w:tcMar>
            <w:vAlign w:val="center"/>
          </w:tcPr>
          <w:p w14:paraId="1D034CD9"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Título Acadêmico conferido </w:t>
            </w:r>
          </w:p>
        </w:tc>
        <w:tc>
          <w:tcPr>
            <w:tcW w:w="3907" w:type="dxa"/>
            <w:shd w:val="clear" w:color="auto" w:fill="auto"/>
            <w:tcMar>
              <w:left w:w="113" w:type="dxa"/>
            </w:tcMar>
            <w:vAlign w:val="center"/>
          </w:tcPr>
          <w:p w14:paraId="22A7D5BC"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09146835" w14:textId="77777777" w:rsidTr="00246953">
        <w:tc>
          <w:tcPr>
            <w:tcW w:w="5245" w:type="dxa"/>
            <w:shd w:val="clear" w:color="auto" w:fill="auto"/>
            <w:tcMar>
              <w:left w:w="103" w:type="dxa"/>
            </w:tcMar>
            <w:vAlign w:val="center"/>
          </w:tcPr>
          <w:p w14:paraId="14836DD4" w14:textId="77777777" w:rsidR="00C52308" w:rsidRPr="00246953" w:rsidRDefault="00B71CD8" w:rsidP="009648D2">
            <w:pPr>
              <w:tabs>
                <w:tab w:val="left" w:pos="142"/>
                <w:tab w:val="left" w:pos="284"/>
              </w:tabs>
              <w:spacing w:after="0"/>
              <w:jc w:val="left"/>
              <w:rPr>
                <w:b/>
                <w:sz w:val="20"/>
                <w:szCs w:val="20"/>
              </w:rPr>
            </w:pPr>
            <w:r w:rsidRPr="00246953">
              <w:rPr>
                <w:b/>
                <w:sz w:val="20"/>
                <w:szCs w:val="20"/>
              </w:rPr>
              <w:t xml:space="preserve">Modalidade do curso </w:t>
            </w:r>
          </w:p>
        </w:tc>
        <w:tc>
          <w:tcPr>
            <w:tcW w:w="3907" w:type="dxa"/>
            <w:shd w:val="clear" w:color="auto" w:fill="auto"/>
            <w:tcMar>
              <w:left w:w="113" w:type="dxa"/>
            </w:tcMar>
            <w:vAlign w:val="center"/>
          </w:tcPr>
          <w:p w14:paraId="11190D00" w14:textId="77777777" w:rsidR="00C52308" w:rsidRPr="00246953" w:rsidRDefault="00B71CD8" w:rsidP="009648D2">
            <w:pPr>
              <w:tabs>
                <w:tab w:val="left" w:pos="142"/>
                <w:tab w:val="left" w:pos="284"/>
              </w:tabs>
              <w:spacing w:after="0"/>
              <w:jc w:val="left"/>
              <w:rPr>
                <w:sz w:val="20"/>
                <w:szCs w:val="20"/>
              </w:rPr>
            </w:pPr>
            <w:r w:rsidRPr="00246953">
              <w:rPr>
                <w:color w:val="FF0000"/>
                <w:sz w:val="20"/>
                <w:szCs w:val="20"/>
              </w:rPr>
              <w:t xml:space="preserve">Bacharelado/Licenciatura/Superior de Tecnologia </w:t>
            </w:r>
          </w:p>
        </w:tc>
      </w:tr>
      <w:tr w:rsidR="00C52308" w:rsidRPr="00246953" w14:paraId="5CE2CE6C" w14:textId="77777777" w:rsidTr="00246953">
        <w:tc>
          <w:tcPr>
            <w:tcW w:w="5245" w:type="dxa"/>
            <w:shd w:val="clear" w:color="auto" w:fill="auto"/>
            <w:tcMar>
              <w:left w:w="103" w:type="dxa"/>
            </w:tcMar>
            <w:vAlign w:val="center"/>
          </w:tcPr>
          <w:p w14:paraId="6EEE7D5C"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Modalidade de Ensino</w:t>
            </w:r>
          </w:p>
        </w:tc>
        <w:tc>
          <w:tcPr>
            <w:tcW w:w="3907" w:type="dxa"/>
            <w:shd w:val="clear" w:color="auto" w:fill="auto"/>
            <w:tcMar>
              <w:left w:w="113" w:type="dxa"/>
            </w:tcMar>
            <w:vAlign w:val="center"/>
          </w:tcPr>
          <w:p w14:paraId="4E4C36E5" w14:textId="77777777" w:rsidR="00C52308" w:rsidRPr="00246953" w:rsidRDefault="00B71CD8" w:rsidP="00312C4C">
            <w:pPr>
              <w:tabs>
                <w:tab w:val="left" w:pos="142"/>
                <w:tab w:val="left" w:pos="284"/>
              </w:tabs>
              <w:spacing w:after="0" w:line="360" w:lineRule="auto"/>
              <w:jc w:val="left"/>
              <w:rPr>
                <w:sz w:val="20"/>
                <w:szCs w:val="20"/>
              </w:rPr>
            </w:pPr>
            <w:r w:rsidRPr="00246953">
              <w:rPr>
                <w:color w:val="FF0000"/>
                <w:sz w:val="20"/>
                <w:szCs w:val="20"/>
              </w:rPr>
              <w:t xml:space="preserve">Presencial / </w:t>
            </w:r>
            <w:proofErr w:type="spellStart"/>
            <w:proofErr w:type="gramStart"/>
            <w:r w:rsidRPr="00246953">
              <w:rPr>
                <w:color w:val="FF0000"/>
                <w:sz w:val="20"/>
                <w:szCs w:val="20"/>
              </w:rPr>
              <w:t>EaD</w:t>
            </w:r>
            <w:proofErr w:type="spellEnd"/>
            <w:proofErr w:type="gramEnd"/>
            <w:r w:rsidRPr="00246953">
              <w:rPr>
                <w:color w:val="FF0000"/>
                <w:sz w:val="20"/>
                <w:szCs w:val="20"/>
              </w:rPr>
              <w:t xml:space="preserve"> </w:t>
            </w:r>
          </w:p>
        </w:tc>
      </w:tr>
      <w:tr w:rsidR="00C52308" w:rsidRPr="00246953" w14:paraId="52B7F75B" w14:textId="77777777" w:rsidTr="00246953">
        <w:tc>
          <w:tcPr>
            <w:tcW w:w="5245" w:type="dxa"/>
            <w:shd w:val="clear" w:color="auto" w:fill="auto"/>
            <w:tcMar>
              <w:left w:w="103" w:type="dxa"/>
            </w:tcMar>
            <w:vAlign w:val="center"/>
          </w:tcPr>
          <w:p w14:paraId="04160045"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Regime de Matrícula</w:t>
            </w:r>
          </w:p>
        </w:tc>
        <w:tc>
          <w:tcPr>
            <w:tcW w:w="3907" w:type="dxa"/>
            <w:shd w:val="clear" w:color="auto" w:fill="auto"/>
            <w:tcMar>
              <w:left w:w="113" w:type="dxa"/>
            </w:tcMar>
            <w:vAlign w:val="center"/>
          </w:tcPr>
          <w:p w14:paraId="5B151448" w14:textId="77777777" w:rsidR="00C52308" w:rsidRPr="00246953" w:rsidRDefault="00B71CD8" w:rsidP="00312C4C">
            <w:pPr>
              <w:tabs>
                <w:tab w:val="left" w:pos="142"/>
                <w:tab w:val="left" w:pos="284"/>
              </w:tabs>
              <w:spacing w:after="0" w:line="360" w:lineRule="auto"/>
              <w:jc w:val="left"/>
              <w:rPr>
                <w:sz w:val="20"/>
                <w:szCs w:val="20"/>
              </w:rPr>
            </w:pPr>
            <w:r w:rsidRPr="00246953">
              <w:rPr>
                <w:sz w:val="20"/>
                <w:szCs w:val="20"/>
              </w:rPr>
              <w:t>Semestral</w:t>
            </w:r>
          </w:p>
        </w:tc>
      </w:tr>
      <w:tr w:rsidR="00C52308" w:rsidRPr="00246953" w14:paraId="44C247A0" w14:textId="77777777" w:rsidTr="00246953">
        <w:tc>
          <w:tcPr>
            <w:tcW w:w="5245" w:type="dxa"/>
            <w:shd w:val="clear" w:color="auto" w:fill="auto"/>
            <w:tcMar>
              <w:left w:w="103" w:type="dxa"/>
            </w:tcMar>
            <w:vAlign w:val="center"/>
          </w:tcPr>
          <w:p w14:paraId="769938CB"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Tempo de Integralização</w:t>
            </w:r>
          </w:p>
          <w:p w14:paraId="6F24C2A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70C0"/>
                <w:sz w:val="20"/>
                <w:szCs w:val="20"/>
              </w:rPr>
              <w:t>(informar em semestres de acordo com o regime de matrícula)</w:t>
            </w:r>
          </w:p>
        </w:tc>
        <w:tc>
          <w:tcPr>
            <w:tcW w:w="3907" w:type="dxa"/>
            <w:shd w:val="clear" w:color="auto" w:fill="auto"/>
            <w:tcMar>
              <w:left w:w="113" w:type="dxa"/>
            </w:tcMar>
            <w:vAlign w:val="center"/>
          </w:tcPr>
          <w:p w14:paraId="704D354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Mínimo:</w:t>
            </w:r>
          </w:p>
          <w:p w14:paraId="5D028557"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 xml:space="preserve">Máximo: </w:t>
            </w:r>
          </w:p>
        </w:tc>
      </w:tr>
      <w:tr w:rsidR="00C52308" w:rsidRPr="00246953" w14:paraId="7E153C19" w14:textId="77777777" w:rsidTr="00246953">
        <w:tc>
          <w:tcPr>
            <w:tcW w:w="5245" w:type="dxa"/>
            <w:shd w:val="clear" w:color="auto" w:fill="auto"/>
            <w:tcMar>
              <w:left w:w="103" w:type="dxa"/>
            </w:tcMar>
            <w:vAlign w:val="center"/>
          </w:tcPr>
          <w:p w14:paraId="6C42A9F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Carga Horária Total do curso</w:t>
            </w:r>
          </w:p>
          <w:p w14:paraId="547FC864" w14:textId="77777777" w:rsidR="00C52308" w:rsidRPr="00246953" w:rsidRDefault="00B71CD8" w:rsidP="00312C4C">
            <w:pPr>
              <w:tabs>
                <w:tab w:val="left" w:pos="142"/>
                <w:tab w:val="left" w:pos="284"/>
              </w:tabs>
              <w:spacing w:after="0" w:line="360" w:lineRule="auto"/>
              <w:jc w:val="left"/>
              <w:rPr>
                <w:sz w:val="20"/>
                <w:szCs w:val="20"/>
              </w:rPr>
            </w:pPr>
            <w:r w:rsidRPr="00246953">
              <w:rPr>
                <w:color w:val="0070C0"/>
                <w:sz w:val="20"/>
                <w:szCs w:val="20"/>
              </w:rPr>
              <w:t>(considerar hora-relógio e as Diretrizes Curriculares Nacionais)</w:t>
            </w:r>
          </w:p>
        </w:tc>
        <w:tc>
          <w:tcPr>
            <w:tcW w:w="3907" w:type="dxa"/>
            <w:shd w:val="clear" w:color="auto" w:fill="auto"/>
            <w:tcMar>
              <w:left w:w="113" w:type="dxa"/>
            </w:tcMar>
            <w:vAlign w:val="center"/>
          </w:tcPr>
          <w:p w14:paraId="453785CF"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25A2692A" w14:textId="77777777" w:rsidTr="00246953">
        <w:tc>
          <w:tcPr>
            <w:tcW w:w="5245" w:type="dxa"/>
            <w:shd w:val="clear" w:color="auto" w:fill="auto"/>
            <w:tcMar>
              <w:left w:w="103" w:type="dxa"/>
            </w:tcMar>
            <w:vAlign w:val="center"/>
          </w:tcPr>
          <w:p w14:paraId="0FAF8C7D"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vertAlign w:val="superscript"/>
              </w:rPr>
              <w:footnoteReference w:id="1"/>
            </w:r>
            <w:r w:rsidRPr="00246953">
              <w:rPr>
                <w:b/>
                <w:sz w:val="20"/>
                <w:szCs w:val="20"/>
              </w:rPr>
              <w:t>Vagas Ofertadas Anualmente:</w:t>
            </w:r>
          </w:p>
          <w:p w14:paraId="5CAD3F32"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(conforme ato autorizativo de funcionamento)</w:t>
            </w:r>
            <w:r w:rsidRPr="00246953">
              <w:rPr>
                <w:b/>
                <w:color w:val="00000A"/>
                <w:sz w:val="20"/>
                <w:szCs w:val="20"/>
              </w:rPr>
              <w:t xml:space="preserve"> </w:t>
            </w:r>
          </w:p>
        </w:tc>
        <w:tc>
          <w:tcPr>
            <w:tcW w:w="3907" w:type="dxa"/>
            <w:shd w:val="clear" w:color="auto" w:fill="auto"/>
            <w:tcMar>
              <w:left w:w="113" w:type="dxa"/>
            </w:tcMar>
            <w:vAlign w:val="center"/>
          </w:tcPr>
          <w:p w14:paraId="7D5E4C4F"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4608A1A5" w14:textId="77777777" w:rsidTr="00246953">
        <w:tc>
          <w:tcPr>
            <w:tcW w:w="5245" w:type="dxa"/>
            <w:shd w:val="clear" w:color="auto" w:fill="auto"/>
            <w:tcMar>
              <w:left w:w="103" w:type="dxa"/>
            </w:tcMar>
            <w:vAlign w:val="center"/>
          </w:tcPr>
          <w:p w14:paraId="62A92A7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Turno de Funcionamento</w:t>
            </w:r>
          </w:p>
        </w:tc>
        <w:tc>
          <w:tcPr>
            <w:tcW w:w="3907" w:type="dxa"/>
            <w:shd w:val="clear" w:color="auto" w:fill="auto"/>
            <w:tcMar>
              <w:left w:w="113" w:type="dxa"/>
            </w:tcMar>
            <w:vAlign w:val="center"/>
          </w:tcPr>
          <w:p w14:paraId="0ECF6955" w14:textId="77777777" w:rsidR="00C52308" w:rsidRPr="00246953" w:rsidRDefault="00B71CD8" w:rsidP="00312C4C">
            <w:pPr>
              <w:tabs>
                <w:tab w:val="left" w:pos="142"/>
                <w:tab w:val="left" w:pos="284"/>
              </w:tabs>
              <w:spacing w:after="0" w:line="360" w:lineRule="auto"/>
              <w:jc w:val="left"/>
              <w:rPr>
                <w:color w:val="FF0000"/>
                <w:sz w:val="20"/>
                <w:szCs w:val="20"/>
              </w:rPr>
            </w:pPr>
            <w:r w:rsidRPr="00246953">
              <w:rPr>
                <w:color w:val="FF0000"/>
                <w:sz w:val="20"/>
                <w:szCs w:val="20"/>
              </w:rPr>
              <w:t xml:space="preserve">Manhã/Tarde/Noite/Integral </w:t>
            </w:r>
          </w:p>
        </w:tc>
      </w:tr>
      <w:tr w:rsidR="00C52308" w:rsidRPr="00246953" w14:paraId="6157D381" w14:textId="77777777" w:rsidTr="00246953">
        <w:tc>
          <w:tcPr>
            <w:tcW w:w="5245" w:type="dxa"/>
            <w:shd w:val="clear" w:color="auto" w:fill="auto"/>
            <w:tcMar>
              <w:left w:w="103" w:type="dxa"/>
            </w:tcMar>
            <w:vAlign w:val="center"/>
          </w:tcPr>
          <w:p w14:paraId="03D6D665" w14:textId="3A000511" w:rsidR="00C52308" w:rsidRPr="00246953" w:rsidRDefault="00B71CD8" w:rsidP="009648D2">
            <w:pPr>
              <w:tabs>
                <w:tab w:val="left" w:pos="142"/>
                <w:tab w:val="left" w:pos="284"/>
              </w:tabs>
              <w:spacing w:after="0"/>
              <w:jc w:val="left"/>
              <w:rPr>
                <w:b/>
                <w:sz w:val="20"/>
                <w:szCs w:val="20"/>
              </w:rPr>
            </w:pPr>
            <w:r w:rsidRPr="00246953">
              <w:rPr>
                <w:b/>
                <w:sz w:val="20"/>
                <w:szCs w:val="20"/>
              </w:rPr>
              <w:t>Formas de Ingresso</w:t>
            </w:r>
          </w:p>
        </w:tc>
        <w:tc>
          <w:tcPr>
            <w:tcW w:w="3907" w:type="dxa"/>
            <w:shd w:val="clear" w:color="auto" w:fill="auto"/>
            <w:tcMar>
              <w:left w:w="113" w:type="dxa"/>
            </w:tcMar>
            <w:vAlign w:val="center"/>
          </w:tcPr>
          <w:p w14:paraId="63EB9FA1" w14:textId="5D6A86E6" w:rsidR="00C52308" w:rsidRPr="00246953" w:rsidRDefault="00B71CD8" w:rsidP="009648D2">
            <w:pPr>
              <w:tabs>
                <w:tab w:val="left" w:pos="142"/>
                <w:tab w:val="left" w:pos="284"/>
              </w:tabs>
              <w:spacing w:after="0"/>
              <w:jc w:val="left"/>
              <w:rPr>
                <w:color w:val="00000A"/>
                <w:sz w:val="20"/>
                <w:szCs w:val="20"/>
              </w:rPr>
            </w:pPr>
            <w:r w:rsidRPr="00246953">
              <w:rPr>
                <w:color w:val="00000A"/>
                <w:sz w:val="20"/>
                <w:szCs w:val="20"/>
              </w:rPr>
              <w:t>Pro</w:t>
            </w:r>
            <w:r w:rsidR="00474E6D" w:rsidRPr="00246953">
              <w:rPr>
                <w:color w:val="00000A"/>
                <w:sz w:val="20"/>
                <w:szCs w:val="20"/>
              </w:rPr>
              <w:t xml:space="preserve">cesso Seletivo, transferências e </w:t>
            </w:r>
            <w:r w:rsidRPr="00246953">
              <w:rPr>
                <w:color w:val="00000A"/>
                <w:sz w:val="20"/>
                <w:szCs w:val="20"/>
              </w:rPr>
              <w:t xml:space="preserve">obtenção de novo </w:t>
            </w:r>
            <w:proofErr w:type="gramStart"/>
            <w:r w:rsidRPr="00246953">
              <w:rPr>
                <w:color w:val="00000A"/>
                <w:sz w:val="20"/>
                <w:szCs w:val="20"/>
              </w:rPr>
              <w:t>título</w:t>
            </w:r>
            <w:proofErr w:type="gramEnd"/>
          </w:p>
        </w:tc>
      </w:tr>
      <w:tr w:rsidR="00C52308" w:rsidRPr="00246953" w14:paraId="449BBD0A" w14:textId="77777777" w:rsidTr="00246953">
        <w:tc>
          <w:tcPr>
            <w:tcW w:w="5245" w:type="dxa"/>
            <w:shd w:val="clear" w:color="auto" w:fill="auto"/>
            <w:tcMar>
              <w:left w:w="103" w:type="dxa"/>
            </w:tcMar>
            <w:vAlign w:val="center"/>
          </w:tcPr>
          <w:p w14:paraId="0159EAE9"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Endereço de Funcionamento do Curso:</w:t>
            </w:r>
          </w:p>
          <w:p w14:paraId="7195A776"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 xml:space="preserve">(observar o endereço cadastrado no </w:t>
            </w:r>
            <w:proofErr w:type="spellStart"/>
            <w:r w:rsidRPr="00246953">
              <w:rPr>
                <w:color w:val="0070C0"/>
                <w:sz w:val="20"/>
                <w:szCs w:val="20"/>
              </w:rPr>
              <w:t>e-mec</w:t>
            </w:r>
            <w:proofErr w:type="spellEnd"/>
            <w:r w:rsidRPr="00246953">
              <w:rPr>
                <w:color w:val="0070C0"/>
                <w:sz w:val="20"/>
                <w:szCs w:val="20"/>
              </w:rPr>
              <w:t>)</w:t>
            </w:r>
          </w:p>
        </w:tc>
        <w:tc>
          <w:tcPr>
            <w:tcW w:w="3907" w:type="dxa"/>
            <w:shd w:val="clear" w:color="auto" w:fill="auto"/>
            <w:tcMar>
              <w:left w:w="113" w:type="dxa"/>
            </w:tcMar>
            <w:vAlign w:val="center"/>
          </w:tcPr>
          <w:p w14:paraId="15464A44"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4D97D1C3" w14:textId="77777777" w:rsidTr="00246953">
        <w:tc>
          <w:tcPr>
            <w:tcW w:w="5245" w:type="dxa"/>
            <w:shd w:val="clear" w:color="auto" w:fill="auto"/>
            <w:tcMar>
              <w:left w:w="103" w:type="dxa"/>
            </w:tcMar>
            <w:vAlign w:val="center"/>
          </w:tcPr>
          <w:p w14:paraId="25AFF42A"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criação</w:t>
            </w:r>
          </w:p>
        </w:tc>
        <w:tc>
          <w:tcPr>
            <w:tcW w:w="3907" w:type="dxa"/>
            <w:shd w:val="clear" w:color="auto" w:fill="auto"/>
            <w:tcMar>
              <w:left w:w="113" w:type="dxa"/>
            </w:tcMar>
            <w:vAlign w:val="center"/>
          </w:tcPr>
          <w:p w14:paraId="6A36A654" w14:textId="61378CD0"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Resolução nº </w:t>
            </w:r>
          </w:p>
        </w:tc>
      </w:tr>
      <w:tr w:rsidR="00C52308" w:rsidRPr="00246953" w14:paraId="66112FE4" w14:textId="77777777" w:rsidTr="00246953">
        <w:trPr>
          <w:trHeight w:val="340"/>
        </w:trPr>
        <w:tc>
          <w:tcPr>
            <w:tcW w:w="5245" w:type="dxa"/>
            <w:shd w:val="clear" w:color="auto" w:fill="auto"/>
            <w:tcMar>
              <w:left w:w="103" w:type="dxa"/>
            </w:tcMar>
            <w:vAlign w:val="center"/>
          </w:tcPr>
          <w:p w14:paraId="5456F93C"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funcionamento</w:t>
            </w:r>
          </w:p>
        </w:tc>
        <w:tc>
          <w:tcPr>
            <w:tcW w:w="3907" w:type="dxa"/>
            <w:shd w:val="clear" w:color="auto" w:fill="auto"/>
            <w:tcMar>
              <w:left w:w="113" w:type="dxa"/>
            </w:tcMar>
            <w:vAlign w:val="center"/>
          </w:tcPr>
          <w:p w14:paraId="27A45302" w14:textId="2C9E90EB"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Portaria nº </w:t>
            </w:r>
          </w:p>
        </w:tc>
      </w:tr>
      <w:tr w:rsidR="00C52308" w:rsidRPr="00246953" w14:paraId="7993F722" w14:textId="77777777" w:rsidTr="00246953">
        <w:tc>
          <w:tcPr>
            <w:tcW w:w="5245" w:type="dxa"/>
            <w:shd w:val="clear" w:color="auto" w:fill="auto"/>
            <w:tcMar>
              <w:left w:w="103" w:type="dxa"/>
            </w:tcMar>
            <w:vAlign w:val="center"/>
          </w:tcPr>
          <w:p w14:paraId="3C673890"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Reconhecimento do Curso </w:t>
            </w:r>
            <w:r w:rsidRPr="00246953">
              <w:rPr>
                <w:color w:val="0070C0"/>
                <w:sz w:val="20"/>
                <w:szCs w:val="20"/>
              </w:rPr>
              <w:t>(caso se aplique)</w:t>
            </w:r>
          </w:p>
        </w:tc>
        <w:tc>
          <w:tcPr>
            <w:tcW w:w="3907" w:type="dxa"/>
            <w:shd w:val="clear" w:color="auto" w:fill="auto"/>
            <w:tcMar>
              <w:left w:w="113" w:type="dxa"/>
            </w:tcMar>
            <w:vAlign w:val="center"/>
          </w:tcPr>
          <w:p w14:paraId="5EF1B404"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26C80E1D" w14:textId="77777777" w:rsidTr="00246953">
        <w:tc>
          <w:tcPr>
            <w:tcW w:w="5245" w:type="dxa"/>
            <w:shd w:val="clear" w:color="auto" w:fill="auto"/>
            <w:tcMar>
              <w:left w:w="103" w:type="dxa"/>
            </w:tcMar>
            <w:vAlign w:val="center"/>
          </w:tcPr>
          <w:p w14:paraId="3C7CD2F4" w14:textId="5FA890CD" w:rsidR="00C52308" w:rsidRPr="00246953" w:rsidRDefault="00B71CD8" w:rsidP="00246953">
            <w:pPr>
              <w:tabs>
                <w:tab w:val="left" w:pos="142"/>
                <w:tab w:val="left" w:pos="284"/>
              </w:tabs>
              <w:spacing w:after="0" w:line="360" w:lineRule="auto"/>
              <w:jc w:val="left"/>
              <w:rPr>
                <w:b/>
                <w:sz w:val="20"/>
                <w:szCs w:val="20"/>
              </w:rPr>
            </w:pPr>
            <w:r w:rsidRPr="00246953">
              <w:rPr>
                <w:b/>
                <w:sz w:val="20"/>
                <w:szCs w:val="20"/>
              </w:rPr>
              <w:t xml:space="preserve">Renovação de Reconhecimento do Curso </w:t>
            </w:r>
            <w:r w:rsidR="00246953" w:rsidRPr="00246953">
              <w:rPr>
                <w:b/>
                <w:color w:val="4F81BD" w:themeColor="accent1"/>
                <w:sz w:val="20"/>
                <w:szCs w:val="20"/>
              </w:rPr>
              <w:t>(</w:t>
            </w:r>
            <w:r w:rsidRPr="00246953">
              <w:rPr>
                <w:color w:val="0070C0"/>
                <w:sz w:val="20"/>
                <w:szCs w:val="20"/>
              </w:rPr>
              <w:t>caso se aplique)</w:t>
            </w:r>
          </w:p>
        </w:tc>
        <w:tc>
          <w:tcPr>
            <w:tcW w:w="3907" w:type="dxa"/>
            <w:shd w:val="clear" w:color="auto" w:fill="auto"/>
            <w:tcMar>
              <w:left w:w="113" w:type="dxa"/>
            </w:tcMar>
            <w:vAlign w:val="center"/>
          </w:tcPr>
          <w:p w14:paraId="1BB5C15F" w14:textId="77777777" w:rsidR="00C52308" w:rsidRPr="00246953" w:rsidRDefault="00C52308" w:rsidP="00312C4C">
            <w:pPr>
              <w:tabs>
                <w:tab w:val="left" w:pos="142"/>
                <w:tab w:val="left" w:pos="284"/>
              </w:tabs>
              <w:spacing w:after="0" w:line="360" w:lineRule="auto"/>
              <w:jc w:val="left"/>
              <w:rPr>
                <w:color w:val="FF0000"/>
                <w:sz w:val="20"/>
                <w:szCs w:val="20"/>
              </w:rPr>
            </w:pPr>
          </w:p>
        </w:tc>
      </w:tr>
    </w:tbl>
    <w:p w14:paraId="20901152" w14:textId="091E3550" w:rsidR="00246953" w:rsidRDefault="00246953" w:rsidP="00F51288">
      <w:pPr>
        <w:spacing w:after="200" w:line="360" w:lineRule="auto"/>
        <w:rPr>
          <w:rStyle w:val="Forte"/>
          <w:sz w:val="20"/>
          <w:szCs w:val="20"/>
        </w:rPr>
      </w:pPr>
      <w:bookmarkStart w:id="2" w:name="_30j0zll" w:colFirst="0" w:colLast="0"/>
      <w:bookmarkEnd w:id="2"/>
    </w:p>
    <w:tbl>
      <w:tblPr>
        <w:tblStyle w:val="Tabelacomgrade"/>
        <w:tblW w:w="0" w:type="auto"/>
        <w:tblLook w:val="04A0" w:firstRow="1" w:lastRow="0" w:firstColumn="1" w:lastColumn="0" w:noHBand="0" w:noVBand="1"/>
      </w:tblPr>
      <w:tblGrid>
        <w:gridCol w:w="3681"/>
        <w:gridCol w:w="4961"/>
      </w:tblGrid>
      <w:tr w:rsidR="00246953" w:rsidRPr="00246953" w14:paraId="538678FA" w14:textId="77777777" w:rsidTr="00A96B57">
        <w:tc>
          <w:tcPr>
            <w:tcW w:w="8642" w:type="dxa"/>
            <w:gridSpan w:val="2"/>
          </w:tcPr>
          <w:p w14:paraId="6723627E" w14:textId="77777777" w:rsidR="00246953" w:rsidRPr="00246953" w:rsidRDefault="00246953" w:rsidP="00A96B57">
            <w:pPr>
              <w:jc w:val="center"/>
              <w:rPr>
                <w:rFonts w:ascii="Times New Roman" w:eastAsia="Times New Roman" w:hAnsi="Times New Roman"/>
                <w:b/>
                <w:bCs/>
                <w:kern w:val="32"/>
                <w:szCs w:val="20"/>
              </w:rPr>
            </w:pPr>
            <w:r w:rsidRPr="00246953">
              <w:rPr>
                <w:rFonts w:ascii="Times New Roman" w:eastAsia="Times New Roman" w:hAnsi="Times New Roman"/>
                <w:b/>
                <w:bCs/>
                <w:kern w:val="32"/>
                <w:szCs w:val="20"/>
              </w:rPr>
              <w:t>Código de Classificação dos Cursos de Graduação</w:t>
            </w:r>
          </w:p>
        </w:tc>
      </w:tr>
      <w:tr w:rsidR="00246953" w:rsidRPr="00246953" w14:paraId="6BCA6F5F" w14:textId="77777777" w:rsidTr="00A96B57">
        <w:tc>
          <w:tcPr>
            <w:tcW w:w="3681" w:type="dxa"/>
          </w:tcPr>
          <w:p w14:paraId="68DBFCAA" w14:textId="77777777" w:rsidR="00246953" w:rsidRPr="00246953" w:rsidRDefault="00246953" w:rsidP="00A96B57">
            <w:pPr>
              <w:rPr>
                <w:rFonts w:ascii="Times New Roman" w:eastAsia="Times New Roman" w:hAnsi="Times New Roman"/>
                <w:b/>
                <w:bCs/>
                <w:kern w:val="32"/>
                <w:szCs w:val="20"/>
                <w:lang w:val="x-none"/>
              </w:rPr>
            </w:pPr>
            <w:r w:rsidRPr="00246953">
              <w:rPr>
                <w:rStyle w:val="Forte"/>
                <w:rFonts w:ascii="Times New Roman" w:hAnsi="Times New Roman"/>
                <w:color w:val="000000"/>
                <w:szCs w:val="20"/>
              </w:rPr>
              <w:t xml:space="preserve">Área Geral </w:t>
            </w:r>
          </w:p>
        </w:tc>
        <w:tc>
          <w:tcPr>
            <w:tcW w:w="4961" w:type="dxa"/>
          </w:tcPr>
          <w:p w14:paraId="5A78EA89" w14:textId="34E0F46C" w:rsidR="00246953" w:rsidRPr="00246953" w:rsidRDefault="00246953" w:rsidP="00A96B57">
            <w:pPr>
              <w:rPr>
                <w:rFonts w:ascii="Times New Roman" w:eastAsia="Times New Roman" w:hAnsi="Times New Roman"/>
                <w:bCs/>
                <w:kern w:val="32"/>
                <w:szCs w:val="20"/>
              </w:rPr>
            </w:pPr>
          </w:p>
        </w:tc>
      </w:tr>
      <w:tr w:rsidR="00246953" w:rsidRPr="00246953" w14:paraId="7E571D59" w14:textId="77777777" w:rsidTr="00A96B57">
        <w:tc>
          <w:tcPr>
            <w:tcW w:w="3681" w:type="dxa"/>
          </w:tcPr>
          <w:p w14:paraId="501F750A" w14:textId="77777777" w:rsidR="00246953" w:rsidRPr="00246953" w:rsidRDefault="00246953" w:rsidP="00A96B57">
            <w:pPr>
              <w:rPr>
                <w:rFonts w:ascii="Times New Roman" w:eastAsia="Times New Roman" w:hAnsi="Times New Roman"/>
                <w:b/>
                <w:bCs/>
                <w:kern w:val="32"/>
                <w:szCs w:val="20"/>
              </w:rPr>
            </w:pPr>
            <w:proofErr w:type="spellStart"/>
            <w:r w:rsidRPr="00246953">
              <w:rPr>
                <w:rFonts w:ascii="Times New Roman" w:eastAsia="Times New Roman" w:hAnsi="Times New Roman"/>
                <w:b/>
                <w:bCs/>
                <w:kern w:val="32"/>
                <w:szCs w:val="20"/>
              </w:rPr>
              <w:t>Àrea</w:t>
            </w:r>
            <w:proofErr w:type="spellEnd"/>
            <w:r w:rsidRPr="00246953">
              <w:rPr>
                <w:rFonts w:ascii="Times New Roman" w:eastAsia="Times New Roman" w:hAnsi="Times New Roman"/>
                <w:b/>
                <w:bCs/>
                <w:kern w:val="32"/>
                <w:szCs w:val="20"/>
              </w:rPr>
              <w:t xml:space="preserve"> Específica </w:t>
            </w:r>
          </w:p>
        </w:tc>
        <w:tc>
          <w:tcPr>
            <w:tcW w:w="4961" w:type="dxa"/>
          </w:tcPr>
          <w:p w14:paraId="61D9DF44" w14:textId="350DB17F" w:rsidR="00246953" w:rsidRPr="00246953" w:rsidRDefault="00246953" w:rsidP="00A96B57">
            <w:pPr>
              <w:rPr>
                <w:rFonts w:ascii="Times New Roman" w:eastAsia="Times New Roman" w:hAnsi="Times New Roman"/>
                <w:bCs/>
                <w:kern w:val="32"/>
                <w:szCs w:val="20"/>
              </w:rPr>
            </w:pPr>
          </w:p>
        </w:tc>
      </w:tr>
      <w:tr w:rsidR="00246953" w:rsidRPr="00246953" w14:paraId="35EF120C" w14:textId="77777777" w:rsidTr="00A96B57">
        <w:tc>
          <w:tcPr>
            <w:tcW w:w="3681" w:type="dxa"/>
          </w:tcPr>
          <w:p w14:paraId="6F0DE3E1" w14:textId="77777777" w:rsidR="00246953" w:rsidRPr="00246953" w:rsidRDefault="00246953" w:rsidP="00A96B57">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Área Detalhada </w:t>
            </w:r>
          </w:p>
        </w:tc>
        <w:tc>
          <w:tcPr>
            <w:tcW w:w="4961" w:type="dxa"/>
          </w:tcPr>
          <w:p w14:paraId="02EC1505" w14:textId="695F1BF1" w:rsidR="00246953" w:rsidRPr="00246953" w:rsidRDefault="00246953" w:rsidP="00A96B57">
            <w:pPr>
              <w:rPr>
                <w:rFonts w:ascii="Times New Roman" w:eastAsia="Times New Roman" w:hAnsi="Times New Roman"/>
                <w:bCs/>
                <w:kern w:val="32"/>
                <w:szCs w:val="20"/>
              </w:rPr>
            </w:pPr>
          </w:p>
        </w:tc>
      </w:tr>
      <w:tr w:rsidR="00246953" w:rsidRPr="00246953" w14:paraId="0A054B48" w14:textId="77777777" w:rsidTr="00A96B57">
        <w:tc>
          <w:tcPr>
            <w:tcW w:w="3681" w:type="dxa"/>
          </w:tcPr>
          <w:p w14:paraId="2F9416CD" w14:textId="77777777" w:rsidR="00246953" w:rsidRPr="00246953" w:rsidRDefault="00246953" w:rsidP="00A96B57">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Rótulo do Curso </w:t>
            </w:r>
          </w:p>
        </w:tc>
        <w:tc>
          <w:tcPr>
            <w:tcW w:w="4961" w:type="dxa"/>
          </w:tcPr>
          <w:p w14:paraId="5F3B890B" w14:textId="00BFDF58" w:rsidR="00246953" w:rsidRPr="00246953" w:rsidRDefault="00246953" w:rsidP="00A96B57">
            <w:pPr>
              <w:rPr>
                <w:rFonts w:ascii="Times New Roman" w:eastAsia="Times New Roman" w:hAnsi="Times New Roman"/>
                <w:bCs/>
                <w:kern w:val="32"/>
                <w:szCs w:val="20"/>
                <w:lang w:val="x-none"/>
              </w:rPr>
            </w:pPr>
          </w:p>
        </w:tc>
      </w:tr>
    </w:tbl>
    <w:p w14:paraId="19E8B27B" w14:textId="0F13C68B" w:rsidR="00246953" w:rsidRDefault="00246953" w:rsidP="00246953">
      <w:pPr>
        <w:ind w:firstLine="720"/>
        <w:rPr>
          <w:sz w:val="20"/>
          <w:szCs w:val="20"/>
        </w:rPr>
      </w:pPr>
    </w:p>
    <w:p w14:paraId="04B47C45" w14:textId="1B101845" w:rsidR="00246953" w:rsidRDefault="00246953" w:rsidP="00246953">
      <w:pPr>
        <w:rPr>
          <w:sz w:val="20"/>
          <w:szCs w:val="20"/>
        </w:rPr>
      </w:pPr>
    </w:p>
    <w:p w14:paraId="537FC131" w14:textId="1D131066" w:rsidR="00246953" w:rsidRDefault="00246953" w:rsidP="00246953">
      <w:pPr>
        <w:rPr>
          <w:sz w:val="20"/>
          <w:szCs w:val="20"/>
        </w:rPr>
      </w:pPr>
    </w:p>
    <w:p w14:paraId="243AD796" w14:textId="3F8C8E5D" w:rsidR="00C52308" w:rsidRPr="00474E6D" w:rsidRDefault="00B71CD8" w:rsidP="00E82009">
      <w:pPr>
        <w:pStyle w:val="PargrafodaLista"/>
        <w:numPr>
          <w:ilvl w:val="0"/>
          <w:numId w:val="18"/>
        </w:numPr>
        <w:spacing w:line="360" w:lineRule="auto"/>
        <w:contextualSpacing w:val="0"/>
        <w:outlineLvl w:val="0"/>
        <w:rPr>
          <w:rStyle w:val="Forte"/>
          <w:highlight w:val="lightGray"/>
        </w:rPr>
      </w:pPr>
      <w:bookmarkStart w:id="3" w:name="_Toc519069869"/>
      <w:bookmarkStart w:id="4" w:name="_GoBack"/>
      <w:bookmarkEnd w:id="4"/>
      <w:r w:rsidRPr="00474E6D">
        <w:rPr>
          <w:rStyle w:val="Forte"/>
          <w:highlight w:val="lightGray"/>
        </w:rPr>
        <w:lastRenderedPageBreak/>
        <w:t>INTRODUÇÃO</w:t>
      </w:r>
      <w:bookmarkEnd w:id="3"/>
    </w:p>
    <w:p w14:paraId="7D0DB2D2" w14:textId="66B54D16" w:rsidR="00C52308" w:rsidRDefault="00B71CD8" w:rsidP="00B06B2A">
      <w:pPr>
        <w:tabs>
          <w:tab w:val="left" w:pos="6379"/>
        </w:tabs>
        <w:spacing w:line="360" w:lineRule="auto"/>
        <w:ind w:firstLine="851"/>
      </w:pPr>
      <w:r>
        <w:t>O Projeto Pedagógico de Curso (PPC) é o instrumento norteador da organização e gestão dos cursos, com vistas a garantir</w:t>
      </w:r>
      <w:r w:rsidR="00474E6D">
        <w:t xml:space="preserve"> o processo formativo. </w:t>
      </w:r>
    </w:p>
    <w:p w14:paraId="11921F46" w14:textId="77777777" w:rsidR="00C52308" w:rsidRDefault="00B71CD8" w:rsidP="00CD7381">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14:paraId="2DC67E8C" w14:textId="501DCC69" w:rsidR="00C52308" w:rsidRDefault="00B71CD8" w:rsidP="00CD7381">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237B728" w14:textId="77777777" w:rsidR="004A5670" w:rsidRDefault="004A5670" w:rsidP="00CD7381">
      <w:pPr>
        <w:tabs>
          <w:tab w:val="left" w:pos="6379"/>
        </w:tabs>
        <w:spacing w:line="360" w:lineRule="auto"/>
        <w:ind w:firstLine="851"/>
        <w:rPr>
          <w:color w:val="00000A"/>
        </w:rPr>
      </w:pPr>
    </w:p>
    <w:p w14:paraId="35DF5B05" w14:textId="77777777" w:rsidR="002602E4" w:rsidRPr="00474E6D" w:rsidRDefault="00B71CD8" w:rsidP="00E82009">
      <w:pPr>
        <w:pStyle w:val="PargrafodaLista"/>
        <w:numPr>
          <w:ilvl w:val="0"/>
          <w:numId w:val="18"/>
        </w:numPr>
        <w:spacing w:line="360" w:lineRule="auto"/>
        <w:contextualSpacing w:val="0"/>
        <w:outlineLvl w:val="0"/>
        <w:rPr>
          <w:rStyle w:val="Forte"/>
          <w:highlight w:val="lightGray"/>
        </w:rPr>
      </w:pPr>
      <w:bookmarkStart w:id="5" w:name="_1fob9te" w:colFirst="0" w:colLast="0"/>
      <w:bookmarkStart w:id="6" w:name="_Toc519069870"/>
      <w:bookmarkEnd w:id="5"/>
      <w:r w:rsidRPr="00474E6D">
        <w:rPr>
          <w:rStyle w:val="Forte"/>
          <w:highlight w:val="lightGray"/>
        </w:rPr>
        <w:t xml:space="preserve">CONTEXTUALIZAÇÃO DA INSTITUIÇÃO E DO </w:t>
      </w:r>
      <w:r w:rsidRPr="00474E6D">
        <w:rPr>
          <w:rStyle w:val="Forte"/>
          <w:i/>
          <w:highlight w:val="lightGray"/>
        </w:rPr>
        <w:t>CAMPUS</w:t>
      </w:r>
      <w:bookmarkStart w:id="7" w:name="_q0nzmkyb3m3p" w:colFirst="0" w:colLast="0"/>
      <w:bookmarkEnd w:id="7"/>
      <w:bookmarkEnd w:id="6"/>
    </w:p>
    <w:p w14:paraId="3632BDA7" w14:textId="781E3423"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8" w:name="_Toc519069871"/>
      <w:r w:rsidRPr="0076335F">
        <w:rPr>
          <w:rStyle w:val="Forte"/>
          <w:highlight w:val="lightGray"/>
        </w:rPr>
        <w:t>Contextualização da Instituição</w:t>
      </w:r>
      <w:bookmarkEnd w:id="8"/>
      <w:r w:rsidRPr="0076335F">
        <w:rPr>
          <w:rStyle w:val="Forte"/>
          <w:highlight w:val="lightGray"/>
        </w:rPr>
        <w:t xml:space="preserve"> </w:t>
      </w:r>
    </w:p>
    <w:p w14:paraId="53A27F3E" w14:textId="77777777" w:rsidR="00C52308" w:rsidRDefault="00B71CD8" w:rsidP="00CD7381">
      <w:pPr>
        <w:spacing w:line="360" w:lineRule="auto"/>
        <w:ind w:firstLine="851"/>
        <w:rPr>
          <w:color w:val="00000A"/>
        </w:rPr>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de Bambuí e de Ouro Preto e suas respectivas Unidades de Ensino Descentralizadas de Formiga e Congonhas. </w:t>
      </w:r>
    </w:p>
    <w:p w14:paraId="1BF85A9F" w14:textId="67BBE659" w:rsidR="00C52308" w:rsidRDefault="00B71CD8" w:rsidP="00CD7381">
      <w:pPr>
        <w:spacing w:line="360" w:lineRule="auto"/>
        <w:ind w:firstLine="851"/>
      </w:pPr>
      <w:r>
        <w:rPr>
          <w:color w:val="00000A"/>
        </w:rPr>
        <w:t>Atua</w:t>
      </w:r>
      <w:r w:rsidR="00E430F2">
        <w:rPr>
          <w:color w:val="00000A"/>
        </w:rPr>
        <w:t xml:space="preserve">lmente, o IFMG é </w:t>
      </w:r>
      <w:proofErr w:type="gramStart"/>
      <w:r w:rsidR="00E430F2">
        <w:rPr>
          <w:color w:val="00000A"/>
        </w:rPr>
        <w:t>composto por 18</w:t>
      </w:r>
      <w:r>
        <w:rPr>
          <w:color w:val="00000A"/>
        </w:rPr>
        <w:t xml:space="preserve"> </w:t>
      </w:r>
      <w:r>
        <w:rPr>
          <w:i/>
          <w:color w:val="00000A"/>
        </w:rPr>
        <w:t>campi</w:t>
      </w:r>
      <w:r>
        <w:rPr>
          <w:color w:val="00000A"/>
        </w:rPr>
        <w:t>, instalados em regiões estratégicas do Estado de Minas Gerais</w:t>
      </w:r>
      <w:proofErr w:type="gramEnd"/>
      <w:r>
        <w:rPr>
          <w:color w:val="00000A"/>
        </w:rPr>
        <w:t xml:space="preserve"> e vinculados a uma reitoria sediada em Belo Horizonte. São eles: Arcos, Bambuí, Betim, Congonhas, Conselheiro Lafaiete, Formiga, Governador Valadares, </w:t>
      </w:r>
      <w:r w:rsidR="00E430F2">
        <w:rPr>
          <w:color w:val="00000A"/>
        </w:rPr>
        <w:t xml:space="preserve">Ibirité, </w:t>
      </w:r>
      <w:r>
        <w:rPr>
          <w:color w:val="00000A"/>
        </w:rPr>
        <w:t xml:space="preserve">Ipatinga, Itabirito, Ouro Branco, Ouro Preto, Ponte Nova, Piumhi, Ribeirão das Neves, </w:t>
      </w:r>
      <w:r w:rsidR="007B17E5">
        <w:rPr>
          <w:color w:val="00000A"/>
        </w:rPr>
        <w:t>Sabará Santa Luzia e São João Evangelista</w:t>
      </w:r>
      <w:r>
        <w:rPr>
          <w:color w:val="00000A"/>
        </w:rPr>
        <w:t xml:space="preserve">. </w:t>
      </w:r>
    </w:p>
    <w:p w14:paraId="21B94B39" w14:textId="77777777" w:rsidR="00C52308" w:rsidRDefault="00B71CD8" w:rsidP="00CD7381">
      <w:pPr>
        <w:spacing w:line="360" w:lineRule="auto"/>
        <w:ind w:firstLine="851"/>
        <w:rPr>
          <w:color w:val="00000A"/>
        </w:rPr>
      </w:pPr>
      <w:r>
        <w:rPr>
          <w:color w:val="00000A"/>
        </w:rPr>
        <w:t>A Lei nº 11.892 define as finalidades dos Institutos Federais:</w:t>
      </w:r>
    </w:p>
    <w:p w14:paraId="5C878BCB" w14:textId="77777777" w:rsidR="00C52308" w:rsidRDefault="00B71CD8">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70ACC87" w14:textId="77777777" w:rsidR="00C52308" w:rsidRDefault="00B71CD8">
      <w:pPr>
        <w:spacing w:after="0"/>
        <w:ind w:left="2268"/>
        <w:rPr>
          <w:sz w:val="20"/>
          <w:szCs w:val="20"/>
        </w:rPr>
      </w:pPr>
      <w:r>
        <w:rPr>
          <w:sz w:val="20"/>
          <w:szCs w:val="20"/>
        </w:rPr>
        <w:lastRenderedPageBreak/>
        <w:t>II – desenvolver a educação profissional e tecnológica como processo educativo e investigativo de geração e adaptação de soluções técnicas e tecnológicas às demandas sociais e peculiaridades regionais;</w:t>
      </w:r>
    </w:p>
    <w:p w14:paraId="54553274" w14:textId="77777777" w:rsidR="00C52308" w:rsidRDefault="00B71CD8">
      <w:pPr>
        <w:spacing w:after="0"/>
        <w:ind w:left="2268"/>
        <w:rPr>
          <w:sz w:val="20"/>
          <w:szCs w:val="20"/>
        </w:rPr>
      </w:pPr>
      <w:r>
        <w:rPr>
          <w:sz w:val="20"/>
          <w:szCs w:val="20"/>
        </w:rPr>
        <w:t xml:space="preserve">III – promover a integração e a verticalização da educação básica à educação profissional e educação superior, </w:t>
      </w:r>
      <w:proofErr w:type="gramStart"/>
      <w:r>
        <w:rPr>
          <w:sz w:val="20"/>
          <w:szCs w:val="20"/>
        </w:rPr>
        <w:t>otimizando</w:t>
      </w:r>
      <w:proofErr w:type="gramEnd"/>
      <w:r>
        <w:rPr>
          <w:sz w:val="20"/>
          <w:szCs w:val="20"/>
        </w:rPr>
        <w:t xml:space="preserve"> a infraestrutura física, os quadros de pessoal e os recursos de gestão;</w:t>
      </w:r>
    </w:p>
    <w:p w14:paraId="637D7D0E" w14:textId="77777777" w:rsidR="00C52308" w:rsidRDefault="00B71CD8">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60337805" w14:textId="77777777" w:rsidR="00C52308" w:rsidRDefault="00B71CD8">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31905446" w14:textId="77777777" w:rsidR="00C52308" w:rsidRDefault="00B71CD8">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08FDCFF5" w14:textId="77777777" w:rsidR="00C52308" w:rsidRDefault="00B71CD8">
      <w:pPr>
        <w:spacing w:after="0"/>
        <w:ind w:left="2268"/>
        <w:rPr>
          <w:sz w:val="20"/>
          <w:szCs w:val="20"/>
        </w:rPr>
      </w:pPr>
      <w:r>
        <w:rPr>
          <w:sz w:val="20"/>
          <w:szCs w:val="20"/>
        </w:rPr>
        <w:t>VII – desenvolver programas de extensão e de divulgação científica e tecnológica;</w:t>
      </w:r>
    </w:p>
    <w:p w14:paraId="0C1FAB45" w14:textId="77777777" w:rsidR="00C52308" w:rsidRDefault="00B71CD8">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35FA318F" w14:textId="77777777" w:rsidR="00C52308" w:rsidRDefault="00B71CD8">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15D26507" w14:textId="77777777" w:rsidR="0076335F" w:rsidRDefault="0076335F">
      <w:pPr>
        <w:spacing w:after="0"/>
        <w:ind w:left="2268"/>
        <w:rPr>
          <w:color w:val="00000A"/>
          <w:sz w:val="20"/>
          <w:szCs w:val="20"/>
        </w:rPr>
      </w:pPr>
    </w:p>
    <w:p w14:paraId="5A4C1D54" w14:textId="77777777" w:rsidR="00C52308" w:rsidRDefault="00C52308">
      <w:pPr>
        <w:spacing w:after="140"/>
        <w:ind w:left="2268"/>
        <w:rPr>
          <w:sz w:val="20"/>
          <w:szCs w:val="20"/>
        </w:rPr>
      </w:pPr>
    </w:p>
    <w:p w14:paraId="350E0C50" w14:textId="77777777" w:rsidR="00C52308" w:rsidRDefault="00B71CD8" w:rsidP="00CD7381">
      <w:pPr>
        <w:spacing w:line="360" w:lineRule="auto"/>
        <w:ind w:firstLine="851"/>
      </w:pPr>
      <w:r>
        <w:t xml:space="preserve">Conforme as finalidades acima descritas, o IFMG oferta ensino verticalizado, da formação inicial e continuada à pós-graduação </w:t>
      </w:r>
      <w:r>
        <w:rPr>
          <w:i/>
        </w:rPr>
        <w:t>stricto sensu</w:t>
      </w:r>
      <w:r>
        <w:t>, nas seguintes áreas: Ciências Agrárias, Ciências Biológicas, Ciências da Saúde, Ciências Exatas e da Terra, Ciências Humanas, Ciências Sociais e Aplicadas e Engenharias.</w:t>
      </w:r>
    </w:p>
    <w:p w14:paraId="76FB2902" w14:textId="77777777" w:rsidR="00C52308" w:rsidRDefault="00B71CD8" w:rsidP="00CD7381">
      <w:pPr>
        <w:spacing w:line="360" w:lineRule="auto"/>
        <w:ind w:firstLine="851"/>
      </w:pPr>
      <w:r>
        <w:t>Fundamentado nos ideais de excelência acadêmica e de compromisso social, o IFMG estabelece como missão “promover educação básica, profissional e superior, nos diferentes níveis e modalidades, em benefício da sociedade” e como visão “ser reconhecida nacionalmente como instituição promotora de educação de excelência, integrando ensino, pesquisa e extensão” em seu Plano de Desenvolvimento Institucional (IFMG, 2014). O mesmo PDI traz, ainda, como princípios da instituição:</w:t>
      </w:r>
    </w:p>
    <w:p w14:paraId="100BDC6C" w14:textId="77777777" w:rsidR="004730FB" w:rsidRDefault="004730FB">
      <w:pPr>
        <w:spacing w:after="0"/>
        <w:ind w:left="2268"/>
        <w:rPr>
          <w:sz w:val="20"/>
          <w:szCs w:val="20"/>
        </w:rPr>
      </w:pPr>
    </w:p>
    <w:p w14:paraId="1C612AAA" w14:textId="77777777" w:rsidR="00C52308" w:rsidRDefault="00B71CD8">
      <w:pPr>
        <w:spacing w:after="0"/>
        <w:ind w:left="2268"/>
        <w:rPr>
          <w:sz w:val="20"/>
          <w:szCs w:val="20"/>
        </w:rPr>
      </w:pPr>
      <w:r>
        <w:rPr>
          <w:sz w:val="20"/>
          <w:szCs w:val="20"/>
        </w:rPr>
        <w:t>I - Gestão democrática e transparente;</w:t>
      </w:r>
    </w:p>
    <w:p w14:paraId="56AE75D4" w14:textId="77777777" w:rsidR="00C52308" w:rsidRDefault="00B71CD8">
      <w:pPr>
        <w:spacing w:after="0"/>
        <w:ind w:left="2268"/>
        <w:rPr>
          <w:sz w:val="20"/>
          <w:szCs w:val="20"/>
        </w:rPr>
      </w:pPr>
      <w:r>
        <w:rPr>
          <w:sz w:val="20"/>
          <w:szCs w:val="20"/>
        </w:rPr>
        <w:t>II - Compromisso com a justiça social e ética;</w:t>
      </w:r>
    </w:p>
    <w:p w14:paraId="7DEB1716" w14:textId="77777777" w:rsidR="00C52308" w:rsidRDefault="00B71CD8">
      <w:pPr>
        <w:spacing w:after="0"/>
        <w:ind w:left="2268"/>
        <w:rPr>
          <w:sz w:val="20"/>
          <w:szCs w:val="20"/>
        </w:rPr>
      </w:pPr>
      <w:r>
        <w:rPr>
          <w:sz w:val="20"/>
          <w:szCs w:val="20"/>
        </w:rPr>
        <w:t>III - Compromisso com a preservação do meio ambiente e patrimônio cultural;</w:t>
      </w:r>
    </w:p>
    <w:p w14:paraId="3EE1955D" w14:textId="77777777" w:rsidR="00C52308" w:rsidRDefault="00B71CD8">
      <w:pPr>
        <w:spacing w:after="0"/>
        <w:ind w:left="2268"/>
        <w:rPr>
          <w:sz w:val="20"/>
          <w:szCs w:val="20"/>
        </w:rPr>
      </w:pPr>
      <w:r>
        <w:rPr>
          <w:sz w:val="20"/>
          <w:szCs w:val="20"/>
        </w:rPr>
        <w:t>IV - Compromisso com a educação inclusiva e respeito à diversidade;</w:t>
      </w:r>
    </w:p>
    <w:p w14:paraId="6F2BD9B0" w14:textId="77777777" w:rsidR="00C52308" w:rsidRDefault="00B71CD8">
      <w:pPr>
        <w:spacing w:after="0"/>
        <w:ind w:left="2268"/>
        <w:rPr>
          <w:sz w:val="20"/>
          <w:szCs w:val="20"/>
        </w:rPr>
      </w:pPr>
      <w:r>
        <w:rPr>
          <w:sz w:val="20"/>
          <w:szCs w:val="20"/>
        </w:rPr>
        <w:t>V - Verticalização do ensino;</w:t>
      </w:r>
    </w:p>
    <w:p w14:paraId="004B2B07" w14:textId="77777777" w:rsidR="00C52308" w:rsidRDefault="00B71CD8">
      <w:pPr>
        <w:spacing w:after="0"/>
        <w:ind w:left="2268"/>
        <w:rPr>
          <w:sz w:val="20"/>
          <w:szCs w:val="20"/>
        </w:rPr>
      </w:pPr>
      <w:r>
        <w:rPr>
          <w:sz w:val="20"/>
          <w:szCs w:val="20"/>
        </w:rPr>
        <w:t>VI - Difusão do conhecimento científico e tecnológico;</w:t>
      </w:r>
    </w:p>
    <w:p w14:paraId="5EBE6935" w14:textId="77777777" w:rsidR="00C52308" w:rsidRDefault="00B71CD8">
      <w:pPr>
        <w:spacing w:after="0"/>
        <w:ind w:left="2268"/>
        <w:rPr>
          <w:sz w:val="20"/>
          <w:szCs w:val="20"/>
        </w:rPr>
      </w:pPr>
      <w:r>
        <w:rPr>
          <w:sz w:val="20"/>
          <w:szCs w:val="20"/>
        </w:rPr>
        <w:t>VII - Suporte às demandas regionais;</w:t>
      </w:r>
    </w:p>
    <w:p w14:paraId="49D702E7" w14:textId="77777777" w:rsidR="00C52308" w:rsidRDefault="00B71CD8">
      <w:pPr>
        <w:spacing w:after="0"/>
        <w:ind w:left="2268"/>
        <w:rPr>
          <w:sz w:val="20"/>
          <w:szCs w:val="20"/>
        </w:rPr>
      </w:pPr>
      <w:r>
        <w:rPr>
          <w:sz w:val="20"/>
          <w:szCs w:val="20"/>
        </w:rPr>
        <w:t>VIII - Educação pública e gratuita;</w:t>
      </w:r>
    </w:p>
    <w:p w14:paraId="58972851" w14:textId="77777777" w:rsidR="00C52308" w:rsidRDefault="00B71CD8">
      <w:pPr>
        <w:spacing w:after="0"/>
        <w:ind w:left="2268"/>
        <w:rPr>
          <w:sz w:val="20"/>
          <w:szCs w:val="20"/>
        </w:rPr>
      </w:pPr>
      <w:r>
        <w:rPr>
          <w:sz w:val="20"/>
          <w:szCs w:val="20"/>
        </w:rPr>
        <w:lastRenderedPageBreak/>
        <w:t>IX - Universalidade do acesso e do conhecimento;</w:t>
      </w:r>
    </w:p>
    <w:p w14:paraId="39F28172" w14:textId="77777777" w:rsidR="00C52308" w:rsidRDefault="00B71CD8">
      <w:pPr>
        <w:spacing w:after="0"/>
        <w:ind w:left="2268"/>
        <w:rPr>
          <w:sz w:val="20"/>
          <w:szCs w:val="20"/>
        </w:rPr>
      </w:pPr>
      <w:r>
        <w:rPr>
          <w:sz w:val="20"/>
          <w:szCs w:val="20"/>
        </w:rPr>
        <w:t xml:space="preserve">X - </w:t>
      </w:r>
      <w:proofErr w:type="spellStart"/>
      <w:r>
        <w:rPr>
          <w:sz w:val="20"/>
          <w:szCs w:val="20"/>
        </w:rPr>
        <w:t>Indissociabilidade</w:t>
      </w:r>
      <w:proofErr w:type="spellEnd"/>
      <w:r>
        <w:rPr>
          <w:sz w:val="20"/>
          <w:szCs w:val="20"/>
        </w:rPr>
        <w:t xml:space="preserve"> entre ensino, pesquisa e extensão;</w:t>
      </w:r>
    </w:p>
    <w:p w14:paraId="275CB9F9" w14:textId="77777777" w:rsidR="00C52308" w:rsidRDefault="00B71CD8">
      <w:pPr>
        <w:spacing w:after="0"/>
        <w:ind w:left="2268"/>
        <w:rPr>
          <w:sz w:val="20"/>
          <w:szCs w:val="20"/>
        </w:rPr>
      </w:pPr>
      <w:r>
        <w:rPr>
          <w:sz w:val="20"/>
          <w:szCs w:val="20"/>
        </w:rPr>
        <w:t>XI - Compromisso com a melhoria da qualidade de vida dos servidores e estudantes;</w:t>
      </w:r>
    </w:p>
    <w:p w14:paraId="2B574AD8" w14:textId="77777777" w:rsidR="00C52308" w:rsidRDefault="00B71CD8">
      <w:pPr>
        <w:spacing w:after="0"/>
        <w:ind w:left="2268"/>
        <w:rPr>
          <w:sz w:val="20"/>
          <w:szCs w:val="20"/>
        </w:rPr>
      </w:pPr>
      <w:r>
        <w:rPr>
          <w:sz w:val="20"/>
          <w:szCs w:val="20"/>
        </w:rPr>
        <w:t>XII - Fomento à cultura da inovação e do empreendedorismo;</w:t>
      </w:r>
    </w:p>
    <w:p w14:paraId="4EDEFB96" w14:textId="77777777" w:rsidR="00C52308" w:rsidRDefault="00B71CD8">
      <w:pPr>
        <w:spacing w:after="0"/>
        <w:ind w:left="2268"/>
        <w:rPr>
          <w:sz w:val="20"/>
          <w:szCs w:val="20"/>
        </w:rPr>
      </w:pPr>
      <w:r>
        <w:rPr>
          <w:sz w:val="20"/>
          <w:szCs w:val="20"/>
        </w:rPr>
        <w:t>XIII - Compromisso no atendimento aos princípios da administração pública. (IFMG, 2014-a)</w:t>
      </w:r>
    </w:p>
    <w:p w14:paraId="0AC140B6" w14:textId="77777777" w:rsidR="004730FB" w:rsidRDefault="004730FB">
      <w:pPr>
        <w:spacing w:after="0"/>
        <w:ind w:left="2268"/>
      </w:pPr>
    </w:p>
    <w:p w14:paraId="0897F0BC" w14:textId="27B90D0B" w:rsidR="00C52308" w:rsidRPr="000E566E" w:rsidRDefault="00B71CD8" w:rsidP="000E566E">
      <w:pPr>
        <w:spacing w:line="360" w:lineRule="auto"/>
        <w:ind w:firstLine="851"/>
      </w:pPr>
      <w:r w:rsidRPr="000E566E">
        <w:t>Em seu Projeto Pedagógico Institucional, o IFMG elenca, como princípios orientadores das ações acadêmicas, administrativas e socioculturais a priorização da qualidade do</w:t>
      </w:r>
      <w:proofErr w:type="gramStart"/>
      <w:r w:rsidRPr="000E566E">
        <w:t xml:space="preserve"> </w:t>
      </w:r>
      <w:r w:rsidR="009648D2">
        <w:t xml:space="preserve"> </w:t>
      </w:r>
      <w:proofErr w:type="gramEnd"/>
      <w:r w:rsidR="009648D2">
        <w:t xml:space="preserve">processo </w:t>
      </w:r>
      <w:r w:rsidRPr="000E566E">
        <w:t>ensino</w:t>
      </w:r>
      <w:r w:rsidR="009648D2">
        <w:t>-aprendizagem</w:t>
      </w:r>
      <w:r w:rsidRPr="000E566E">
        <w:t>, a garantia da qualidade dos programas de ensino, pesquisa e extensão, a responsabilidade social, o respeito aos valores éticos, estéticos e políticos, a articulação com empresas e sociedade em geral e a integridade acadêmica (IFMG, 2014-b).</w:t>
      </w:r>
    </w:p>
    <w:p w14:paraId="47FB0402" w14:textId="77777777" w:rsidR="00C52308" w:rsidRPr="000E566E" w:rsidRDefault="00B71CD8" w:rsidP="000E566E">
      <w:pPr>
        <w:spacing w:line="360" w:lineRule="auto"/>
        <w:ind w:firstLine="851"/>
      </w:pPr>
      <w:r w:rsidRPr="000E566E">
        <w:t>Para alcançar suas finalidades, objetivos e princípios, o IFMG estabelece, como diretrizes (IFMG, 2014-b):</w:t>
      </w:r>
    </w:p>
    <w:p w14:paraId="03D5A4E9" w14:textId="77777777" w:rsidR="00C52308" w:rsidRPr="000E566E" w:rsidRDefault="00B71CD8" w:rsidP="00A9517A">
      <w:pPr>
        <w:numPr>
          <w:ilvl w:val="0"/>
          <w:numId w:val="11"/>
        </w:numPr>
        <w:tabs>
          <w:tab w:val="left" w:pos="1418"/>
        </w:tabs>
        <w:spacing w:line="360" w:lineRule="auto"/>
        <w:ind w:left="0" w:firstLine="851"/>
      </w:pPr>
      <w:proofErr w:type="gramStart"/>
      <w:r w:rsidRPr="000E566E">
        <w:t>os</w:t>
      </w:r>
      <w:proofErr w:type="gramEnd"/>
      <w:r w:rsidRPr="000E566E">
        <w:t xml:space="preserve"> Projetos Pedagógicos dos Cursos como expressão dos principais parâmetros da ação educativa;</w:t>
      </w:r>
    </w:p>
    <w:p w14:paraId="36242C80" w14:textId="77777777" w:rsidR="00C52308" w:rsidRPr="000E566E" w:rsidRDefault="00B71CD8" w:rsidP="00587BD1">
      <w:pPr>
        <w:numPr>
          <w:ilvl w:val="0"/>
          <w:numId w:val="11"/>
        </w:numPr>
        <w:spacing w:line="360" w:lineRule="auto"/>
        <w:ind w:left="0" w:firstLine="851"/>
      </w:pPr>
      <w:proofErr w:type="gramStart"/>
      <w:r w:rsidRPr="000E566E">
        <w:t>flexibilidade</w:t>
      </w:r>
      <w:proofErr w:type="gramEnd"/>
      <w:r w:rsidRPr="000E566E">
        <w:t xml:space="preserve"> dos componentes curriculares;</w:t>
      </w:r>
    </w:p>
    <w:p w14:paraId="24CC0AA3" w14:textId="77777777" w:rsidR="00C52308" w:rsidRPr="000E566E" w:rsidRDefault="00B71CD8" w:rsidP="00587BD1">
      <w:pPr>
        <w:numPr>
          <w:ilvl w:val="0"/>
          <w:numId w:val="11"/>
        </w:numPr>
        <w:spacing w:line="360" w:lineRule="auto"/>
        <w:ind w:left="0" w:firstLine="851"/>
      </w:pPr>
      <w:proofErr w:type="gramStart"/>
      <w:r w:rsidRPr="000E566E">
        <w:t>oportunidades</w:t>
      </w:r>
      <w:proofErr w:type="gramEnd"/>
      <w:r w:rsidRPr="000E566E">
        <w:t xml:space="preserve"> diferenciadas de integração curricular;</w:t>
      </w:r>
    </w:p>
    <w:p w14:paraId="42C0C46A" w14:textId="77777777" w:rsidR="00C52308" w:rsidRPr="000E566E" w:rsidRDefault="00B71CD8" w:rsidP="00587BD1">
      <w:pPr>
        <w:numPr>
          <w:ilvl w:val="0"/>
          <w:numId w:val="11"/>
        </w:numPr>
        <w:spacing w:line="360" w:lineRule="auto"/>
        <w:ind w:left="0" w:firstLine="851"/>
      </w:pPr>
      <w:proofErr w:type="gramStart"/>
      <w:r w:rsidRPr="000E566E">
        <w:t>atividades</w:t>
      </w:r>
      <w:proofErr w:type="gramEnd"/>
      <w:r w:rsidRPr="000E566E">
        <w:t xml:space="preserve"> práticas e estágio;</w:t>
      </w:r>
    </w:p>
    <w:p w14:paraId="783BEEFF" w14:textId="77777777" w:rsidR="00C52308" w:rsidRPr="000E566E" w:rsidRDefault="00B71CD8" w:rsidP="00587BD1">
      <w:pPr>
        <w:numPr>
          <w:ilvl w:val="0"/>
          <w:numId w:val="11"/>
        </w:numPr>
        <w:spacing w:line="360" w:lineRule="auto"/>
        <w:ind w:left="0" w:firstLine="851"/>
      </w:pPr>
      <w:proofErr w:type="gramStart"/>
      <w:r w:rsidRPr="000E566E">
        <w:t>fomento</w:t>
      </w:r>
      <w:proofErr w:type="gramEnd"/>
      <w:r w:rsidRPr="000E566E">
        <w:t xml:space="preserve"> à adoção de metodologias de ensino inovadoras;</w:t>
      </w:r>
    </w:p>
    <w:p w14:paraId="2E4C9A55" w14:textId="77777777" w:rsidR="00C52308" w:rsidRPr="000E566E" w:rsidRDefault="00B71CD8" w:rsidP="00587BD1">
      <w:pPr>
        <w:numPr>
          <w:ilvl w:val="0"/>
          <w:numId w:val="11"/>
        </w:numPr>
        <w:spacing w:line="360" w:lineRule="auto"/>
        <w:ind w:left="0" w:firstLine="851"/>
      </w:pPr>
      <w:proofErr w:type="gramStart"/>
      <w:r w:rsidRPr="000E566E">
        <w:t>integração</w:t>
      </w:r>
      <w:proofErr w:type="gramEnd"/>
      <w:r w:rsidRPr="000E566E">
        <w:t xml:space="preserve"> da pesquisa, da extensão e do ensino;</w:t>
      </w:r>
    </w:p>
    <w:p w14:paraId="0D1BD1B1" w14:textId="7E359887" w:rsidR="00C52308" w:rsidRPr="000E566E" w:rsidRDefault="00B71CD8" w:rsidP="00587BD1">
      <w:pPr>
        <w:numPr>
          <w:ilvl w:val="0"/>
          <w:numId w:val="11"/>
        </w:numPr>
        <w:spacing w:line="360" w:lineRule="auto"/>
        <w:ind w:left="0" w:firstLine="851"/>
      </w:pPr>
      <w:proofErr w:type="gramStart"/>
      <w:r w:rsidRPr="000E566E">
        <w:t>incorporação</w:t>
      </w:r>
      <w:proofErr w:type="gramEnd"/>
      <w:r w:rsidRPr="000E566E">
        <w:t xml:space="preserve"> de estratégias de fomento ao desenvolvimento sustentável e ao cooperativismo nos projetos pedagógicos dos cursos.</w:t>
      </w:r>
    </w:p>
    <w:p w14:paraId="7F4831B6" w14:textId="4E7A394B" w:rsidR="00C52308" w:rsidRPr="000E566E" w:rsidRDefault="00B71CD8" w:rsidP="000E566E">
      <w:pPr>
        <w:spacing w:line="360" w:lineRule="auto"/>
        <w:ind w:firstLine="851"/>
      </w:pPr>
      <w:r w:rsidRPr="000E566E">
        <w:t xml:space="preserve">O IFMG é, pois, uma instituição de educação superior, básica e profissional, </w:t>
      </w:r>
      <w:proofErr w:type="spellStart"/>
      <w:r w:rsidRPr="000E566E">
        <w:t>pluricurricular</w:t>
      </w:r>
      <w:proofErr w:type="spellEnd"/>
      <w:r w:rsidRPr="000E566E">
        <w:t xml:space="preserve"> e</w:t>
      </w:r>
      <w:r w:rsidRPr="000E566E">
        <w:rPr>
          <w:i/>
        </w:rPr>
        <w:t xml:space="preserve"> </w:t>
      </w:r>
      <w:proofErr w:type="spellStart"/>
      <w:r w:rsidRPr="000E566E">
        <w:t>multicampi</w:t>
      </w:r>
      <w:proofErr w:type="spellEnd"/>
      <w:r w:rsidRPr="000E566E">
        <w:rPr>
          <w:i/>
        </w:rPr>
        <w:t>.</w:t>
      </w:r>
      <w:r w:rsidRPr="000E566E">
        <w:t xml:space="preserve"> Com foco na oferta de educação profissional e tecnológica nas diferentes modalidades de ensino, o IFMG busca o desenvolvimento dos recursos humanos nas regiões do estado em que se insere.</w:t>
      </w:r>
    </w:p>
    <w:p w14:paraId="41F4E230" w14:textId="77777777" w:rsidR="004A5670" w:rsidRPr="000E566E" w:rsidRDefault="004A5670" w:rsidP="000E566E">
      <w:pPr>
        <w:spacing w:line="360" w:lineRule="auto"/>
        <w:ind w:firstLine="851"/>
        <w:rPr>
          <w:rStyle w:val="Forte"/>
        </w:rPr>
      </w:pPr>
    </w:p>
    <w:p w14:paraId="0FA81F16" w14:textId="582E165A"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9" w:name="_djeh9112x84g" w:colFirst="0" w:colLast="0"/>
      <w:bookmarkStart w:id="10" w:name="_Toc519069872"/>
      <w:bookmarkEnd w:id="9"/>
      <w:r w:rsidRPr="0076335F">
        <w:rPr>
          <w:rStyle w:val="Forte"/>
          <w:highlight w:val="lightGray"/>
        </w:rPr>
        <w:t xml:space="preserve">Contextualização do </w:t>
      </w:r>
      <w:r w:rsidRPr="0076335F">
        <w:rPr>
          <w:rStyle w:val="Forte"/>
          <w:i/>
          <w:highlight w:val="lightGray"/>
        </w:rPr>
        <w:t>campus</w:t>
      </w:r>
      <w:bookmarkEnd w:id="10"/>
    </w:p>
    <w:p w14:paraId="5C6C3317" w14:textId="77777777" w:rsidR="00C52308" w:rsidRPr="000E566E" w:rsidRDefault="00B71CD8" w:rsidP="000E566E">
      <w:pPr>
        <w:spacing w:line="360" w:lineRule="auto"/>
        <w:ind w:firstLine="851"/>
        <w:rPr>
          <w:color w:val="0070C0"/>
        </w:rPr>
      </w:pPr>
      <w:r w:rsidRPr="000E566E">
        <w:rPr>
          <w:color w:val="0070C0"/>
        </w:rPr>
        <w:lastRenderedPageBreak/>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436381" w14:textId="758DE6FB" w:rsidR="00C52308" w:rsidRDefault="00B71CD8" w:rsidP="000E566E">
      <w:pPr>
        <w:spacing w:line="360" w:lineRule="auto"/>
        <w:ind w:firstLine="851"/>
        <w:rPr>
          <w:color w:val="0070C0"/>
          <w:u w:val="single"/>
        </w:rPr>
      </w:pPr>
      <w:r w:rsidRPr="000E566E">
        <w:rPr>
          <w:color w:val="0070C0"/>
          <w:u w:val="single"/>
        </w:rPr>
        <w:t xml:space="preserve">Obs.: Este texto deve se tornar padrão para todos os </w:t>
      </w:r>
      <w:proofErr w:type="spellStart"/>
      <w:r w:rsidRPr="000E566E">
        <w:rPr>
          <w:color w:val="0070C0"/>
          <w:u w:val="single"/>
        </w:rPr>
        <w:t>PPCs</w:t>
      </w:r>
      <w:proofErr w:type="spellEnd"/>
      <w:r w:rsidRPr="000E566E">
        <w:rPr>
          <w:color w:val="0070C0"/>
          <w:u w:val="single"/>
        </w:rPr>
        <w:t xml:space="preserve"> do </w:t>
      </w:r>
      <w:r w:rsidRPr="000E566E">
        <w:rPr>
          <w:i/>
          <w:color w:val="0070C0"/>
          <w:u w:val="single"/>
        </w:rPr>
        <w:t>campus</w:t>
      </w:r>
      <w:r w:rsidRPr="000E566E">
        <w:rPr>
          <w:color w:val="0070C0"/>
          <w:u w:val="single"/>
        </w:rPr>
        <w:t>.</w:t>
      </w:r>
    </w:p>
    <w:p w14:paraId="0CD2F61F" w14:textId="77777777" w:rsidR="00146844" w:rsidRPr="000E566E" w:rsidRDefault="00146844" w:rsidP="000E566E">
      <w:pPr>
        <w:spacing w:line="360" w:lineRule="auto"/>
        <w:ind w:firstLine="851"/>
        <w:rPr>
          <w:color w:val="0070C0"/>
          <w:u w:val="single"/>
        </w:rPr>
      </w:pPr>
    </w:p>
    <w:p w14:paraId="544D1E0F" w14:textId="6501A04C" w:rsidR="00C52308" w:rsidRPr="00142485" w:rsidRDefault="00B71CD8" w:rsidP="00E82009">
      <w:pPr>
        <w:pStyle w:val="PargrafodaLista"/>
        <w:numPr>
          <w:ilvl w:val="0"/>
          <w:numId w:val="18"/>
        </w:numPr>
        <w:spacing w:line="360" w:lineRule="auto"/>
        <w:contextualSpacing w:val="0"/>
        <w:outlineLvl w:val="0"/>
        <w:rPr>
          <w:rStyle w:val="Forte"/>
          <w:highlight w:val="lightGray"/>
        </w:rPr>
      </w:pPr>
      <w:bookmarkStart w:id="11" w:name="_2et92p0" w:colFirst="0" w:colLast="0"/>
      <w:bookmarkStart w:id="12" w:name="_Toc519069873"/>
      <w:bookmarkEnd w:id="11"/>
      <w:r w:rsidRPr="00142485">
        <w:rPr>
          <w:rStyle w:val="Forte"/>
          <w:highlight w:val="lightGray"/>
        </w:rPr>
        <w:t>CONTEXTO EDUCACIONAL E POLÍTICAS INSTITUCIONAIS NO ÂMBITO DO CURSO</w:t>
      </w:r>
      <w:bookmarkEnd w:id="12"/>
    </w:p>
    <w:p w14:paraId="307ADA5B" w14:textId="7B1C5162"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13" w:name="_tv855eybjlif" w:colFirst="0" w:colLast="0"/>
      <w:bookmarkStart w:id="14" w:name="_mbmweabpk5qt" w:colFirst="0" w:colLast="0"/>
      <w:bookmarkStart w:id="15" w:name="_Toc519069874"/>
      <w:bookmarkEnd w:id="13"/>
      <w:bookmarkEnd w:id="14"/>
      <w:proofErr w:type="gramStart"/>
      <w:r w:rsidRPr="0076335F">
        <w:rPr>
          <w:rStyle w:val="Forte"/>
          <w:highlight w:val="lightGray"/>
        </w:rPr>
        <w:t>Contexto educacional e justificativa do curso</w:t>
      </w:r>
      <w:bookmarkEnd w:id="15"/>
      <w:proofErr w:type="gramEnd"/>
    </w:p>
    <w:p w14:paraId="49E5B303" w14:textId="77777777" w:rsidR="00C52308" w:rsidRPr="000E566E" w:rsidRDefault="00B71CD8" w:rsidP="000E566E">
      <w:pPr>
        <w:spacing w:line="360" w:lineRule="auto"/>
        <w:ind w:firstLine="851"/>
        <w:rPr>
          <w:color w:val="0070C0"/>
        </w:rPr>
      </w:pPr>
      <w:r w:rsidRPr="000E566E">
        <w:rPr>
          <w:color w:val="0070C0"/>
        </w:rPr>
        <w:t>Neste tópico, o projeto deverá, tomando como base consultas feitas a fontes oficiais de pesquisa:</w:t>
      </w:r>
    </w:p>
    <w:p w14:paraId="2CC49347" w14:textId="77777777" w:rsidR="00CA4809" w:rsidRDefault="00B71CD8" w:rsidP="009C3B13">
      <w:pPr>
        <w:numPr>
          <w:ilvl w:val="0"/>
          <w:numId w:val="3"/>
        </w:numPr>
        <w:spacing w:line="360" w:lineRule="auto"/>
        <w:ind w:left="0" w:firstLine="851"/>
        <w:rPr>
          <w:color w:val="0070C0"/>
        </w:rPr>
      </w:pPr>
      <w:proofErr w:type="gramStart"/>
      <w:r w:rsidRPr="00CA4809">
        <w:rPr>
          <w:color w:val="0070C0"/>
        </w:rPr>
        <w:t>fazer</w:t>
      </w:r>
      <w:proofErr w:type="gramEnd"/>
      <w:r w:rsidRPr="00CA4809">
        <w:rPr>
          <w:color w:val="0070C0"/>
        </w:rPr>
        <w:t xml:space="preserve"> uma caracterização regional dos dados socioeconômicos e socioambientais</w:t>
      </w:r>
      <w:r w:rsidR="00725B6B" w:rsidRPr="00CA4809">
        <w:rPr>
          <w:color w:val="0070C0"/>
        </w:rPr>
        <w:t xml:space="preserve"> </w:t>
      </w:r>
      <w:r w:rsidRPr="00CA4809">
        <w:rPr>
          <w:color w:val="0070C0"/>
        </w:rPr>
        <w:t>e dos aspectos relacionados à área profissional a que pertence o curso a ser criado, ressaltando as possibilidades de inserção do profissional formado neste contexto;</w:t>
      </w:r>
    </w:p>
    <w:p w14:paraId="124046F1" w14:textId="0C52DE44" w:rsidR="00C52308" w:rsidRPr="00CA4809" w:rsidRDefault="00B71CD8" w:rsidP="009C3B13">
      <w:pPr>
        <w:numPr>
          <w:ilvl w:val="0"/>
          <w:numId w:val="3"/>
        </w:numPr>
        <w:spacing w:line="360" w:lineRule="auto"/>
        <w:ind w:left="0" w:firstLine="851"/>
        <w:rPr>
          <w:color w:val="0070C0"/>
        </w:rPr>
      </w:pPr>
      <w:proofErr w:type="gramStart"/>
      <w:r w:rsidRPr="00CA4809">
        <w:rPr>
          <w:color w:val="0070C0"/>
        </w:rPr>
        <w:t>justificar</w:t>
      </w:r>
      <w:proofErr w:type="gramEnd"/>
      <w:r w:rsidRPr="00CA4809">
        <w:rPr>
          <w:color w:val="0070C0"/>
        </w:rPr>
        <w:t xml:space="preserve"> a pertinência e relevância do curso para a instituição e a região;</w:t>
      </w:r>
    </w:p>
    <w:p w14:paraId="46EE54E8" w14:textId="77777777" w:rsidR="00C52308" w:rsidRPr="000E566E" w:rsidRDefault="00B71CD8" w:rsidP="009C3B13">
      <w:pPr>
        <w:numPr>
          <w:ilvl w:val="0"/>
          <w:numId w:val="3"/>
        </w:numPr>
        <w:spacing w:line="360" w:lineRule="auto"/>
        <w:ind w:left="0" w:firstLine="851"/>
        <w:rPr>
          <w:color w:val="0070C0"/>
        </w:rPr>
      </w:pPr>
      <w:proofErr w:type="gramStart"/>
      <w:r w:rsidRPr="000E566E">
        <w:rPr>
          <w:color w:val="0070C0"/>
        </w:rPr>
        <w:t>demonstrar</w:t>
      </w:r>
      <w:proofErr w:type="gramEnd"/>
      <w:r w:rsidRPr="000E566E">
        <w:rPr>
          <w:color w:val="0070C0"/>
        </w:rPr>
        <w:t xml:space="preserve"> o potencial regional e local da área de atuação a que o curso pertence.</w:t>
      </w:r>
    </w:p>
    <w:p w14:paraId="5CF5FC71" w14:textId="290E9EE8" w:rsidR="00C52308" w:rsidRPr="000E566E" w:rsidRDefault="00B71CD8" w:rsidP="000E566E">
      <w:pPr>
        <w:spacing w:line="360" w:lineRule="auto"/>
        <w:ind w:firstLine="851"/>
        <w:rPr>
          <w:color w:val="0070C0"/>
        </w:rPr>
      </w:pPr>
      <w:bookmarkStart w:id="16" w:name="_3dy6vkm" w:colFirst="0" w:colLast="0"/>
      <w:bookmarkEnd w:id="16"/>
      <w:r w:rsidRPr="000E566E">
        <w:rPr>
          <w:color w:val="0070C0"/>
        </w:rPr>
        <w:t>Para cursos novos, deve-se apresentar pesquisa de viabilidade em que conste infraestrutura disponível. Demonstrar, ainda, a oferta do curso em âmbito local e nacional, ou seja, se há carência do curso e se há similares em outras IES da região.</w:t>
      </w:r>
      <w:r w:rsidR="00725B6B">
        <w:rPr>
          <w:color w:val="0070C0"/>
        </w:rPr>
        <w:t xml:space="preserve"> </w:t>
      </w:r>
      <w:r w:rsidRPr="000E566E">
        <w:rPr>
          <w:color w:val="0070C0"/>
        </w:rPr>
        <w:t xml:space="preserve">É recomendável fazer consulta à população da região e verificar a demanda dos egressos da educação básica, especialmente do Ensino Médio. </w:t>
      </w:r>
    </w:p>
    <w:p w14:paraId="63E269F1" w14:textId="77777777" w:rsidR="00C52308" w:rsidRPr="000E566E" w:rsidRDefault="00B71CD8" w:rsidP="000E566E">
      <w:pPr>
        <w:spacing w:line="360" w:lineRule="auto"/>
        <w:ind w:firstLine="851"/>
        <w:rPr>
          <w:color w:val="0070C0"/>
        </w:rPr>
      </w:pPr>
      <w:bookmarkStart w:id="17" w:name="_1t3h5sf" w:colFirst="0" w:colLast="0"/>
      <w:bookmarkEnd w:id="17"/>
      <w:r w:rsidRPr="000E566E">
        <w:rPr>
          <w:color w:val="0070C0"/>
        </w:rPr>
        <w:t xml:space="preserve">Para cursos em andamento, é necessário relacionar a reformulação do Projeto Pedagógico do Curso com as notas já obtidas nos ciclos avaliativos do SINAES, buscando meios de sanar as fragilidades apontadas. É necessário, também, estar em conformidade com os </w:t>
      </w:r>
      <w:r w:rsidRPr="000E566E">
        <w:rPr>
          <w:color w:val="0070C0"/>
        </w:rPr>
        <w:lastRenderedPageBreak/>
        <w:t xml:space="preserve">objetivos e metas estabelecidos no Plano de Desenvolvimento Institucional - PDI. É necessário demonstrar a visão prospectiva da formação prévia de profissionais egressos do curso, em razão de investimentos regionais e/ou de tendências rastreadas. </w:t>
      </w:r>
    </w:p>
    <w:p w14:paraId="00073C2A" w14:textId="77777777" w:rsidR="00C52308" w:rsidRPr="000E566E" w:rsidRDefault="00B71CD8" w:rsidP="000E566E">
      <w:pPr>
        <w:spacing w:line="360" w:lineRule="auto"/>
        <w:ind w:firstLine="851"/>
        <w:rPr>
          <w:color w:val="0070C0"/>
        </w:rPr>
      </w:pPr>
      <w:r w:rsidRPr="000E566E">
        <w:rPr>
          <w:color w:val="0070C0"/>
        </w:rPr>
        <w:t>Sugestões de fontes oficiais de pesquisa/dados:</w:t>
      </w:r>
    </w:p>
    <w:p w14:paraId="309BC32B"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Brasileiro de Geografia e Estatística – IBGE;</w:t>
      </w:r>
    </w:p>
    <w:p w14:paraId="629B0D08"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João Pinheiro;</w:t>
      </w:r>
    </w:p>
    <w:p w14:paraId="714FCD29"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Getúlio Vargas;</w:t>
      </w:r>
    </w:p>
    <w:p w14:paraId="1D7E9542"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Instituto de Pesquisa Econômica Aplicada – </w:t>
      </w:r>
      <w:proofErr w:type="gramStart"/>
      <w:r w:rsidRPr="000E566E">
        <w:rPr>
          <w:color w:val="0070C0"/>
        </w:rPr>
        <w:t>Ipea</w:t>
      </w:r>
      <w:proofErr w:type="gramEnd"/>
      <w:r w:rsidRPr="000E566E">
        <w:rPr>
          <w:color w:val="0070C0"/>
        </w:rPr>
        <w:t>;</w:t>
      </w:r>
    </w:p>
    <w:p w14:paraId="1C30C61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Nacional de Estudos e Pesquisas Educacionais – Inep;</w:t>
      </w:r>
    </w:p>
    <w:p w14:paraId="162C344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Departamento Intersindical de Estatística e Estudos Socioeconômicos – Dieese;</w:t>
      </w:r>
    </w:p>
    <w:p w14:paraId="38DE4C0E"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Sistema Estadual de Análise de Dados – Seade;</w:t>
      </w:r>
    </w:p>
    <w:p w14:paraId="43187AC5"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Órgãos de Fomento de Estudos e Pesquisas, tais como Coordenação de Aperfeiçoamento de Pessoal de Nível Superior – </w:t>
      </w:r>
      <w:proofErr w:type="gramStart"/>
      <w:r w:rsidRPr="000E566E">
        <w:rPr>
          <w:color w:val="0070C0"/>
        </w:rPr>
        <w:t>Capes,</w:t>
      </w:r>
      <w:proofErr w:type="gramEnd"/>
      <w:r w:rsidRPr="000E566E">
        <w:rPr>
          <w:color w:val="0070C0"/>
        </w:rPr>
        <w:t xml:space="preserve"> Conselho Nacional de Pesquisa – CNPq;</w:t>
      </w:r>
    </w:p>
    <w:p w14:paraId="1D2AAE90" w14:textId="77777777" w:rsidR="00C52308" w:rsidRPr="000E566E" w:rsidRDefault="00B71CD8" w:rsidP="00A9517A">
      <w:pPr>
        <w:numPr>
          <w:ilvl w:val="0"/>
          <w:numId w:val="6"/>
        </w:numPr>
        <w:tabs>
          <w:tab w:val="left" w:pos="426"/>
        </w:tabs>
        <w:spacing w:line="360" w:lineRule="auto"/>
        <w:ind w:left="0" w:firstLine="851"/>
      </w:pPr>
      <w:r w:rsidRPr="000E566E">
        <w:rPr>
          <w:color w:val="0070C0"/>
        </w:rPr>
        <w:t>Análises de Pesquisadores especialistas em Educação Profissional e Trabalho;</w:t>
      </w:r>
    </w:p>
    <w:p w14:paraId="0977795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Programas governamentais geradores de emprego e renda, tais como Fundo de Amparo ao Trabalhador – FAT e Programa Primeiro Emprego;</w:t>
      </w:r>
    </w:p>
    <w:p w14:paraId="4777E7A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Estudos de Organismos Internacionais como Organização das Nações Unidas para a Educação, a Ciência e a Cultura – </w:t>
      </w:r>
      <w:proofErr w:type="gramStart"/>
      <w:r w:rsidRPr="000E566E">
        <w:rPr>
          <w:color w:val="0070C0"/>
        </w:rPr>
        <w:t>Unesco</w:t>
      </w:r>
      <w:proofErr w:type="gramEnd"/>
      <w:r w:rsidRPr="000E566E">
        <w:rPr>
          <w:color w:val="0070C0"/>
        </w:rPr>
        <w:t xml:space="preserve">, Organização Internacional do Trabalho – OIT e Programa das Nações Unidas para o Desenvolvimento – PNUD, </w:t>
      </w:r>
      <w:proofErr w:type="spellStart"/>
      <w:r w:rsidRPr="000E566E">
        <w:rPr>
          <w:color w:val="0070C0"/>
        </w:rPr>
        <w:t>Programme</w:t>
      </w:r>
      <w:proofErr w:type="spellEnd"/>
      <w:r w:rsidRPr="000E566E">
        <w:rPr>
          <w:color w:val="0070C0"/>
        </w:rPr>
        <w:t xml:space="preserve"> for </w:t>
      </w:r>
      <w:proofErr w:type="spellStart"/>
      <w:r w:rsidRPr="000E566E">
        <w:rPr>
          <w:color w:val="0070C0"/>
        </w:rPr>
        <w:t>International</w:t>
      </w:r>
      <w:proofErr w:type="spellEnd"/>
      <w:r w:rsidRPr="000E566E">
        <w:rPr>
          <w:color w:val="0070C0"/>
        </w:rPr>
        <w:t xml:space="preserve"> </w:t>
      </w:r>
      <w:proofErr w:type="spellStart"/>
      <w:r w:rsidRPr="000E566E">
        <w:rPr>
          <w:color w:val="0070C0"/>
        </w:rPr>
        <w:t>Student</w:t>
      </w:r>
      <w:proofErr w:type="spellEnd"/>
      <w:r w:rsidRPr="000E566E">
        <w:rPr>
          <w:color w:val="0070C0"/>
        </w:rPr>
        <w:t xml:space="preserve"> </w:t>
      </w:r>
      <w:proofErr w:type="spellStart"/>
      <w:r w:rsidRPr="000E566E">
        <w:rPr>
          <w:color w:val="0070C0"/>
        </w:rPr>
        <w:t>Assessment</w:t>
      </w:r>
      <w:proofErr w:type="spellEnd"/>
      <w:r w:rsidRPr="000E566E">
        <w:rPr>
          <w:color w:val="0070C0"/>
        </w:rPr>
        <w:t xml:space="preserve"> (PISA); e</w:t>
      </w:r>
    </w:p>
    <w:p w14:paraId="5E000AED"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Diretorias Regionais de Ensino, Secretaria de Estado da Educação e Secretarias Municipais de Educação.</w:t>
      </w:r>
    </w:p>
    <w:p w14:paraId="42B00495" w14:textId="77777777" w:rsidR="00C52308" w:rsidRPr="000E566E" w:rsidRDefault="00C52308" w:rsidP="000E566E">
      <w:pPr>
        <w:spacing w:line="360" w:lineRule="auto"/>
        <w:ind w:firstLine="851"/>
        <w:rPr>
          <w:b/>
        </w:rPr>
      </w:pPr>
    </w:p>
    <w:p w14:paraId="75ACA3D7" w14:textId="6E2BC1C2"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18" w:name="_x5mqzh5w65ob" w:colFirst="0" w:colLast="0"/>
      <w:bookmarkStart w:id="19" w:name="_Toc519069875"/>
      <w:bookmarkEnd w:id="18"/>
      <w:r w:rsidRPr="0076335F">
        <w:rPr>
          <w:rStyle w:val="Forte"/>
          <w:highlight w:val="lightGray"/>
        </w:rPr>
        <w:lastRenderedPageBreak/>
        <w:t>Políticas Institucionais no âmbito do curso</w:t>
      </w:r>
      <w:bookmarkEnd w:id="19"/>
    </w:p>
    <w:p w14:paraId="22DC27F0" w14:textId="332B1872" w:rsidR="00C52308" w:rsidRPr="000E566E" w:rsidRDefault="00B71CD8" w:rsidP="000E566E">
      <w:pPr>
        <w:tabs>
          <w:tab w:val="left" w:pos="426"/>
        </w:tabs>
        <w:spacing w:line="360" w:lineRule="auto"/>
        <w:ind w:firstLine="851"/>
        <w:rPr>
          <w:highlight w:val="white"/>
        </w:rPr>
      </w:pPr>
      <w:r w:rsidRPr="000E566E">
        <w:rPr>
          <w:highlight w:val="white"/>
        </w:rPr>
        <w:t>De acordo com o PDI, o modelo de gestão adotado pelo IFMG busca garantir o controle e a uniformização da qualidade d</w:t>
      </w:r>
      <w:r w:rsidR="00142485">
        <w:rPr>
          <w:highlight w:val="white"/>
        </w:rPr>
        <w:t xml:space="preserve">o processo </w:t>
      </w:r>
      <w:r w:rsidRPr="000E566E">
        <w:rPr>
          <w:highlight w:val="white"/>
        </w:rPr>
        <w:t>ensino</w:t>
      </w:r>
      <w:r w:rsidR="00142485">
        <w:rPr>
          <w:highlight w:val="white"/>
        </w:rPr>
        <w:t>-aprendizagem</w:t>
      </w:r>
      <w:r w:rsidRPr="000E566E">
        <w:rPr>
          <w:highlight w:val="white"/>
        </w:rPr>
        <w:t xml:space="preserve">, pesquisa e extensão </w:t>
      </w:r>
      <w:proofErr w:type="gramStart"/>
      <w:r w:rsidRPr="000E566E">
        <w:rPr>
          <w:highlight w:val="white"/>
        </w:rPr>
        <w:t>ofertados</w:t>
      </w:r>
      <w:proofErr w:type="gramEnd"/>
      <w:r w:rsidRPr="000E566E">
        <w:rPr>
          <w:highlight w:val="white"/>
        </w:rPr>
        <w:t xml:space="preserve"> pela Instituição diante da pluralidade de culturas e diversidade de paradigmas existentes entre as suas diversas unidades. Assim, sustentado pelo tripé pessoas, tecnologias e processos, o IFMG busca desde sua criação estreitar as diferenças e distâncias entre suas unidades.</w:t>
      </w:r>
    </w:p>
    <w:p w14:paraId="48870AFB" w14:textId="77777777" w:rsidR="00D8691D" w:rsidRPr="000E566E" w:rsidRDefault="00B71CD8" w:rsidP="000E566E">
      <w:pPr>
        <w:tabs>
          <w:tab w:val="left" w:pos="426"/>
        </w:tabs>
        <w:spacing w:line="360" w:lineRule="auto"/>
        <w:ind w:firstLine="851"/>
        <w:rPr>
          <w:highlight w:val="white"/>
        </w:rPr>
      </w:pPr>
      <w:r w:rsidRPr="000E566E">
        <w:rPr>
          <w:highlight w:val="white"/>
        </w:rPr>
        <w:t xml:space="preserve">O PDI destaca ser fundamental para a melhoria da qualidade das ações integradas de ensino, pesquisa e extensão, a definição de estratégias para expansão de oferta de vagas, obtenção de uma maior eficácia institucional, efetividade acadêmica e social, além da prática do papel de responsabilidade socioambiental. O IFMG prima por uma organização didático pedagógica da Instituição com base na integração da pesquisa, ensino e extensão, valorizando </w:t>
      </w:r>
      <w:proofErr w:type="gramStart"/>
      <w:r w:rsidRPr="000E566E">
        <w:rPr>
          <w:highlight w:val="white"/>
        </w:rPr>
        <w:t>a participação do estudante em empresas juniores, em incubadoras de empresas, em programas de extensão e em projetos de pesquisa</w:t>
      </w:r>
      <w:proofErr w:type="gramEnd"/>
      <w:r w:rsidRPr="000E566E">
        <w:rPr>
          <w:highlight w:val="white"/>
        </w:rPr>
        <w:t xml:space="preserve">. Os projetos pedagógicos dos cursos do IFMG buscam apresentar as estratégias e atividades voltadas para fomentar a criatividade empreendedora e o desenvolvimento de inovação tecnológica, salientando e fomentando as importantes questões da iniciativa, </w:t>
      </w:r>
      <w:proofErr w:type="spellStart"/>
      <w:r w:rsidRPr="000E566E">
        <w:rPr>
          <w:highlight w:val="white"/>
        </w:rPr>
        <w:t>autoatualização</w:t>
      </w:r>
      <w:proofErr w:type="spellEnd"/>
      <w:r w:rsidRPr="000E566E">
        <w:rPr>
          <w:highlight w:val="white"/>
        </w:rPr>
        <w:t xml:space="preserve">, motivação, desenvolvimento do espírito de liderança e do empreendedorismo como quesitos essenciais para a formação do egresso. </w:t>
      </w:r>
    </w:p>
    <w:p w14:paraId="72F4DA75" w14:textId="0FE7BE95" w:rsidR="00C52308" w:rsidRPr="000E566E" w:rsidRDefault="00B71CD8" w:rsidP="000E566E">
      <w:pPr>
        <w:tabs>
          <w:tab w:val="left" w:pos="426"/>
        </w:tabs>
        <w:spacing w:line="360" w:lineRule="auto"/>
        <w:ind w:firstLine="851"/>
        <w:rPr>
          <w:highlight w:val="white"/>
        </w:rPr>
      </w:pPr>
      <w:r w:rsidRPr="000E566E">
        <w:rPr>
          <w:highlight w:val="white"/>
        </w:rPr>
        <w:t>No que tange as políticas de ensino, o PDI descreve que o IFMG desenvolve estratégias que possibilitam a minimização das graves limitações na formação verificadas nos alunos oriundos das escolas públicas, dado que o IFMG, visando atingir suas finalidades institucionais, adota os níveis máximos das cotas estabelecidas pelas políticas federais de ações afirmativas referentes ao acesso aos cursos ofertados.</w:t>
      </w:r>
    </w:p>
    <w:p w14:paraId="24298D08" w14:textId="47EE03BD" w:rsidR="00D8691D" w:rsidRPr="000E566E" w:rsidRDefault="00B71CD8" w:rsidP="000E566E">
      <w:pPr>
        <w:tabs>
          <w:tab w:val="left" w:pos="426"/>
        </w:tabs>
        <w:spacing w:line="360" w:lineRule="auto"/>
        <w:ind w:firstLine="851"/>
      </w:pPr>
      <w:r w:rsidRPr="000E566E">
        <w:rPr>
          <w:highlight w:val="white"/>
        </w:rPr>
        <w:t xml:space="preserve">A rápida expansão da Instituição, conjugada à consistente política de inclusão, impõe que sejam priorizadas ações que objetivem a manutenção e o aprimoramento da qualidade </w:t>
      </w:r>
      <w:r w:rsidR="00142485">
        <w:rPr>
          <w:highlight w:val="white"/>
        </w:rPr>
        <w:t>d</w:t>
      </w:r>
      <w:r w:rsidRPr="000E566E">
        <w:rPr>
          <w:highlight w:val="white"/>
        </w:rPr>
        <w:t xml:space="preserve">o </w:t>
      </w:r>
      <w:r w:rsidR="00142485">
        <w:rPr>
          <w:highlight w:val="white"/>
        </w:rPr>
        <w:t xml:space="preserve">processo </w:t>
      </w:r>
      <w:r w:rsidRPr="000E566E">
        <w:rPr>
          <w:highlight w:val="white"/>
        </w:rPr>
        <w:t>ensino</w:t>
      </w:r>
      <w:r w:rsidR="00142485">
        <w:rPr>
          <w:highlight w:val="white"/>
        </w:rPr>
        <w:t>-aprendizagem</w:t>
      </w:r>
      <w:r w:rsidRPr="000E566E">
        <w:rPr>
          <w:highlight w:val="white"/>
        </w:rPr>
        <w:t xml:space="preserve"> em todos os níveis e modalidades.</w:t>
      </w:r>
      <w:r w:rsidR="00725B6B">
        <w:rPr>
          <w:highlight w:val="white"/>
        </w:rPr>
        <w:t xml:space="preserve"> </w:t>
      </w:r>
      <w:r w:rsidRPr="000E566E">
        <w:rPr>
          <w:highlight w:val="white"/>
        </w:rPr>
        <w:t xml:space="preserve">Dentre as ações do PDI destacam-se: </w:t>
      </w:r>
    </w:p>
    <w:p w14:paraId="465D893F" w14:textId="6D89FD49"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desenvolvimento</w:t>
      </w:r>
      <w:proofErr w:type="gramEnd"/>
      <w:r w:rsidRPr="000E566E">
        <w:t xml:space="preserve"> de políticas de combate à evasão e retenção; </w:t>
      </w:r>
    </w:p>
    <w:p w14:paraId="4329E2E4" w14:textId="77AE293D"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lastRenderedPageBreak/>
        <w:t>disponibilização</w:t>
      </w:r>
      <w:proofErr w:type="gramEnd"/>
      <w:r w:rsidRPr="000E566E">
        <w:t xml:space="preserve"> e melhoria dos ambientes acadêmicos e dos instrumentos necessários à evolução do processo de ensino-aprendizagem; </w:t>
      </w:r>
    </w:p>
    <w:p w14:paraId="3E219A2E" w14:textId="7AFCEDA8"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expansão</w:t>
      </w:r>
      <w:proofErr w:type="gramEnd"/>
      <w:r w:rsidRPr="000E566E">
        <w:t xml:space="preserve"> e modernização da infraestrutura física das bibliotecas e a otimização dos serviços prestados pelas bibliotecas, expandindo o acesso às informações científicas, tecnológicas, artísticas e culturais; </w:t>
      </w:r>
    </w:p>
    <w:p w14:paraId="59122B5F" w14:textId="3B8C9CDE"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promoção</w:t>
      </w:r>
      <w:proofErr w:type="gramEnd"/>
      <w:r w:rsidRPr="000E566E">
        <w:t xml:space="preserve"> da Educação a Distância como estratégia para a melhoria do processo de ensino-aprendizagem; </w:t>
      </w:r>
    </w:p>
    <w:p w14:paraId="6ABBC6E3" w14:textId="39CD8BA8"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promoção</w:t>
      </w:r>
      <w:proofErr w:type="gramEnd"/>
      <w:r w:rsidRPr="000E566E">
        <w:t xml:space="preserve"> do treinamento e adoção de metodologias modernas e inovadoras de ensino; </w:t>
      </w:r>
    </w:p>
    <w:p w14:paraId="1AC925D4" w14:textId="0C6679A0"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fortalecimento</w:t>
      </w:r>
      <w:proofErr w:type="gramEnd"/>
      <w:r w:rsidRPr="000E566E">
        <w:t xml:space="preserve"> e aperfeiçoamento dos programas de monitoria, tutoria e acompanhamento pedagógico, com incorporação de tecnologias digitais e de metodologias de ensino a distância, com a finalidade de minimizar a deficiência dos alunos ingressantes, notadamente daqueles oriundos de escolas públicas e em situação de vulnerabilidade social; </w:t>
      </w:r>
    </w:p>
    <w:p w14:paraId="36C3BF0B" w14:textId="777772D4"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formulação</w:t>
      </w:r>
      <w:proofErr w:type="gramEnd"/>
      <w:r w:rsidRPr="000E566E">
        <w:t xml:space="preserve"> e implementação de um sistema de avaliação interna e externa dos projetos pedagógicos implantados e da qualidade final dos cursos; </w:t>
      </w:r>
    </w:p>
    <w:p w14:paraId="17EE40B9" w14:textId="5C50A3AF"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formulação</w:t>
      </w:r>
      <w:proofErr w:type="gramEnd"/>
      <w:r w:rsidRPr="000E566E">
        <w:t xml:space="preserve">, implantação de estratégias de qualificação e avaliação da política de capacitação para o corpo docente e administrativo, alinhando-as com a busca do cumprimento da missão e da visão institucionais; </w:t>
      </w:r>
    </w:p>
    <w:p w14:paraId="366DA427" w14:textId="28EFBF9D" w:rsidR="00C52308" w:rsidRPr="000E566E" w:rsidRDefault="00B71CD8" w:rsidP="00A9517A">
      <w:pPr>
        <w:pStyle w:val="PargrafodaLista"/>
        <w:numPr>
          <w:ilvl w:val="0"/>
          <w:numId w:val="9"/>
        </w:numPr>
        <w:tabs>
          <w:tab w:val="left" w:pos="426"/>
        </w:tabs>
        <w:spacing w:line="360" w:lineRule="auto"/>
        <w:ind w:left="0" w:firstLine="851"/>
        <w:contextualSpacing w:val="0"/>
        <w:rPr>
          <w:highlight w:val="white"/>
        </w:rPr>
      </w:pPr>
      <w:proofErr w:type="gramStart"/>
      <w:r w:rsidRPr="000E566E">
        <w:t>ampliação</w:t>
      </w:r>
      <w:proofErr w:type="gramEnd"/>
      <w:r w:rsidRPr="000E566E">
        <w:t xml:space="preserve"> do número de estudantes que participam de Programas de Mobilidade Acadêmica, nacionais e internacionais. </w:t>
      </w:r>
    </w:p>
    <w:p w14:paraId="273F4A81" w14:textId="78A3E8B4" w:rsidR="00C52308" w:rsidRPr="000E566E" w:rsidRDefault="00B71CD8" w:rsidP="000E566E">
      <w:pPr>
        <w:tabs>
          <w:tab w:val="left" w:pos="426"/>
        </w:tabs>
        <w:spacing w:line="360" w:lineRule="auto"/>
        <w:ind w:firstLine="851"/>
      </w:pPr>
      <w:r w:rsidRPr="000E566E">
        <w:t>Cabe ressaltar que os princípios norteadores do IFMG colocam a pesquisa e a extensão no mesmo plano de relevância do ensino.</w:t>
      </w:r>
      <w:r w:rsidR="00725B6B">
        <w:t xml:space="preserve"> </w:t>
      </w:r>
      <w:r w:rsidRPr="000E566E">
        <w:t xml:space="preserve">Através da extensão ocorre a difusão, a socialização e a democratização dos conhecimentos acadêmicos e tecnológicos, oportunizando uma relação dialógica com a comunidade. Assim a Extensão é entendida como prática acadêmica que integra as atividades de ensino e de pesquisa, em resposta às demandas da população da região de seu entorno, viabilizando a relação transformadora entre o IFMG e a sociedade. É o espaço privilegiado que possibilita o acesso aos </w:t>
      </w:r>
      <w:proofErr w:type="gramStart"/>
      <w:r w:rsidRPr="000E566E">
        <w:t>saberes produzidos</w:t>
      </w:r>
      <w:proofErr w:type="gramEnd"/>
      <w:r w:rsidRPr="000E566E">
        <w:t xml:space="preserve"> e experiências acadêmicas, que </w:t>
      </w:r>
      <w:r w:rsidRPr="000E566E">
        <w:lastRenderedPageBreak/>
        <w:t>reconhece os saberes populares e de senso comum, que aprende com a comunidade e que produz novos conhecimentos a partir dessa troca, em prol da formação de um aluno/profissional cidadão, habilitado a buscar a superação de desigualdades sociais.</w:t>
      </w:r>
    </w:p>
    <w:p w14:paraId="421A04A4" w14:textId="77777777" w:rsidR="00C52308" w:rsidRPr="000E566E" w:rsidRDefault="00B71CD8" w:rsidP="000E566E">
      <w:pPr>
        <w:tabs>
          <w:tab w:val="left" w:pos="426"/>
        </w:tabs>
        <w:spacing w:line="360" w:lineRule="auto"/>
        <w:ind w:firstLine="851"/>
        <w:rPr>
          <w:highlight w:val="white"/>
        </w:rPr>
      </w:pPr>
      <w:r w:rsidRPr="000E566E">
        <w:rPr>
          <w:highlight w:val="white"/>
        </w:rPr>
        <w:t xml:space="preserve">A pesquisa básica e aplicada do IFMG é desenvolvida de forma indissociável do ensino e extensão na busca de soluções tecnológicas e/ou sociais. Essa política pretende conduzir ao conhecimento, criatividade, raciocínio lógico, iniciativa, responsabilidade e cooperação, respondendo as demandas da sociedade em que os </w:t>
      </w:r>
      <w:r w:rsidRPr="000E566E">
        <w:rPr>
          <w:i/>
          <w:highlight w:val="white"/>
        </w:rPr>
        <w:t>campi</w:t>
      </w:r>
      <w:r w:rsidRPr="000E566E">
        <w:rPr>
          <w:highlight w:val="white"/>
        </w:rPr>
        <w:t xml:space="preserve"> estão inseridos.</w:t>
      </w:r>
    </w:p>
    <w:p w14:paraId="18D95ADF" w14:textId="381CF29F" w:rsidR="00C07E02" w:rsidRPr="000E566E" w:rsidRDefault="00B71CD8" w:rsidP="000E566E">
      <w:pPr>
        <w:tabs>
          <w:tab w:val="left" w:pos="426"/>
        </w:tabs>
        <w:spacing w:line="360" w:lineRule="auto"/>
        <w:ind w:firstLine="851"/>
        <w:rPr>
          <w:highlight w:val="white"/>
        </w:rPr>
      </w:pPr>
      <w:r w:rsidRPr="000E566E">
        <w:rPr>
          <w:highlight w:val="white"/>
        </w:rPr>
        <w:t xml:space="preserve">Como política de pesquisa, destaca-se o Programa Institucional de Bolsas de Pesquisa com destinação de bolsa de pesquisa </w:t>
      </w:r>
      <w:proofErr w:type="gramStart"/>
      <w:r w:rsidRPr="000E566E">
        <w:rPr>
          <w:highlight w:val="white"/>
        </w:rPr>
        <w:t>na categorias</w:t>
      </w:r>
      <w:proofErr w:type="gramEnd"/>
      <w:r w:rsidRPr="000E566E">
        <w:rPr>
          <w:highlight w:val="white"/>
        </w:rPr>
        <w:t>:</w:t>
      </w:r>
      <w:r w:rsidR="00725B6B">
        <w:rPr>
          <w:highlight w:val="white"/>
        </w:rPr>
        <w:t xml:space="preserve"> </w:t>
      </w:r>
      <w:r w:rsidRPr="000E566E">
        <w:rPr>
          <w:highlight w:val="white"/>
        </w:rPr>
        <w:t xml:space="preserve">PIBIC (Bolsa de Iniciação Científica para alunos dos cursos de graduação); - PIBITI (Bolsa de Desenvolvimento Tecnológico e Inovação para alunos dos cursos de graduação); - PIBIC-Jr (Bolsa de Iniciação Científica para alunos dos cursos técnicos e ensino médio); - </w:t>
      </w:r>
      <w:proofErr w:type="spellStart"/>
      <w:r w:rsidRPr="000E566E">
        <w:rPr>
          <w:highlight w:val="white"/>
        </w:rPr>
        <w:t>PIBITec</w:t>
      </w:r>
      <w:proofErr w:type="spellEnd"/>
      <w:r w:rsidRPr="000E566E">
        <w:rPr>
          <w:highlight w:val="white"/>
        </w:rPr>
        <w:t xml:space="preserve"> (Bolsa de Desenvolvimento Tecnológico para alunos dos cursos pós-ensino médio. </w:t>
      </w:r>
    </w:p>
    <w:p w14:paraId="7B30CFE1" w14:textId="5874EDF3" w:rsidR="00C52308" w:rsidRPr="000E566E" w:rsidRDefault="00B71CD8" w:rsidP="000E566E">
      <w:pPr>
        <w:tabs>
          <w:tab w:val="left" w:pos="426"/>
        </w:tabs>
        <w:spacing w:line="360" w:lineRule="auto"/>
        <w:ind w:firstLine="851"/>
        <w:rPr>
          <w:highlight w:val="white"/>
        </w:rPr>
      </w:pPr>
      <w:r w:rsidRPr="000E566E">
        <w:rPr>
          <w:highlight w:val="white"/>
        </w:rPr>
        <w:t xml:space="preserve">A distribuição dessas bolsas se dá por meio de editais lançados pelos </w:t>
      </w:r>
      <w:r w:rsidRPr="000E566E">
        <w:rPr>
          <w:i/>
          <w:highlight w:val="white"/>
        </w:rPr>
        <w:t>campi</w:t>
      </w:r>
      <w:r w:rsidRPr="000E566E">
        <w:rPr>
          <w:highlight w:val="white"/>
        </w:rPr>
        <w:t xml:space="preserve"> e reitoria, avaliadas pelo Comitê Institucional de Avaliação de Projetos constituído por professores doutores e membros externos. As bolsas são ofertadas aos projetos mais bem classificados. A seleção dos alunos bolsistas é feita criteriosamente pelo coordenador do projeto. O acompanhamento é realizado pelos representantes da pesquisa dos </w:t>
      </w:r>
      <w:r w:rsidRPr="000E566E">
        <w:rPr>
          <w:i/>
          <w:highlight w:val="white"/>
        </w:rPr>
        <w:t>campi,</w:t>
      </w:r>
      <w:r w:rsidRPr="000E566E">
        <w:rPr>
          <w:highlight w:val="white"/>
        </w:rPr>
        <w:t xml:space="preserve"> por meio de relatórios mensais e apresentação dos resultados na Semana de Ciência e Tecnologia do </w:t>
      </w:r>
      <w:r w:rsidRPr="000E566E">
        <w:rPr>
          <w:i/>
          <w:highlight w:val="white"/>
        </w:rPr>
        <w:t>campus</w:t>
      </w:r>
      <w:r w:rsidRPr="000E566E">
        <w:rPr>
          <w:highlight w:val="white"/>
        </w:rPr>
        <w:t xml:space="preserve"> e no Seminário de Iniciação Científica do IFMG e dos </w:t>
      </w:r>
      <w:r w:rsidRPr="000E566E">
        <w:rPr>
          <w:i/>
          <w:highlight w:val="white"/>
        </w:rPr>
        <w:t>campi</w:t>
      </w:r>
      <w:r w:rsidRPr="000E566E">
        <w:rPr>
          <w:highlight w:val="white"/>
        </w:rPr>
        <w:t>, através de resumo expandido, publicação de Anais, pôster e/ou apresentação oral, aos avaliadores “ad hoc” e pesquisadores do CNPq.</w:t>
      </w:r>
    </w:p>
    <w:p w14:paraId="1AA3F5CF" w14:textId="167D949D" w:rsidR="00C52308" w:rsidRPr="000E566E" w:rsidRDefault="00B71CD8" w:rsidP="000E566E">
      <w:pPr>
        <w:tabs>
          <w:tab w:val="left" w:pos="426"/>
          <w:tab w:val="left" w:pos="851"/>
        </w:tabs>
        <w:spacing w:line="360" w:lineRule="auto"/>
        <w:ind w:firstLine="851"/>
        <w:rPr>
          <w:highlight w:val="white"/>
        </w:rPr>
      </w:pPr>
      <w:r w:rsidRPr="000E566E">
        <w:rPr>
          <w:highlight w:val="white"/>
        </w:rPr>
        <w:t xml:space="preserve">Além disso, cabe destacar que o IFMG disponibiliza anualmente recursos para pesquisa aplicada. O acompanhamento dos projetos se dá através dos representantes da pesquisa, no </w:t>
      </w:r>
      <w:r w:rsidRPr="000E566E">
        <w:rPr>
          <w:i/>
          <w:highlight w:val="white"/>
        </w:rPr>
        <w:t>campus</w:t>
      </w:r>
      <w:r w:rsidRPr="000E566E">
        <w:rPr>
          <w:highlight w:val="white"/>
        </w:rPr>
        <w:t>, e o setor de pesquisa, na reitoria, com a apresentação de relatório técnico e financeiro parcial e final.</w:t>
      </w:r>
    </w:p>
    <w:p w14:paraId="1F19BE79" w14:textId="37726E92" w:rsidR="00C52308" w:rsidRPr="000E566E" w:rsidRDefault="00B71CD8" w:rsidP="000E566E">
      <w:pPr>
        <w:tabs>
          <w:tab w:val="left" w:pos="426"/>
        </w:tabs>
        <w:spacing w:line="360" w:lineRule="auto"/>
        <w:ind w:firstLine="851"/>
        <w:rPr>
          <w:color w:val="0070C0"/>
        </w:rPr>
      </w:pPr>
      <w:r w:rsidRPr="000E566E">
        <w:rPr>
          <w:highlight w:val="white"/>
        </w:rPr>
        <w:lastRenderedPageBreak/>
        <w:t>No ano de 2010, foi criado o Núcleo de Inovação Tecnológica (NIT)</w:t>
      </w:r>
      <w:r w:rsidR="00725B6B">
        <w:rPr>
          <w:highlight w:val="white"/>
        </w:rPr>
        <w:t xml:space="preserve"> </w:t>
      </w:r>
      <w:r w:rsidRPr="000E566E">
        <w:rPr>
          <w:highlight w:val="white"/>
        </w:rPr>
        <w:t>do IFMG, órgão responsável por gerir a política institucional de estímulo à proteção das criações, licenciamento, inovação e outras formas de transferência de tecnologia. As pesquisas vinculadas ao NIT</w:t>
      </w:r>
      <w:r w:rsidR="00725B6B">
        <w:rPr>
          <w:highlight w:val="white"/>
        </w:rPr>
        <w:t xml:space="preserve"> </w:t>
      </w:r>
      <w:r w:rsidRPr="000E566E">
        <w:rPr>
          <w:highlight w:val="white"/>
        </w:rPr>
        <w:t xml:space="preserve">são submetidas </w:t>
      </w:r>
      <w:proofErr w:type="gramStart"/>
      <w:r w:rsidRPr="000E566E">
        <w:rPr>
          <w:highlight w:val="white"/>
        </w:rPr>
        <w:t>a</w:t>
      </w:r>
      <w:proofErr w:type="gramEnd"/>
      <w:r w:rsidRPr="000E566E">
        <w:rPr>
          <w:highlight w:val="white"/>
        </w:rPr>
        <w:t xml:space="preserve"> aprovação do projeto de pesquisa através de editais institucionais. O NIT realiza um diagnóstico de novas tecnologias que estão sendo propostas em cada projeto. A partir da identificação de uma possível patente, o Núcleo acompanha o desenvolvimento do projeto e orienta o pesquisador nos procedimentos para manter em sigilo a tecnologia que está em fase de desenvolvimento. Com o monitoramento do projeto o NIT tem condições de acompanhar e orientar o pesquisador nas diferentes fases para proteção da tecnologia.</w:t>
      </w:r>
    </w:p>
    <w:p w14:paraId="39ACEB3E" w14:textId="77777777" w:rsidR="00C52308" w:rsidRPr="000E566E" w:rsidRDefault="00B71CD8" w:rsidP="000E566E">
      <w:pPr>
        <w:tabs>
          <w:tab w:val="left" w:pos="426"/>
        </w:tabs>
        <w:spacing w:line="360" w:lineRule="auto"/>
        <w:ind w:firstLine="851"/>
        <w:rPr>
          <w:color w:val="0070C0"/>
        </w:rPr>
      </w:pPr>
      <w:r w:rsidRPr="000E566E">
        <w:rPr>
          <w:color w:val="0070C0"/>
        </w:rPr>
        <w:t xml:space="preserve">Descrever em linhas gerais as políticas institucionais de ensino, pesquisa e extensão implantadas no </w:t>
      </w:r>
      <w:r w:rsidRPr="000E566E">
        <w:rPr>
          <w:i/>
          <w:color w:val="0070C0"/>
        </w:rPr>
        <w:t>campus</w:t>
      </w:r>
      <w:r w:rsidRPr="000E566E">
        <w:rPr>
          <w:color w:val="0070C0"/>
        </w:rPr>
        <w:t xml:space="preserve"> e no âmbito do curso que estejam voltadas para a promoção de oportunidades de aprendizagem alinhadas ao perfil do egresso:</w:t>
      </w:r>
    </w:p>
    <w:p w14:paraId="39C987B6" w14:textId="7CC9E26C" w:rsidR="00C52308" w:rsidRPr="000E566E" w:rsidRDefault="00725B6B" w:rsidP="002A0A39">
      <w:pPr>
        <w:numPr>
          <w:ilvl w:val="0"/>
          <w:numId w:val="20"/>
        </w:numPr>
        <w:tabs>
          <w:tab w:val="left" w:pos="426"/>
        </w:tabs>
        <w:spacing w:line="360" w:lineRule="auto"/>
      </w:pPr>
      <w:r>
        <w:rPr>
          <w:color w:val="00B0F0"/>
        </w:rPr>
        <w:t xml:space="preserve"> </w:t>
      </w:r>
      <w:proofErr w:type="gramStart"/>
      <w:r w:rsidR="00B71CD8" w:rsidRPr="000E566E">
        <w:rPr>
          <w:color w:val="0070C0"/>
        </w:rPr>
        <w:t>projetos</w:t>
      </w:r>
      <w:proofErr w:type="gramEnd"/>
      <w:r w:rsidR="00B71CD8" w:rsidRPr="000E566E">
        <w:rPr>
          <w:color w:val="0070C0"/>
        </w:rPr>
        <w:t xml:space="preserve"> de pesquisas já existentes e de ações que promovam a pesquisa;</w:t>
      </w:r>
    </w:p>
    <w:p w14:paraId="036810F6" w14:textId="6C28555D" w:rsidR="00C52308" w:rsidRPr="000E566E" w:rsidRDefault="00B71CD8" w:rsidP="002A0A39">
      <w:pPr>
        <w:numPr>
          <w:ilvl w:val="0"/>
          <w:numId w:val="20"/>
        </w:numPr>
        <w:tabs>
          <w:tab w:val="left" w:pos="426"/>
        </w:tabs>
        <w:spacing w:line="360" w:lineRule="auto"/>
      </w:pPr>
      <w:r w:rsidRPr="000E566E">
        <w:rPr>
          <w:color w:val="00B0F0"/>
        </w:rPr>
        <w:t xml:space="preserve"> </w:t>
      </w:r>
      <w:proofErr w:type="gramStart"/>
      <w:r w:rsidRPr="000E566E">
        <w:rPr>
          <w:color w:val="0070C0"/>
        </w:rPr>
        <w:t>programas</w:t>
      </w:r>
      <w:proofErr w:type="gramEnd"/>
      <w:r w:rsidRPr="000E566E">
        <w:rPr>
          <w:color w:val="0070C0"/>
        </w:rPr>
        <w:t>, projetos culturais e científicos que se articulam ao ensino e à pesquisa.</w:t>
      </w:r>
      <w:r w:rsidR="00725B6B">
        <w:rPr>
          <w:color w:val="0070C0"/>
        </w:rPr>
        <w:t xml:space="preserve"> </w:t>
      </w:r>
      <w:r w:rsidRPr="000E566E">
        <w:rPr>
          <w:color w:val="0070C0"/>
        </w:rPr>
        <w:t>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4A5F578D" w14:textId="77777777" w:rsidR="00C52308" w:rsidRPr="000E566E" w:rsidRDefault="00B71CD8" w:rsidP="002A0A39">
      <w:pPr>
        <w:numPr>
          <w:ilvl w:val="0"/>
          <w:numId w:val="20"/>
        </w:numPr>
        <w:tabs>
          <w:tab w:val="left" w:pos="426"/>
        </w:tabs>
        <w:spacing w:line="360" w:lineRule="auto"/>
      </w:pPr>
      <w:proofErr w:type="gramStart"/>
      <w:r w:rsidRPr="000E566E">
        <w:rPr>
          <w:color w:val="0070C0"/>
        </w:rPr>
        <w:t>atividades</w:t>
      </w:r>
      <w:proofErr w:type="gramEnd"/>
      <w:r w:rsidRPr="000E566E">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46AEA02D" w14:textId="77777777" w:rsidR="00C52308" w:rsidRPr="000E566E" w:rsidRDefault="00B71CD8" w:rsidP="002A0A39">
      <w:pPr>
        <w:numPr>
          <w:ilvl w:val="0"/>
          <w:numId w:val="20"/>
        </w:numPr>
        <w:tabs>
          <w:tab w:val="left" w:pos="426"/>
        </w:tabs>
        <w:spacing w:line="360" w:lineRule="auto"/>
      </w:pPr>
      <w:proofErr w:type="gramStart"/>
      <w:r w:rsidRPr="000E566E">
        <w:rPr>
          <w:color w:val="0070C0"/>
        </w:rPr>
        <w:t>ações</w:t>
      </w:r>
      <w:proofErr w:type="gramEnd"/>
      <w:r w:rsidRPr="000E566E">
        <w:rPr>
          <w:color w:val="0070C0"/>
        </w:rPr>
        <w:t xml:space="preserve"> que fomentam a iniciativa, motivação, desenvolvimento do espírito de liderança e do empreendedorismo como quesitos essenciais para a formação do egresso;</w:t>
      </w:r>
    </w:p>
    <w:p w14:paraId="3443C407" w14:textId="0E0A0C74" w:rsidR="00C52308" w:rsidRPr="000E566E" w:rsidRDefault="00B71CD8" w:rsidP="002A0A39">
      <w:pPr>
        <w:numPr>
          <w:ilvl w:val="0"/>
          <w:numId w:val="20"/>
        </w:numPr>
        <w:tabs>
          <w:tab w:val="left" w:pos="426"/>
        </w:tabs>
        <w:spacing w:line="360" w:lineRule="auto"/>
      </w:pPr>
      <w:proofErr w:type="gramStart"/>
      <w:r w:rsidRPr="000E566E">
        <w:rPr>
          <w:color w:val="0070C0"/>
        </w:rPr>
        <w:t>projeto</w:t>
      </w:r>
      <w:proofErr w:type="gramEnd"/>
      <w:r w:rsidRPr="000E566E">
        <w:rPr>
          <w:color w:val="0070C0"/>
        </w:rPr>
        <w:t xml:space="preserve"> de constituição da empresa júnior, destacando propostas e serviços desenvolvidos na área de atuação do(s) curso(s) de graduação ao(s) qual(</w:t>
      </w:r>
      <w:proofErr w:type="spellStart"/>
      <w:r w:rsidRPr="000E566E">
        <w:rPr>
          <w:color w:val="0070C0"/>
        </w:rPr>
        <w:t>is</w:t>
      </w:r>
      <w:proofErr w:type="spellEnd"/>
      <w:r w:rsidRPr="000E566E">
        <w:rPr>
          <w:color w:val="0070C0"/>
        </w:rPr>
        <w:t xml:space="preserve">) a empresa júnior estiver </w:t>
      </w:r>
      <w:r w:rsidRPr="000E566E">
        <w:rPr>
          <w:color w:val="0070C0"/>
        </w:rPr>
        <w:lastRenderedPageBreak/>
        <w:t>vinculada;</w:t>
      </w:r>
      <w:r w:rsidR="00725B6B">
        <w:rPr>
          <w:color w:val="0070C0"/>
        </w:rPr>
        <w:t xml:space="preserve"> </w:t>
      </w:r>
      <w:r w:rsidRPr="000E566E">
        <w:rPr>
          <w:color w:val="0070C0"/>
        </w:rPr>
        <w:t>sua relevância para a formação dos alunos de graduação considerando-se a preparação para o mercado de trabalho; bem como sua importância no processo de inovação, empreendedorismo, responsabilidade social e empresarial.</w:t>
      </w:r>
    </w:p>
    <w:p w14:paraId="26C406AD" w14:textId="53FA8906" w:rsidR="00C52308" w:rsidRPr="000E566E" w:rsidRDefault="00B71CD8" w:rsidP="002A0A39">
      <w:pPr>
        <w:numPr>
          <w:ilvl w:val="0"/>
          <w:numId w:val="20"/>
        </w:numPr>
        <w:tabs>
          <w:tab w:val="left" w:pos="426"/>
        </w:tabs>
        <w:spacing w:line="360" w:lineRule="auto"/>
      </w:pPr>
      <w:r w:rsidRPr="000E566E">
        <w:rPr>
          <w:color w:val="00B0F0"/>
        </w:rPr>
        <w:t xml:space="preserve"> </w:t>
      </w:r>
      <w:r w:rsidRPr="000E566E">
        <w:rPr>
          <w:color w:val="0070C0"/>
        </w:rPr>
        <w:t>Outros projetos, ações ou</w:t>
      </w:r>
      <w:r w:rsidR="00725B6B">
        <w:rPr>
          <w:color w:val="0070C0"/>
        </w:rPr>
        <w:t xml:space="preserve"> </w:t>
      </w:r>
      <w:r w:rsidRPr="000E566E">
        <w:rPr>
          <w:color w:val="0070C0"/>
        </w:rPr>
        <w:t>atividades de integração ensino, pesquisa e extensão relevantes para o Curso;</w:t>
      </w:r>
    </w:p>
    <w:p w14:paraId="5C0ED493" w14:textId="77777777" w:rsidR="00C52308" w:rsidRPr="000E566E" w:rsidRDefault="00C52308" w:rsidP="000E566E">
      <w:pPr>
        <w:tabs>
          <w:tab w:val="left" w:pos="426"/>
        </w:tabs>
        <w:spacing w:line="360" w:lineRule="auto"/>
        <w:ind w:firstLine="851"/>
        <w:rPr>
          <w:color w:val="0070C0"/>
          <w:highlight w:val="yellow"/>
        </w:rPr>
      </w:pPr>
    </w:p>
    <w:p w14:paraId="3FFDEA30" w14:textId="419EA241" w:rsidR="00C52308" w:rsidRPr="00775610" w:rsidRDefault="00B71CD8" w:rsidP="00E82009">
      <w:pPr>
        <w:pStyle w:val="PargrafodaLista"/>
        <w:numPr>
          <w:ilvl w:val="0"/>
          <w:numId w:val="18"/>
        </w:numPr>
        <w:spacing w:line="360" w:lineRule="auto"/>
        <w:contextualSpacing w:val="0"/>
        <w:outlineLvl w:val="0"/>
        <w:rPr>
          <w:rStyle w:val="Forte"/>
          <w:highlight w:val="lightGray"/>
        </w:rPr>
      </w:pPr>
      <w:bookmarkStart w:id="20" w:name="_4d34og8" w:colFirst="0" w:colLast="0"/>
      <w:bookmarkStart w:id="21" w:name="_Toc519069876"/>
      <w:bookmarkEnd w:id="20"/>
      <w:r w:rsidRPr="00775610">
        <w:rPr>
          <w:rStyle w:val="Forte"/>
          <w:highlight w:val="lightGray"/>
        </w:rPr>
        <w:t>OBJETIVOS</w:t>
      </w:r>
      <w:bookmarkEnd w:id="21"/>
    </w:p>
    <w:p w14:paraId="33D59D57" w14:textId="77777777" w:rsidR="00C52308" w:rsidRPr="000E566E" w:rsidRDefault="00B71CD8" w:rsidP="000E566E">
      <w:pPr>
        <w:spacing w:line="360" w:lineRule="auto"/>
        <w:ind w:firstLine="851"/>
        <w:rPr>
          <w:color w:val="0070C0"/>
        </w:rPr>
      </w:pPr>
      <w:r w:rsidRPr="000E566E">
        <w:rPr>
          <w:color w:val="0070C0"/>
        </w:rPr>
        <w:t xml:space="preserve">Deve-se observar a coerência entre os objetivos gerais e específicos e a justificativa, o perfil profissional do egresso, a estrutura curricular, o contexto educacional, características locais e regionais e novas práticas emergentes no campo do conhecimento relacionado ao curso. </w:t>
      </w:r>
    </w:p>
    <w:p w14:paraId="2501D332" w14:textId="77777777" w:rsidR="00C52308" w:rsidRPr="000E566E" w:rsidRDefault="00C52308" w:rsidP="000E566E">
      <w:pPr>
        <w:spacing w:line="360" w:lineRule="auto"/>
        <w:ind w:firstLine="851"/>
        <w:rPr>
          <w:rStyle w:val="Forte"/>
        </w:rPr>
      </w:pPr>
    </w:p>
    <w:p w14:paraId="4843F73A" w14:textId="1A2FC0EE" w:rsidR="00C52308" w:rsidRPr="0076335F" w:rsidRDefault="00B71CD8" w:rsidP="00E82009">
      <w:pPr>
        <w:pStyle w:val="PargrafodaLista"/>
        <w:numPr>
          <w:ilvl w:val="1"/>
          <w:numId w:val="18"/>
        </w:numPr>
        <w:spacing w:line="360" w:lineRule="auto"/>
        <w:contextualSpacing w:val="0"/>
        <w:outlineLvl w:val="0"/>
        <w:rPr>
          <w:color w:val="00000A"/>
          <w:highlight w:val="lightGray"/>
        </w:rPr>
      </w:pPr>
      <w:bookmarkStart w:id="22" w:name="_2s8eyo1" w:colFirst="0" w:colLast="0"/>
      <w:bookmarkStart w:id="23" w:name="_Toc519069877"/>
      <w:bookmarkEnd w:id="22"/>
      <w:r w:rsidRPr="0076335F">
        <w:rPr>
          <w:rStyle w:val="Forte"/>
          <w:highlight w:val="lightGray"/>
        </w:rPr>
        <w:t>Objetivo geral</w:t>
      </w:r>
      <w:bookmarkEnd w:id="23"/>
    </w:p>
    <w:p w14:paraId="7270557E" w14:textId="77777777" w:rsidR="00C52308" w:rsidRPr="000E566E" w:rsidRDefault="00B71CD8" w:rsidP="000E566E">
      <w:pPr>
        <w:spacing w:line="360" w:lineRule="auto"/>
        <w:ind w:firstLine="851"/>
        <w:rPr>
          <w:color w:val="0070C0"/>
        </w:rPr>
      </w:pPr>
      <w:r w:rsidRPr="000E566E">
        <w:rPr>
          <w:color w:val="0070C0"/>
        </w:rPr>
        <w:t>Meta de maior abrangência que define o propósito do curso, contextualizado com a sua inserção institucional, geográfica e social. Os objetivos do curso devem apresentar coerência com o perfil profissional do egresso, estrutura curricular e contexto educacional. Deve ser escrito em parágrafo único, sucinto e iniciado com verbo no infinitivo.</w:t>
      </w:r>
    </w:p>
    <w:p w14:paraId="5A8CB26A" w14:textId="5983EAD8" w:rsidR="00C52308" w:rsidRPr="000E566E" w:rsidRDefault="00B71CD8" w:rsidP="000E566E">
      <w:pPr>
        <w:spacing w:line="360" w:lineRule="auto"/>
        <w:ind w:firstLine="851"/>
        <w:rPr>
          <w:color w:val="0070C0"/>
        </w:rPr>
      </w:pPr>
      <w:r w:rsidRPr="000E566E">
        <w:rPr>
          <w:color w:val="0070C0"/>
        </w:rPr>
        <w:t>Exemplo: F</w:t>
      </w:r>
      <w:r w:rsidR="00037AC0">
        <w:rPr>
          <w:color w:val="0070C0"/>
        </w:rPr>
        <w:t xml:space="preserve">ormar recursos humanos </w:t>
      </w:r>
      <w:r w:rsidRPr="000E566E">
        <w:rPr>
          <w:color w:val="0070C0"/>
        </w:rPr>
        <w:t xml:space="preserve">qualificados com formação superior, mantendo um padrão de referência que responda aos grandes desafios científicos e tecnológicos para o setor </w:t>
      </w:r>
      <w:proofErr w:type="spellStart"/>
      <w:r w:rsidRPr="000E566E">
        <w:rPr>
          <w:color w:val="0070C0"/>
        </w:rPr>
        <w:t>xxxxx</w:t>
      </w:r>
      <w:proofErr w:type="spellEnd"/>
      <w:r w:rsidRPr="000E566E">
        <w:rPr>
          <w:color w:val="0070C0"/>
        </w:rPr>
        <w:t>; com uma visão ética e humanista, com base nas políticas nacionais, nos diagnósticos de necessidades e prognósticos de oportunidades para as indústrias em geral.</w:t>
      </w:r>
      <w:r w:rsidR="00725B6B">
        <w:rPr>
          <w:color w:val="0070C0"/>
        </w:rPr>
        <w:t xml:space="preserve"> </w:t>
      </w:r>
    </w:p>
    <w:p w14:paraId="3863F483" w14:textId="77777777" w:rsidR="004A5670" w:rsidRPr="000E566E" w:rsidRDefault="004A5670" w:rsidP="000E566E">
      <w:pPr>
        <w:spacing w:line="360" w:lineRule="auto"/>
        <w:ind w:firstLine="851"/>
        <w:rPr>
          <w:color w:val="0070C0"/>
        </w:rPr>
      </w:pPr>
    </w:p>
    <w:p w14:paraId="62A57F39" w14:textId="3B56E327"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24" w:name="_17dp8vu" w:colFirst="0" w:colLast="0"/>
      <w:bookmarkStart w:id="25" w:name="_Toc519069878"/>
      <w:bookmarkEnd w:id="24"/>
      <w:r w:rsidRPr="0076335F">
        <w:rPr>
          <w:rStyle w:val="Forte"/>
          <w:highlight w:val="lightGray"/>
        </w:rPr>
        <w:t>Objetivos específicos</w:t>
      </w:r>
      <w:bookmarkEnd w:id="25"/>
    </w:p>
    <w:p w14:paraId="02F9F175" w14:textId="77777777" w:rsidR="00C52308" w:rsidRPr="000E566E" w:rsidRDefault="00B71CD8" w:rsidP="000E566E">
      <w:pPr>
        <w:spacing w:line="360" w:lineRule="auto"/>
        <w:ind w:firstLine="851"/>
        <w:rPr>
          <w:color w:val="0070C0"/>
        </w:rPr>
      </w:pPr>
      <w:r w:rsidRPr="000E566E">
        <w:rPr>
          <w:color w:val="0070C0"/>
        </w:rPr>
        <w:t>Detalhamento do objetivo geral por meio de ações mais pontuais.</w:t>
      </w:r>
    </w:p>
    <w:p w14:paraId="49B0C6A9" w14:textId="77777777" w:rsidR="00C52308" w:rsidRPr="000E566E" w:rsidRDefault="00B71CD8" w:rsidP="000E566E">
      <w:pPr>
        <w:spacing w:line="360" w:lineRule="auto"/>
        <w:ind w:firstLine="851"/>
        <w:rPr>
          <w:color w:val="0070C0"/>
        </w:rPr>
      </w:pPr>
      <w:r w:rsidRPr="000E566E">
        <w:rPr>
          <w:color w:val="0070C0"/>
        </w:rPr>
        <w:t>Deve ser escrito em tópicos, com frases curtas e iniciadas com verbo no infinitivo.</w:t>
      </w:r>
    </w:p>
    <w:p w14:paraId="1DC211DE" w14:textId="77777777" w:rsidR="00C52308" w:rsidRPr="000E566E" w:rsidRDefault="00B71CD8" w:rsidP="000E566E">
      <w:pPr>
        <w:spacing w:line="360" w:lineRule="auto"/>
        <w:ind w:firstLine="851"/>
        <w:rPr>
          <w:color w:val="0070C0"/>
        </w:rPr>
      </w:pPr>
      <w:r w:rsidRPr="000E566E">
        <w:rPr>
          <w:color w:val="0070C0"/>
        </w:rPr>
        <w:t>Exemplo:</w:t>
      </w:r>
    </w:p>
    <w:p w14:paraId="393420A1" w14:textId="77777777" w:rsidR="00C52308" w:rsidRPr="000E566E" w:rsidRDefault="00B71CD8" w:rsidP="00524EE8">
      <w:pPr>
        <w:numPr>
          <w:ilvl w:val="0"/>
          <w:numId w:val="3"/>
        </w:numPr>
        <w:spacing w:line="360" w:lineRule="auto"/>
        <w:ind w:left="0" w:firstLine="851"/>
        <w:rPr>
          <w:color w:val="0070C0"/>
        </w:rPr>
      </w:pPr>
      <w:r w:rsidRPr="000E566E">
        <w:rPr>
          <w:color w:val="0070C0"/>
        </w:rPr>
        <w:lastRenderedPageBreak/>
        <w:t>Avaliar os impactos e a viabilidade técnica, econômica, social e ambiental das atividades de engenharia.</w:t>
      </w:r>
    </w:p>
    <w:p w14:paraId="398D818F" w14:textId="3AC55C37" w:rsidR="00C52308" w:rsidRPr="000E566E" w:rsidRDefault="00B71CD8" w:rsidP="00524EE8">
      <w:pPr>
        <w:numPr>
          <w:ilvl w:val="0"/>
          <w:numId w:val="3"/>
        </w:numPr>
        <w:spacing w:line="360" w:lineRule="auto"/>
        <w:ind w:left="0" w:firstLine="851"/>
        <w:rPr>
          <w:color w:val="0070C0"/>
        </w:rPr>
      </w:pPr>
      <w:r w:rsidRPr="000E566E">
        <w:rPr>
          <w:color w:val="0070C0"/>
        </w:rPr>
        <w:t xml:space="preserve">Formar um profissional especializado com habilitação na área </w:t>
      </w:r>
      <w:proofErr w:type="spellStart"/>
      <w:r w:rsidRPr="000E566E">
        <w:rPr>
          <w:color w:val="0070C0"/>
        </w:rPr>
        <w:t>xxxxx</w:t>
      </w:r>
      <w:proofErr w:type="spellEnd"/>
      <w:r w:rsidRPr="000E566E">
        <w:rPr>
          <w:color w:val="0070C0"/>
        </w:rPr>
        <w:t xml:space="preserve"> visando atender as necessidades do mercado de trabalho regional e nacional. </w:t>
      </w:r>
    </w:p>
    <w:p w14:paraId="406F6D31" w14:textId="77777777" w:rsidR="00C07E02" w:rsidRPr="000E566E" w:rsidRDefault="00C07E02" w:rsidP="000E566E">
      <w:pPr>
        <w:spacing w:line="360" w:lineRule="auto"/>
        <w:ind w:left="720" w:firstLine="851"/>
        <w:rPr>
          <w:color w:val="0070C0"/>
        </w:rPr>
      </w:pPr>
    </w:p>
    <w:p w14:paraId="000F7B33" w14:textId="77777777" w:rsidR="003B25FD" w:rsidRPr="000E566E" w:rsidRDefault="003B25FD" w:rsidP="000E566E">
      <w:pPr>
        <w:spacing w:line="360" w:lineRule="auto"/>
        <w:ind w:firstLine="851"/>
        <w:rPr>
          <w:b/>
        </w:rPr>
      </w:pPr>
      <w:bookmarkStart w:id="26" w:name="_8ijjkkjg8c36" w:colFirst="0" w:colLast="0"/>
      <w:bookmarkStart w:id="27" w:name="_3rdcrjn" w:colFirst="0" w:colLast="0"/>
      <w:bookmarkEnd w:id="26"/>
      <w:bookmarkEnd w:id="27"/>
    </w:p>
    <w:p w14:paraId="4586A17B" w14:textId="64D9D43C" w:rsidR="00C52308" w:rsidRDefault="00B71CD8" w:rsidP="00E82009">
      <w:pPr>
        <w:pStyle w:val="PargrafodaLista"/>
        <w:numPr>
          <w:ilvl w:val="0"/>
          <w:numId w:val="18"/>
        </w:numPr>
        <w:spacing w:line="360" w:lineRule="auto"/>
        <w:contextualSpacing w:val="0"/>
        <w:outlineLvl w:val="0"/>
        <w:rPr>
          <w:rStyle w:val="Forte"/>
          <w:highlight w:val="lightGray"/>
        </w:rPr>
      </w:pPr>
      <w:bookmarkStart w:id="28" w:name="_Toc519069879"/>
      <w:r w:rsidRPr="00CB5B6F">
        <w:rPr>
          <w:rStyle w:val="Forte"/>
          <w:highlight w:val="lightGray"/>
        </w:rPr>
        <w:t>PERFIL PROFISSIONAL DO EGRESSO</w:t>
      </w:r>
      <w:bookmarkEnd w:id="28"/>
      <w:r w:rsidRPr="00CB5B6F">
        <w:rPr>
          <w:rStyle w:val="Forte"/>
          <w:highlight w:val="lightGray"/>
        </w:rPr>
        <w:t xml:space="preserve"> </w:t>
      </w:r>
    </w:p>
    <w:p w14:paraId="13DA7B7A" w14:textId="6D058E93" w:rsidR="0076335F" w:rsidRPr="00B91D67" w:rsidRDefault="0076335F" w:rsidP="00B91D67">
      <w:pPr>
        <w:pStyle w:val="Ttulo2"/>
        <w:numPr>
          <w:ilvl w:val="1"/>
          <w:numId w:val="23"/>
        </w:numPr>
        <w:rPr>
          <w:rFonts w:ascii="Times New Roman" w:hAnsi="Times New Roman" w:cs="Times New Roman"/>
          <w:b w:val="0"/>
          <w:sz w:val="24"/>
          <w:szCs w:val="24"/>
          <w:highlight w:val="lightGray"/>
        </w:rPr>
      </w:pPr>
      <w:bookmarkStart w:id="29" w:name="_Toc519069880"/>
      <w:r w:rsidRPr="00B91D67">
        <w:rPr>
          <w:rFonts w:ascii="Times New Roman" w:hAnsi="Times New Roman" w:cs="Times New Roman"/>
          <w:color w:val="00000A"/>
          <w:sz w:val="24"/>
          <w:szCs w:val="24"/>
          <w:highlight w:val="lightGray"/>
        </w:rPr>
        <w:t>Perfil profissional de conclusão</w:t>
      </w:r>
      <w:bookmarkEnd w:id="29"/>
    </w:p>
    <w:p w14:paraId="096C1E7E" w14:textId="77777777" w:rsidR="0076335F" w:rsidRPr="00B91D67" w:rsidRDefault="0076335F" w:rsidP="0076335F">
      <w:pPr>
        <w:pStyle w:val="PargrafodaLista"/>
        <w:spacing w:line="360" w:lineRule="auto"/>
        <w:ind w:left="360"/>
        <w:contextualSpacing w:val="0"/>
        <w:outlineLvl w:val="0"/>
        <w:rPr>
          <w:rStyle w:val="Forte"/>
          <w:highlight w:val="lightGray"/>
        </w:rPr>
      </w:pPr>
    </w:p>
    <w:p w14:paraId="32163601" w14:textId="77777777" w:rsidR="00C52308" w:rsidRPr="000E566E" w:rsidRDefault="00B71CD8" w:rsidP="000E566E">
      <w:pPr>
        <w:spacing w:line="360" w:lineRule="auto"/>
        <w:ind w:firstLine="851"/>
        <w:rPr>
          <w:color w:val="0070C0"/>
        </w:rPr>
      </w:pPr>
      <w:r w:rsidRPr="000E566E">
        <w:rPr>
          <w:color w:val="0070C0"/>
        </w:rPr>
        <w:t>Apresentação das competências profissionais do egresso, explicitando o perfil de atuação esperado, em consonância com as Diretrizes Curriculares Nacionais e o Catálogo Nacional de Cursos Superiores de Tecnologia.</w:t>
      </w:r>
    </w:p>
    <w:p w14:paraId="19228900" w14:textId="6C9D201F" w:rsidR="00C52308" w:rsidRPr="000E566E" w:rsidRDefault="00B71CD8" w:rsidP="000E566E">
      <w:pPr>
        <w:spacing w:line="360" w:lineRule="auto"/>
        <w:ind w:firstLine="851"/>
        <w:rPr>
          <w:color w:val="0070C0"/>
        </w:rPr>
      </w:pPr>
      <w:r w:rsidRPr="000E566E">
        <w:rPr>
          <w:color w:val="0070C0"/>
        </w:rPr>
        <w:t xml:space="preserve">O texto deve ser redigido de forma objetiva e com uso de verbos no tempo presente com ênfase na descrição das competências a serem desenvolvidas pelo discente em articulação com as necessidades locais </w:t>
      </w:r>
      <w:proofErr w:type="gramStart"/>
      <w:r w:rsidRPr="000E566E">
        <w:rPr>
          <w:color w:val="0070C0"/>
        </w:rPr>
        <w:t>e regionais e ampliado em função das novas demandas apresentadas pelo mundo do trabalho</w:t>
      </w:r>
      <w:proofErr w:type="gramEnd"/>
      <w:r w:rsidRPr="000E566E">
        <w:rPr>
          <w:color w:val="0070C0"/>
        </w:rPr>
        <w:t xml:space="preserve">. </w:t>
      </w:r>
    </w:p>
    <w:p w14:paraId="17BC4EE2" w14:textId="77777777" w:rsidR="002043ED" w:rsidRPr="000E566E" w:rsidRDefault="002043ED" w:rsidP="000E566E">
      <w:pPr>
        <w:spacing w:line="360" w:lineRule="auto"/>
        <w:ind w:firstLine="851"/>
        <w:rPr>
          <w:b/>
        </w:rPr>
      </w:pPr>
      <w:bookmarkStart w:id="30" w:name="_lnxbz9" w:colFirst="0" w:colLast="0"/>
      <w:bookmarkEnd w:id="30"/>
    </w:p>
    <w:p w14:paraId="58ED0E29" w14:textId="5E3EF06A" w:rsidR="002043ED" w:rsidRPr="00B91D67" w:rsidRDefault="00B71CD8" w:rsidP="00B91D67">
      <w:pPr>
        <w:pStyle w:val="PargrafodaLista"/>
        <w:numPr>
          <w:ilvl w:val="1"/>
          <w:numId w:val="23"/>
        </w:numPr>
        <w:spacing w:line="360" w:lineRule="auto"/>
        <w:outlineLvl w:val="0"/>
        <w:rPr>
          <w:rStyle w:val="Forte"/>
          <w:highlight w:val="lightGray"/>
        </w:rPr>
      </w:pPr>
      <w:bookmarkStart w:id="31" w:name="_Toc519069881"/>
      <w:r w:rsidRPr="00B91D67">
        <w:rPr>
          <w:rStyle w:val="Forte"/>
          <w:highlight w:val="lightGray"/>
        </w:rPr>
        <w:t>Representação gráfica d</w:t>
      </w:r>
      <w:r w:rsidR="008930D1" w:rsidRPr="00B91D67">
        <w:rPr>
          <w:rStyle w:val="Forte"/>
          <w:highlight w:val="lightGray"/>
        </w:rPr>
        <w:t>o</w:t>
      </w:r>
      <w:r w:rsidRPr="00B91D67">
        <w:rPr>
          <w:rStyle w:val="Forte"/>
          <w:highlight w:val="lightGray"/>
        </w:rPr>
        <w:t xml:space="preserve"> perfil de formação</w:t>
      </w:r>
      <w:bookmarkEnd w:id="31"/>
      <w:r w:rsidRPr="00B91D67">
        <w:rPr>
          <w:rStyle w:val="Forte"/>
          <w:highlight w:val="lightGray"/>
        </w:rPr>
        <w:t xml:space="preserve"> </w:t>
      </w:r>
    </w:p>
    <w:p w14:paraId="3B3F3B63" w14:textId="03B19BE0" w:rsidR="00C07E02" w:rsidRDefault="00B71CD8" w:rsidP="000E566E">
      <w:pPr>
        <w:spacing w:line="360" w:lineRule="auto"/>
        <w:ind w:firstLine="851"/>
        <w:rPr>
          <w:color w:val="0070C0"/>
        </w:rPr>
      </w:pPr>
      <w:r w:rsidRPr="000E566E">
        <w:rPr>
          <w:color w:val="0070C0"/>
        </w:rPr>
        <w:t xml:space="preserve">Representação </w:t>
      </w:r>
      <w:r w:rsidR="008930D1">
        <w:rPr>
          <w:color w:val="0070C0"/>
        </w:rPr>
        <w:t xml:space="preserve">gráfica do perfil </w:t>
      </w:r>
      <w:r w:rsidRPr="000E566E">
        <w:rPr>
          <w:color w:val="0070C0"/>
        </w:rPr>
        <w:t>de</w:t>
      </w:r>
      <w:r w:rsidR="008930D1">
        <w:rPr>
          <w:color w:val="0070C0"/>
        </w:rPr>
        <w:t xml:space="preserve"> formação do aluno ao longo do curso.</w:t>
      </w:r>
      <w:r w:rsidRPr="000E566E">
        <w:rPr>
          <w:color w:val="0070C0"/>
        </w:rPr>
        <w:t xml:space="preserve"> </w:t>
      </w:r>
    </w:p>
    <w:p w14:paraId="3FBFB789" w14:textId="77777777" w:rsidR="0076335F" w:rsidRPr="000E566E" w:rsidRDefault="0076335F" w:rsidP="000E566E">
      <w:pPr>
        <w:spacing w:line="360" w:lineRule="auto"/>
        <w:ind w:firstLine="851"/>
        <w:rPr>
          <w:b/>
        </w:rPr>
      </w:pPr>
    </w:p>
    <w:p w14:paraId="034961CF" w14:textId="77777777" w:rsidR="0076335F" w:rsidRPr="00CB5B6F" w:rsidRDefault="0076335F" w:rsidP="00B91D67">
      <w:pPr>
        <w:pStyle w:val="PargrafodaLista"/>
        <w:numPr>
          <w:ilvl w:val="0"/>
          <w:numId w:val="23"/>
        </w:numPr>
        <w:spacing w:line="360" w:lineRule="auto"/>
        <w:contextualSpacing w:val="0"/>
        <w:outlineLvl w:val="0"/>
        <w:rPr>
          <w:rStyle w:val="Forte"/>
          <w:highlight w:val="lightGray"/>
        </w:rPr>
      </w:pPr>
      <w:bookmarkStart w:id="32" w:name="_Toc519069882"/>
      <w:r w:rsidRPr="00CB5B6F">
        <w:rPr>
          <w:rStyle w:val="Forte"/>
          <w:highlight w:val="lightGray"/>
        </w:rPr>
        <w:t>REQUISITOS E FORMAS DE INGRESSO</w:t>
      </w:r>
      <w:bookmarkEnd w:id="32"/>
    </w:p>
    <w:p w14:paraId="3139FB4C" w14:textId="77777777" w:rsidR="0076335F" w:rsidRPr="000E566E" w:rsidRDefault="0076335F" w:rsidP="0076335F">
      <w:pPr>
        <w:spacing w:line="360" w:lineRule="auto"/>
        <w:ind w:firstLine="851"/>
      </w:pPr>
      <w:r w:rsidRPr="000E566E">
        <w:t>O ingresso nos cursos de graduação deve atender aos requisitos e critérios vigentes nas legislações federais e normas internas do IFMG.</w:t>
      </w:r>
    </w:p>
    <w:p w14:paraId="186A55D3" w14:textId="77777777" w:rsidR="0076335F" w:rsidRPr="000E566E" w:rsidRDefault="0076335F" w:rsidP="0076335F">
      <w:pPr>
        <w:tabs>
          <w:tab w:val="left" w:pos="6379"/>
        </w:tabs>
        <w:spacing w:line="360" w:lineRule="auto"/>
        <w:ind w:firstLine="851"/>
        <w:rPr>
          <w:color w:val="00000A"/>
        </w:rPr>
      </w:pPr>
      <w:r w:rsidRPr="000E566E">
        <w:t xml:space="preserve">Para ingressar no Curso </w:t>
      </w:r>
      <w:r w:rsidRPr="000E566E">
        <w:rPr>
          <w:color w:val="FF0000"/>
        </w:rPr>
        <w:t>Bacharelado/Licenciatura/Superior de Tecnologia</w:t>
      </w:r>
      <w:r w:rsidRPr="000E566E">
        <w:t xml:space="preserve"> em</w:t>
      </w:r>
      <w:r w:rsidRPr="000E566E">
        <w:rPr>
          <w:color w:val="FF0000"/>
        </w:rPr>
        <w:t xml:space="preserve"> XXXXX,</w:t>
      </w:r>
      <w:r w:rsidRPr="000E566E">
        <w:rPr>
          <w:color w:val="00000A"/>
        </w:rPr>
        <w:t xml:space="preserve"> </w:t>
      </w:r>
      <w:r w:rsidRPr="000E566E">
        <w:t>o aluno deve ter concluído o Ensino Médio no ato de sua matrícula inicial.</w:t>
      </w:r>
    </w:p>
    <w:p w14:paraId="426B4782" w14:textId="77777777" w:rsidR="0076335F" w:rsidRPr="000E566E" w:rsidRDefault="0076335F" w:rsidP="0076335F">
      <w:pPr>
        <w:spacing w:line="360" w:lineRule="auto"/>
        <w:ind w:firstLine="851"/>
      </w:pPr>
      <w:r w:rsidRPr="000E566E">
        <w:lastRenderedPageBreak/>
        <w:t xml:space="preserve">O ingresso nos cursos de graduação ofertados pelo IFMG se dá por meio de processo seletivo ou pelos processos de transferência e obtenção de novo </w:t>
      </w:r>
      <w:proofErr w:type="gramStart"/>
      <w:r w:rsidRPr="000E566E">
        <w:t>título previstos no Regulamento de Ensino dos Cursos de Graduação</w:t>
      </w:r>
      <w:proofErr w:type="gramEnd"/>
      <w:r w:rsidRPr="000E566E">
        <w:t>, observadas as exigências definidas em edital específico.</w:t>
      </w:r>
    </w:p>
    <w:p w14:paraId="7CDCE32C" w14:textId="77777777" w:rsidR="003B25FD" w:rsidRPr="000E566E" w:rsidRDefault="003B25FD" w:rsidP="000E566E">
      <w:pPr>
        <w:spacing w:line="360" w:lineRule="auto"/>
        <w:ind w:firstLine="851"/>
        <w:rPr>
          <w:color w:val="0070C0"/>
        </w:rPr>
      </w:pPr>
    </w:p>
    <w:p w14:paraId="40E2A49F" w14:textId="3F431D51" w:rsidR="00C52308" w:rsidRPr="00CB5B6F" w:rsidRDefault="00B71CD8" w:rsidP="00B91D67">
      <w:pPr>
        <w:pStyle w:val="PargrafodaLista"/>
        <w:numPr>
          <w:ilvl w:val="0"/>
          <w:numId w:val="23"/>
        </w:numPr>
        <w:spacing w:line="360" w:lineRule="auto"/>
        <w:contextualSpacing w:val="0"/>
        <w:outlineLvl w:val="0"/>
        <w:rPr>
          <w:rStyle w:val="Forte"/>
          <w:highlight w:val="lightGray"/>
        </w:rPr>
      </w:pPr>
      <w:bookmarkStart w:id="33" w:name="_35nkun2" w:colFirst="0" w:colLast="0"/>
      <w:bookmarkStart w:id="34" w:name="_Toc519069883"/>
      <w:bookmarkEnd w:id="33"/>
      <w:r w:rsidRPr="00CB5B6F">
        <w:rPr>
          <w:rStyle w:val="Forte"/>
          <w:highlight w:val="lightGray"/>
        </w:rPr>
        <w:t>ESTRUTURA DO CURSO</w:t>
      </w:r>
      <w:bookmarkEnd w:id="34"/>
    </w:p>
    <w:p w14:paraId="0C47EA4F" w14:textId="0EB64EF6" w:rsidR="00C52308" w:rsidRPr="0076335F" w:rsidRDefault="00B71CD8" w:rsidP="00B91D67">
      <w:pPr>
        <w:pStyle w:val="PargrafodaLista"/>
        <w:numPr>
          <w:ilvl w:val="1"/>
          <w:numId w:val="23"/>
        </w:numPr>
        <w:spacing w:line="360" w:lineRule="auto"/>
        <w:contextualSpacing w:val="0"/>
        <w:outlineLvl w:val="0"/>
        <w:rPr>
          <w:rStyle w:val="Forte"/>
          <w:highlight w:val="lightGray"/>
        </w:rPr>
      </w:pPr>
      <w:bookmarkStart w:id="35" w:name="_44sinio" w:colFirst="0" w:colLast="0"/>
      <w:bookmarkStart w:id="36" w:name="_Toc519069884"/>
      <w:bookmarkEnd w:id="35"/>
      <w:r w:rsidRPr="0076335F">
        <w:rPr>
          <w:rStyle w:val="Forte"/>
          <w:highlight w:val="lightGray"/>
        </w:rPr>
        <w:t>Organização Curricular</w:t>
      </w:r>
      <w:bookmarkEnd w:id="36"/>
    </w:p>
    <w:p w14:paraId="6881B9BA" w14:textId="691D4F87" w:rsidR="00C52308" w:rsidRPr="000E566E" w:rsidRDefault="00B71CD8" w:rsidP="000E566E">
      <w:pPr>
        <w:spacing w:line="360" w:lineRule="auto"/>
        <w:ind w:firstLine="851"/>
        <w:rPr>
          <w:color w:val="0070C0"/>
        </w:rPr>
      </w:pPr>
      <w:r w:rsidRPr="000E566E">
        <w:rPr>
          <w:color w:val="0070C0"/>
        </w:rPr>
        <w:t>Apresentação, em linhas gerais, da estrutura curricular do curso, descrição do conjunto de componentes curriculares do curso</w:t>
      </w:r>
      <w:r w:rsidR="00725B6B">
        <w:rPr>
          <w:color w:val="0070C0"/>
        </w:rPr>
        <w:t xml:space="preserve"> </w:t>
      </w:r>
      <w:r w:rsidRPr="000E566E">
        <w:rPr>
          <w:color w:val="0070C0"/>
        </w:rPr>
        <w:t>necessários para a formação do profissional desejado.</w:t>
      </w:r>
      <w:r w:rsidR="00725B6B">
        <w:rPr>
          <w:color w:val="0070C0"/>
        </w:rPr>
        <w:t xml:space="preserve"> </w:t>
      </w:r>
    </w:p>
    <w:p w14:paraId="53BEFCCB" w14:textId="7C21F387" w:rsidR="00C52308" w:rsidRPr="000E566E" w:rsidRDefault="00B71CD8" w:rsidP="000E566E">
      <w:pPr>
        <w:spacing w:line="360" w:lineRule="auto"/>
        <w:ind w:firstLine="851"/>
        <w:rPr>
          <w:color w:val="0070C0"/>
        </w:rPr>
      </w:pPr>
      <w:r w:rsidRPr="000E566E">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 a oferta da disciplina de LIBRAS e nos</w:t>
      </w:r>
      <w:r w:rsidR="00725B6B">
        <w:rPr>
          <w:color w:val="0070C0"/>
        </w:rPr>
        <w:t xml:space="preserve"> </w:t>
      </w:r>
      <w:r w:rsidRPr="000E566E">
        <w:rPr>
          <w:color w:val="0070C0"/>
        </w:rPr>
        <w:t xml:space="preserve">cursos </w:t>
      </w:r>
      <w:proofErr w:type="gramStart"/>
      <w:r w:rsidRPr="000E566E">
        <w:rPr>
          <w:color w:val="0070C0"/>
        </w:rPr>
        <w:t>a</w:t>
      </w:r>
      <w:proofErr w:type="gramEnd"/>
      <w:r w:rsidRPr="000E566E">
        <w:rPr>
          <w:color w:val="0070C0"/>
        </w:rPr>
        <w:t xml:space="preserve"> distância ou presenciais que tenham alguma disciplina com oferta a distância, mecanismos de familiarização com esta modalidade. Os conteúdos curriculares previstos/implantados devem possibilitar o desenvolvimento do perfil profissional do egresso.</w:t>
      </w:r>
    </w:p>
    <w:p w14:paraId="60F4EAFC" w14:textId="41041029" w:rsidR="00C52308" w:rsidRPr="000E566E" w:rsidRDefault="00B71CD8" w:rsidP="000E566E">
      <w:pPr>
        <w:spacing w:line="360" w:lineRule="auto"/>
        <w:ind w:firstLine="851"/>
        <w:rPr>
          <w:color w:val="0070C0"/>
        </w:rPr>
      </w:pPr>
      <w:r w:rsidRPr="000E566E">
        <w:rPr>
          <w:color w:val="0070C0"/>
        </w:rPr>
        <w:t>Salienta-se a necessidade de um estudo completo das bases legais que fundamentam a forma de oferta do curso e balizam as exigências a serem atendidas na organização curricular.</w:t>
      </w:r>
    </w:p>
    <w:p w14:paraId="07C10459" w14:textId="711ADAAB" w:rsidR="003B25FD" w:rsidRPr="000E566E" w:rsidRDefault="003B25FD" w:rsidP="000E566E">
      <w:pPr>
        <w:spacing w:line="360" w:lineRule="auto"/>
        <w:ind w:firstLine="851"/>
        <w:rPr>
          <w:color w:val="0070C0"/>
        </w:rPr>
      </w:pPr>
    </w:p>
    <w:p w14:paraId="2EE7AD53" w14:textId="3395552E"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37" w:name="_2jxsxqh" w:colFirst="0" w:colLast="0"/>
      <w:bookmarkStart w:id="38" w:name="_Toc519069885"/>
      <w:bookmarkEnd w:id="37"/>
      <w:r w:rsidRPr="0076335F">
        <w:rPr>
          <w:rStyle w:val="TtulodoLivro"/>
          <w:highlight w:val="lightGray"/>
        </w:rPr>
        <w:t>Matriz Curricular</w:t>
      </w:r>
      <w:bookmarkEnd w:id="38"/>
    </w:p>
    <w:p w14:paraId="2362B845" w14:textId="38D13E72" w:rsidR="00C52308" w:rsidRPr="000E566E" w:rsidRDefault="00B71CD8" w:rsidP="000E566E">
      <w:pPr>
        <w:spacing w:line="360" w:lineRule="auto"/>
        <w:ind w:firstLine="851"/>
        <w:rPr>
          <w:color w:val="0070C0"/>
        </w:rPr>
      </w:pPr>
      <w:r w:rsidRPr="000E566E">
        <w:rPr>
          <w:color w:val="0070C0"/>
        </w:rPr>
        <w:t xml:space="preserve">Neste item deverá ser apresentada </w:t>
      </w:r>
      <w:r w:rsidRPr="000E566E">
        <w:rPr>
          <w:b/>
          <w:color w:val="0070C0"/>
        </w:rPr>
        <w:t xml:space="preserve">a matriz curricular </w:t>
      </w:r>
      <w:r w:rsidRPr="000E566E">
        <w:rPr>
          <w:color w:val="0070C0"/>
        </w:rPr>
        <w:t>do Curso e as informações a ela relacionadas, devendo ser construída de modo a contemplar os conhecimentos e habilidades necessárias à formação profissional e humana.</w:t>
      </w:r>
      <w:r w:rsidR="00725B6B">
        <w:rPr>
          <w:color w:val="0070C0"/>
        </w:rPr>
        <w:t xml:space="preserve"> </w:t>
      </w:r>
    </w:p>
    <w:p w14:paraId="1D43F640" w14:textId="77777777" w:rsidR="00C52308" w:rsidRPr="000E566E" w:rsidRDefault="00B71CD8" w:rsidP="000E566E">
      <w:pPr>
        <w:spacing w:line="360" w:lineRule="auto"/>
        <w:ind w:firstLine="851"/>
        <w:rPr>
          <w:color w:val="0070C0"/>
        </w:rPr>
      </w:pPr>
      <w:r w:rsidRPr="000E566E">
        <w:rPr>
          <w:color w:val="0070C0"/>
        </w:rPr>
        <w:t>Dentre os diversos componentes curriculares, deverá ser destacada:</w:t>
      </w:r>
    </w:p>
    <w:p w14:paraId="534ABE28" w14:textId="77777777" w:rsidR="00C52308" w:rsidRPr="000E566E" w:rsidRDefault="00B71CD8" w:rsidP="00524EE8">
      <w:pPr>
        <w:tabs>
          <w:tab w:val="left" w:pos="993"/>
        </w:tabs>
        <w:spacing w:line="360" w:lineRule="auto"/>
        <w:ind w:firstLine="851"/>
        <w:rPr>
          <w:color w:val="0070C0"/>
        </w:rPr>
      </w:pPr>
      <w:proofErr w:type="gramStart"/>
      <w:r w:rsidRPr="000E566E">
        <w:rPr>
          <w:color w:val="0070C0"/>
        </w:rPr>
        <w:t>a</w:t>
      </w:r>
      <w:proofErr w:type="gramEnd"/>
      <w:r w:rsidRPr="000E566E">
        <w:rPr>
          <w:color w:val="0070C0"/>
        </w:rPr>
        <w:t>)</w:t>
      </w:r>
      <w:r w:rsidRPr="000E566E">
        <w:rPr>
          <w:color w:val="0070C0"/>
        </w:rPr>
        <w:tab/>
        <w:t>a carga horária das disciplinas e do curso, em conformidade com o artigo 3º da Resolução nº 3, de 2 de julho de 2007, que dispõe sobre procedimentos a serem adotados quanto ao conceito de hora/aula e dá outras providências;</w:t>
      </w:r>
    </w:p>
    <w:p w14:paraId="756DD441" w14:textId="77777777" w:rsidR="00C52308" w:rsidRPr="000E566E" w:rsidRDefault="00B71CD8" w:rsidP="00524EE8">
      <w:pPr>
        <w:tabs>
          <w:tab w:val="left" w:pos="993"/>
        </w:tabs>
        <w:spacing w:line="360" w:lineRule="auto"/>
        <w:ind w:firstLine="851"/>
        <w:rPr>
          <w:color w:val="0070C0"/>
        </w:rPr>
      </w:pPr>
      <w:proofErr w:type="gramStart"/>
      <w:r w:rsidRPr="000E566E">
        <w:rPr>
          <w:color w:val="0070C0"/>
        </w:rPr>
        <w:lastRenderedPageBreak/>
        <w:t>b)</w:t>
      </w:r>
      <w:proofErr w:type="gramEnd"/>
      <w:r w:rsidRPr="000E566E">
        <w:rPr>
          <w:color w:val="0070C0"/>
        </w:rPr>
        <w:tab/>
        <w:t xml:space="preserve"> disposição dos períodos e de cada disciplina que compõe cada eixo da estrutura curricular, bem como dos códigos, carga horária (teórica, prática e total), pré-requisitos e </w:t>
      </w:r>
      <w:proofErr w:type="spellStart"/>
      <w:r w:rsidRPr="000E566E">
        <w:rPr>
          <w:color w:val="0070C0"/>
        </w:rPr>
        <w:t>correquisitos</w:t>
      </w:r>
      <w:proofErr w:type="spellEnd"/>
      <w:r w:rsidRPr="000E566E">
        <w:rPr>
          <w:color w:val="0070C0"/>
        </w:rPr>
        <w:t>, se houver;</w:t>
      </w:r>
    </w:p>
    <w:p w14:paraId="1174A5A5" w14:textId="77777777" w:rsidR="00C52308" w:rsidRPr="000E566E" w:rsidRDefault="00B71CD8" w:rsidP="000E566E">
      <w:pPr>
        <w:spacing w:line="360" w:lineRule="auto"/>
        <w:ind w:firstLine="851"/>
        <w:rPr>
          <w:color w:val="0070C0"/>
        </w:rPr>
      </w:pPr>
      <w:r w:rsidRPr="000E566E">
        <w:rPr>
          <w:color w:val="0070C0"/>
        </w:rPr>
        <w:t>Na organização da matriz, também é importante observar que:</w:t>
      </w:r>
    </w:p>
    <w:p w14:paraId="4303714D" w14:textId="77777777" w:rsidR="00C52308" w:rsidRPr="000E566E" w:rsidRDefault="00B71CD8" w:rsidP="00524EE8">
      <w:pPr>
        <w:tabs>
          <w:tab w:val="left" w:pos="1134"/>
        </w:tabs>
        <w:spacing w:line="360" w:lineRule="auto"/>
        <w:ind w:firstLine="851"/>
        <w:rPr>
          <w:color w:val="0070C0"/>
        </w:rPr>
      </w:pPr>
      <w:proofErr w:type="gramStart"/>
      <w:r w:rsidRPr="000E566E">
        <w:rPr>
          <w:color w:val="0070C0"/>
        </w:rPr>
        <w:t>a</w:t>
      </w:r>
      <w:proofErr w:type="gramEnd"/>
      <w:r w:rsidRPr="000E566E">
        <w:rPr>
          <w:color w:val="0070C0"/>
        </w:rPr>
        <w:t>)</w:t>
      </w:r>
      <w:r w:rsidRPr="000E566E">
        <w:rPr>
          <w:color w:val="0070C0"/>
        </w:rPr>
        <w:tab/>
        <w:t>as disciplinas optativas deverão estar relacionadas no Projeto Pedagógico do Curso, conforme previsto no Regulamento de Ensino dos Cursos de Graduação do IFMG;</w:t>
      </w:r>
    </w:p>
    <w:p w14:paraId="6B7B3860" w14:textId="3DA005E2" w:rsidR="00C52308" w:rsidRDefault="00B71CD8" w:rsidP="000E566E">
      <w:pPr>
        <w:tabs>
          <w:tab w:val="left" w:pos="1134"/>
        </w:tabs>
        <w:spacing w:line="360" w:lineRule="auto"/>
        <w:ind w:firstLine="851"/>
        <w:rPr>
          <w:color w:val="0070C0"/>
        </w:rPr>
      </w:pPr>
      <w:proofErr w:type="gramStart"/>
      <w:r w:rsidRPr="000E566E">
        <w:rPr>
          <w:color w:val="0070C0"/>
        </w:rPr>
        <w:t>b)</w:t>
      </w:r>
      <w:proofErr w:type="gramEnd"/>
      <w:r w:rsidRPr="000E566E">
        <w:rPr>
          <w:color w:val="0070C0"/>
        </w:rPr>
        <w:tab/>
        <w:t xml:space="preserve">a disciplina LIBRAS deverá ser relacionada na matriz curricular do curso, em atendimento ao preenchimento do formulário eletrônico no sistema </w:t>
      </w:r>
      <w:proofErr w:type="spellStart"/>
      <w:r w:rsidRPr="000E566E">
        <w:rPr>
          <w:color w:val="0070C0"/>
        </w:rPr>
        <w:t>e-Mec</w:t>
      </w:r>
      <w:proofErr w:type="spellEnd"/>
      <w:r w:rsidRPr="000E566E">
        <w:rPr>
          <w:color w:val="0070C0"/>
        </w:rPr>
        <w:t>, devendo constar como</w:t>
      </w:r>
      <w:r w:rsidR="00725B6B">
        <w:rPr>
          <w:color w:val="0070C0"/>
        </w:rPr>
        <w:t xml:space="preserve"> </w:t>
      </w:r>
      <w:r w:rsidRPr="000E566E">
        <w:rPr>
          <w:color w:val="0070C0"/>
        </w:rPr>
        <w:t>obrigatória para as licenciaturas e optativa para os demais cursos, conforme Decreto nº 5626/2005.</w:t>
      </w:r>
    </w:p>
    <w:p w14:paraId="7B4ECBED" w14:textId="16CFDA97" w:rsidR="00D758D4" w:rsidRPr="000E566E" w:rsidRDefault="00FC532C" w:rsidP="000E566E">
      <w:pPr>
        <w:tabs>
          <w:tab w:val="left" w:pos="1134"/>
        </w:tabs>
        <w:spacing w:line="360" w:lineRule="auto"/>
        <w:ind w:firstLine="851"/>
        <w:rPr>
          <w:color w:val="0070C0"/>
        </w:rPr>
      </w:pPr>
      <w:r>
        <w:rPr>
          <w:color w:val="0070C0"/>
        </w:rPr>
        <w:t xml:space="preserve">Para os cursos de Licenciatura a carga horária das atividades realizadas pelo discente no PIBID poderá ser contabilizada como horas de prática como componente curricular ou de atividades </w:t>
      </w:r>
      <w:proofErr w:type="spellStart"/>
      <w:proofErr w:type="gramStart"/>
      <w:r>
        <w:rPr>
          <w:color w:val="0070C0"/>
        </w:rPr>
        <w:t>teórica-práticas</w:t>
      </w:r>
      <w:proofErr w:type="spellEnd"/>
      <w:proofErr w:type="gramEnd"/>
      <w:r>
        <w:rPr>
          <w:color w:val="0070C0"/>
        </w:rPr>
        <w:t xml:space="preserve"> que tratam o inciso I e IV do artigo 13 da Resolução CNE nº 2/2015.  </w:t>
      </w:r>
    </w:p>
    <w:p w14:paraId="6384EE91" w14:textId="5CFDAC0F" w:rsidR="003B25FD" w:rsidRPr="000E566E" w:rsidRDefault="003B25FD" w:rsidP="000E566E">
      <w:pPr>
        <w:widowControl w:val="0"/>
        <w:spacing w:line="360" w:lineRule="auto"/>
        <w:rPr>
          <w:b/>
        </w:rPr>
      </w:pPr>
    </w:p>
    <w:p w14:paraId="25E90153" w14:textId="6806AF6E" w:rsidR="00C52308" w:rsidRDefault="00B71CD8">
      <w:pPr>
        <w:widowControl w:val="0"/>
        <w:spacing w:after="0"/>
        <w:jc w:val="center"/>
        <w:rPr>
          <w:b/>
        </w:rPr>
      </w:pPr>
      <w:r>
        <w:rPr>
          <w:b/>
        </w:rPr>
        <w:t>Matriz Curricular</w:t>
      </w:r>
    </w:p>
    <w:p w14:paraId="76E4A57D" w14:textId="77777777" w:rsidR="00C52308" w:rsidRDefault="00C52308">
      <w:pPr>
        <w:widowControl w:val="0"/>
        <w:spacing w:after="0"/>
        <w:jc w:val="center"/>
        <w:rPr>
          <w:b/>
        </w:rPr>
      </w:pPr>
    </w:p>
    <w:p w14:paraId="3FF47582" w14:textId="10626DE2" w:rsidR="00C52308" w:rsidRPr="003B25FD" w:rsidRDefault="00B71CD8" w:rsidP="00535360">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709"/>
        <w:gridCol w:w="1984"/>
        <w:gridCol w:w="317"/>
        <w:gridCol w:w="1526"/>
      </w:tblGrid>
      <w:tr w:rsidR="00037AC0" w:rsidRPr="00037AC0" w14:paraId="4E1CFB46" w14:textId="77777777" w:rsidTr="00775610">
        <w:trPr>
          <w:trHeight w:val="160"/>
        </w:trPr>
        <w:tc>
          <w:tcPr>
            <w:tcW w:w="9356"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1B094807" w14:textId="77777777" w:rsidR="00037AC0" w:rsidRPr="00037AC0" w:rsidRDefault="00037AC0" w:rsidP="00037AC0">
            <w:pPr>
              <w:spacing w:after="0"/>
              <w:jc w:val="center"/>
              <w:rPr>
                <w:b/>
                <w:sz w:val="18"/>
                <w:szCs w:val="18"/>
              </w:rPr>
            </w:pPr>
            <w:r w:rsidRPr="00037AC0">
              <w:rPr>
                <w:b/>
                <w:sz w:val="18"/>
                <w:szCs w:val="18"/>
              </w:rPr>
              <w:t>DISCIPLINAS OBRIGATÓRIAS</w:t>
            </w:r>
          </w:p>
        </w:tc>
      </w:tr>
      <w:tr w:rsidR="00037AC0" w:rsidRPr="00037AC0" w14:paraId="329D70F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8E0984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3DB7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BD2FC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9DFF3B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F94787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DE1252"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5B71AA41" w14:textId="77777777" w:rsidR="00037AC0" w:rsidRPr="00037AC0" w:rsidRDefault="00037AC0" w:rsidP="00037AC0">
            <w:pPr>
              <w:spacing w:after="0"/>
              <w:jc w:val="center"/>
              <w:rPr>
                <w:sz w:val="18"/>
                <w:szCs w:val="18"/>
              </w:rPr>
            </w:pPr>
          </w:p>
        </w:tc>
      </w:tr>
      <w:tr w:rsidR="00037AC0" w:rsidRPr="00037AC0" w14:paraId="2D1E663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D042034"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544EA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58FA8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902C4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FF1D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A092D5E" w14:textId="77777777" w:rsidR="00037AC0" w:rsidRPr="00037AC0" w:rsidRDefault="00037AC0" w:rsidP="00037AC0">
            <w:pPr>
              <w:spacing w:after="0"/>
              <w:jc w:val="center"/>
              <w:rPr>
                <w:sz w:val="18"/>
                <w:szCs w:val="18"/>
              </w:rPr>
            </w:pPr>
          </w:p>
        </w:tc>
      </w:tr>
      <w:tr w:rsidR="00037AC0" w:rsidRPr="00037AC0" w14:paraId="1AA0BD7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243F126"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86F5E2"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937F9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93E12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15D2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8D0502D" w14:textId="77777777" w:rsidR="00037AC0" w:rsidRPr="00037AC0" w:rsidRDefault="00037AC0" w:rsidP="00037AC0">
            <w:pPr>
              <w:spacing w:after="0"/>
              <w:jc w:val="center"/>
              <w:rPr>
                <w:sz w:val="18"/>
                <w:szCs w:val="18"/>
              </w:rPr>
            </w:pPr>
          </w:p>
        </w:tc>
      </w:tr>
      <w:tr w:rsidR="00037AC0" w:rsidRPr="00037AC0" w14:paraId="2A6E5F3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916662"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11838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EEFE1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97D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AD22D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1FA0F2" w14:textId="77777777" w:rsidR="00037AC0" w:rsidRPr="00037AC0" w:rsidRDefault="00037AC0" w:rsidP="00037AC0">
            <w:pPr>
              <w:spacing w:after="0"/>
              <w:jc w:val="center"/>
              <w:rPr>
                <w:sz w:val="18"/>
                <w:szCs w:val="18"/>
              </w:rPr>
            </w:pPr>
          </w:p>
        </w:tc>
      </w:tr>
      <w:tr w:rsidR="00037AC0" w:rsidRPr="00037AC0" w14:paraId="2D5E8E6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748CD20"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F22B4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7316C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3E0EA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C63E7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C5754D7" w14:textId="77777777" w:rsidR="00037AC0" w:rsidRPr="00037AC0" w:rsidRDefault="00037AC0" w:rsidP="00037AC0">
            <w:pPr>
              <w:spacing w:after="0"/>
              <w:jc w:val="center"/>
              <w:rPr>
                <w:sz w:val="18"/>
                <w:szCs w:val="18"/>
              </w:rPr>
            </w:pPr>
          </w:p>
        </w:tc>
      </w:tr>
      <w:tr w:rsidR="00037AC0" w:rsidRPr="00037AC0" w14:paraId="02AC1F01"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88E3A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922AE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F8594D9" w14:textId="77777777" w:rsidR="00037AC0" w:rsidRPr="00037AC0" w:rsidRDefault="00037AC0" w:rsidP="00037AC0">
            <w:pPr>
              <w:spacing w:after="0"/>
              <w:jc w:val="center"/>
              <w:rPr>
                <w:sz w:val="18"/>
                <w:szCs w:val="18"/>
              </w:rPr>
            </w:pPr>
          </w:p>
        </w:tc>
      </w:tr>
      <w:tr w:rsidR="00037AC0" w:rsidRPr="00037AC0" w14:paraId="27A446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2E187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6E7D4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0C90606"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9105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FF48C4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3B591B9"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3E83C69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433F2C7"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F5AEC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3F1D7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5A9D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5CCCF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93056EF" w14:textId="77777777" w:rsidR="00037AC0" w:rsidRPr="00037AC0" w:rsidRDefault="00037AC0" w:rsidP="00037AC0">
            <w:pPr>
              <w:spacing w:after="0"/>
              <w:jc w:val="center"/>
              <w:rPr>
                <w:sz w:val="18"/>
                <w:szCs w:val="18"/>
              </w:rPr>
            </w:pPr>
          </w:p>
        </w:tc>
      </w:tr>
      <w:tr w:rsidR="00037AC0" w:rsidRPr="00037AC0" w14:paraId="55B2615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65AE45"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DB881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10AA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02DE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2247F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A2F5A93" w14:textId="77777777" w:rsidR="00037AC0" w:rsidRPr="00037AC0" w:rsidRDefault="00037AC0" w:rsidP="00037AC0">
            <w:pPr>
              <w:spacing w:after="0"/>
              <w:jc w:val="center"/>
              <w:rPr>
                <w:sz w:val="18"/>
                <w:szCs w:val="18"/>
              </w:rPr>
            </w:pPr>
          </w:p>
        </w:tc>
      </w:tr>
      <w:tr w:rsidR="00037AC0" w:rsidRPr="00037AC0" w14:paraId="433E84B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4D1954" w14:textId="77777777" w:rsidR="00037AC0" w:rsidRPr="00037AC0" w:rsidRDefault="00037AC0" w:rsidP="00037AC0">
            <w:pPr>
              <w:spacing w:after="0"/>
              <w:jc w:val="center"/>
              <w:rPr>
                <w:sz w:val="18"/>
                <w:szCs w:val="18"/>
              </w:rPr>
            </w:pPr>
            <w:proofErr w:type="gramStart"/>
            <w:r w:rsidRPr="00037AC0">
              <w:rPr>
                <w:sz w:val="18"/>
                <w:szCs w:val="18"/>
              </w:rPr>
              <w:lastRenderedPageBreak/>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D1736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43E4C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C2A9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E9BDB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51FE26E" w14:textId="77777777" w:rsidR="00037AC0" w:rsidRPr="00037AC0" w:rsidRDefault="00037AC0" w:rsidP="00037AC0">
            <w:pPr>
              <w:spacing w:after="0"/>
              <w:jc w:val="center"/>
              <w:rPr>
                <w:sz w:val="18"/>
                <w:szCs w:val="18"/>
              </w:rPr>
            </w:pPr>
          </w:p>
        </w:tc>
      </w:tr>
      <w:tr w:rsidR="00037AC0" w:rsidRPr="00037AC0" w14:paraId="2C27F1A4"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075D910"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1515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DFFB2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3C8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CEC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E0EE70" w14:textId="77777777" w:rsidR="00037AC0" w:rsidRPr="00037AC0" w:rsidRDefault="00037AC0" w:rsidP="00037AC0">
            <w:pPr>
              <w:spacing w:after="0"/>
              <w:jc w:val="center"/>
              <w:rPr>
                <w:sz w:val="18"/>
                <w:szCs w:val="18"/>
              </w:rPr>
            </w:pPr>
          </w:p>
        </w:tc>
      </w:tr>
      <w:tr w:rsidR="00037AC0" w:rsidRPr="00037AC0" w14:paraId="5B3A057A"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36DE7D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63CC9D"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1AD9500" w14:textId="77777777" w:rsidR="00037AC0" w:rsidRPr="00037AC0" w:rsidRDefault="00037AC0" w:rsidP="00037AC0">
            <w:pPr>
              <w:spacing w:after="0"/>
              <w:jc w:val="center"/>
              <w:rPr>
                <w:sz w:val="18"/>
                <w:szCs w:val="18"/>
              </w:rPr>
            </w:pPr>
          </w:p>
        </w:tc>
      </w:tr>
      <w:tr w:rsidR="00037AC0" w:rsidRPr="00037AC0" w14:paraId="374C052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BF10969"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902F72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1D0969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A2E0FA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1A2EC4"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80CD2D"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FA285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6D64ED"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C5E32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A8A0E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13479"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B70A8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ADD24" w14:textId="77777777" w:rsidR="00037AC0" w:rsidRPr="00037AC0" w:rsidRDefault="00037AC0" w:rsidP="00037AC0">
            <w:pPr>
              <w:spacing w:after="0"/>
              <w:jc w:val="center"/>
              <w:rPr>
                <w:sz w:val="18"/>
                <w:szCs w:val="18"/>
              </w:rPr>
            </w:pPr>
          </w:p>
        </w:tc>
      </w:tr>
      <w:tr w:rsidR="00037AC0" w:rsidRPr="00037AC0" w14:paraId="74372AF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EBF80D"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97F0D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FFA4C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61280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4893A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155D0C7" w14:textId="77777777" w:rsidR="00037AC0" w:rsidRPr="00037AC0" w:rsidRDefault="00037AC0" w:rsidP="00037AC0">
            <w:pPr>
              <w:spacing w:after="0"/>
              <w:jc w:val="center"/>
              <w:rPr>
                <w:sz w:val="18"/>
                <w:szCs w:val="18"/>
              </w:rPr>
            </w:pPr>
          </w:p>
        </w:tc>
      </w:tr>
      <w:tr w:rsidR="00037AC0" w:rsidRPr="00037AC0" w14:paraId="02ADA5F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37873A5"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F924AF"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0119B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43D6D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960F2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D15B70" w14:textId="77777777" w:rsidR="00037AC0" w:rsidRPr="00037AC0" w:rsidRDefault="00037AC0" w:rsidP="00037AC0">
            <w:pPr>
              <w:spacing w:after="0"/>
              <w:jc w:val="center"/>
              <w:rPr>
                <w:sz w:val="18"/>
                <w:szCs w:val="18"/>
              </w:rPr>
            </w:pPr>
          </w:p>
        </w:tc>
      </w:tr>
      <w:tr w:rsidR="00037AC0" w:rsidRPr="00037AC0" w14:paraId="5D38F6C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AC5ADA1"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A2E7B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A0030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A0787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A0FB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790EC9" w14:textId="77777777" w:rsidR="00037AC0" w:rsidRPr="00037AC0" w:rsidRDefault="00037AC0" w:rsidP="00037AC0">
            <w:pPr>
              <w:spacing w:after="0"/>
              <w:jc w:val="center"/>
              <w:rPr>
                <w:sz w:val="18"/>
                <w:szCs w:val="18"/>
              </w:rPr>
            </w:pPr>
          </w:p>
        </w:tc>
      </w:tr>
      <w:tr w:rsidR="00037AC0" w:rsidRPr="00037AC0" w14:paraId="4AB5E6DC"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D61291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72DCB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889D4D0" w14:textId="77777777" w:rsidR="00037AC0" w:rsidRPr="00037AC0" w:rsidRDefault="00037AC0" w:rsidP="00037AC0">
            <w:pPr>
              <w:spacing w:after="0"/>
              <w:jc w:val="center"/>
              <w:rPr>
                <w:sz w:val="18"/>
                <w:szCs w:val="18"/>
              </w:rPr>
            </w:pPr>
          </w:p>
        </w:tc>
      </w:tr>
      <w:tr w:rsidR="00037AC0" w:rsidRPr="00037AC0" w14:paraId="2F0E362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F6661B6"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BF4A2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68C7523"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57697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A5D17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1629C2D"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10B344B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412F4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C02D0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B7A9E"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EBF7E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9175F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66540D" w14:textId="77777777" w:rsidR="00037AC0" w:rsidRPr="00037AC0" w:rsidRDefault="00037AC0" w:rsidP="00037AC0">
            <w:pPr>
              <w:spacing w:after="0"/>
              <w:jc w:val="center"/>
              <w:rPr>
                <w:sz w:val="18"/>
                <w:szCs w:val="18"/>
              </w:rPr>
            </w:pPr>
          </w:p>
        </w:tc>
      </w:tr>
      <w:tr w:rsidR="00037AC0" w:rsidRPr="00037AC0" w14:paraId="12D57F5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604A6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3C33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34CE6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DE17F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49FF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CC4DE8" w14:textId="77777777" w:rsidR="00037AC0" w:rsidRPr="00037AC0" w:rsidRDefault="00037AC0" w:rsidP="00037AC0">
            <w:pPr>
              <w:spacing w:after="0"/>
              <w:jc w:val="center"/>
              <w:rPr>
                <w:sz w:val="18"/>
                <w:szCs w:val="18"/>
              </w:rPr>
            </w:pPr>
          </w:p>
        </w:tc>
      </w:tr>
      <w:tr w:rsidR="00037AC0" w:rsidRPr="00037AC0" w14:paraId="3FBBD71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841AEF"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09F7E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F7716E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B7780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84C78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BE6C90D" w14:textId="77777777" w:rsidR="00037AC0" w:rsidRPr="00037AC0" w:rsidRDefault="00037AC0" w:rsidP="00037AC0">
            <w:pPr>
              <w:spacing w:after="0"/>
              <w:jc w:val="center"/>
              <w:rPr>
                <w:sz w:val="18"/>
                <w:szCs w:val="18"/>
              </w:rPr>
            </w:pPr>
          </w:p>
        </w:tc>
      </w:tr>
      <w:tr w:rsidR="00037AC0" w:rsidRPr="00037AC0" w14:paraId="148BCA8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438096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CE02D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5002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79969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920E6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33F0ABD" w14:textId="77777777" w:rsidR="00037AC0" w:rsidRPr="00037AC0" w:rsidRDefault="00037AC0" w:rsidP="00037AC0">
            <w:pPr>
              <w:spacing w:after="0"/>
              <w:jc w:val="center"/>
              <w:rPr>
                <w:sz w:val="18"/>
                <w:szCs w:val="18"/>
              </w:rPr>
            </w:pPr>
          </w:p>
        </w:tc>
      </w:tr>
      <w:tr w:rsidR="00037AC0" w:rsidRPr="00037AC0" w14:paraId="5740CEB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E57D0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FA432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AEFA95A" w14:textId="77777777" w:rsidR="00037AC0" w:rsidRPr="00037AC0" w:rsidRDefault="00037AC0" w:rsidP="00037AC0">
            <w:pPr>
              <w:spacing w:after="0"/>
              <w:jc w:val="center"/>
              <w:rPr>
                <w:sz w:val="18"/>
                <w:szCs w:val="18"/>
              </w:rPr>
            </w:pPr>
          </w:p>
        </w:tc>
      </w:tr>
      <w:tr w:rsidR="00037AC0" w:rsidRPr="00037AC0" w14:paraId="66FB3B9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C472768"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0BFB45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758B39"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6AF6F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790CD8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9287FB1"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31B77B20" w14:textId="77777777" w:rsidR="00037AC0" w:rsidRPr="00037AC0" w:rsidRDefault="00037AC0" w:rsidP="00037AC0">
            <w:pPr>
              <w:spacing w:after="0"/>
              <w:jc w:val="center"/>
              <w:rPr>
                <w:sz w:val="18"/>
                <w:szCs w:val="18"/>
              </w:rPr>
            </w:pPr>
          </w:p>
        </w:tc>
      </w:tr>
      <w:tr w:rsidR="00037AC0" w:rsidRPr="00037AC0" w14:paraId="4DCA91B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29D5D7"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FD659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FD69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8D65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53C63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5E8C497" w14:textId="77777777" w:rsidR="00037AC0" w:rsidRPr="00037AC0" w:rsidRDefault="00037AC0" w:rsidP="00037AC0">
            <w:pPr>
              <w:spacing w:after="0"/>
              <w:jc w:val="center"/>
              <w:rPr>
                <w:sz w:val="18"/>
                <w:szCs w:val="18"/>
              </w:rPr>
            </w:pPr>
          </w:p>
        </w:tc>
      </w:tr>
      <w:tr w:rsidR="00037AC0" w:rsidRPr="00037AC0" w14:paraId="75A9C7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F4451E1"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061B2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4B742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B44B6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BE31C0"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873931" w14:textId="77777777" w:rsidR="00037AC0" w:rsidRPr="00037AC0" w:rsidRDefault="00037AC0" w:rsidP="00037AC0">
            <w:pPr>
              <w:spacing w:after="0"/>
              <w:jc w:val="center"/>
              <w:rPr>
                <w:sz w:val="18"/>
                <w:szCs w:val="18"/>
              </w:rPr>
            </w:pPr>
          </w:p>
        </w:tc>
      </w:tr>
      <w:tr w:rsidR="00037AC0" w:rsidRPr="00037AC0" w14:paraId="7963917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4D8971"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9E678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F677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810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7178F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3AF8B2" w14:textId="77777777" w:rsidR="00037AC0" w:rsidRPr="00037AC0" w:rsidRDefault="00037AC0" w:rsidP="00037AC0">
            <w:pPr>
              <w:spacing w:after="0"/>
              <w:jc w:val="center"/>
              <w:rPr>
                <w:sz w:val="18"/>
                <w:szCs w:val="18"/>
              </w:rPr>
            </w:pPr>
          </w:p>
        </w:tc>
      </w:tr>
      <w:tr w:rsidR="00037AC0" w:rsidRPr="00037AC0" w14:paraId="550EFF6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BD06309"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74443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6898E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F1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6F5E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792C7FC" w14:textId="77777777" w:rsidR="00037AC0" w:rsidRPr="00037AC0" w:rsidRDefault="00037AC0" w:rsidP="00037AC0">
            <w:pPr>
              <w:spacing w:after="0"/>
              <w:jc w:val="center"/>
              <w:rPr>
                <w:sz w:val="18"/>
                <w:szCs w:val="18"/>
              </w:rPr>
            </w:pPr>
          </w:p>
        </w:tc>
      </w:tr>
      <w:tr w:rsidR="00037AC0" w:rsidRPr="00037AC0" w14:paraId="105AC33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B68681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F6DD5C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3AF1F91" w14:textId="77777777" w:rsidR="00037AC0" w:rsidRPr="00037AC0" w:rsidRDefault="00037AC0" w:rsidP="00037AC0">
            <w:pPr>
              <w:spacing w:after="0"/>
              <w:jc w:val="center"/>
              <w:rPr>
                <w:sz w:val="18"/>
                <w:szCs w:val="18"/>
              </w:rPr>
            </w:pPr>
          </w:p>
        </w:tc>
      </w:tr>
      <w:tr w:rsidR="00037AC0" w:rsidRPr="00037AC0" w14:paraId="7B906B4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FFB7AD"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361F25"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455AA3A"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706078"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331969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069EA4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2A4D8913" w14:textId="77777777" w:rsidR="00037AC0" w:rsidRPr="00037AC0" w:rsidRDefault="00037AC0" w:rsidP="00037AC0">
            <w:pPr>
              <w:spacing w:after="0"/>
              <w:jc w:val="center"/>
              <w:rPr>
                <w:sz w:val="18"/>
                <w:szCs w:val="18"/>
              </w:rPr>
            </w:pPr>
          </w:p>
        </w:tc>
      </w:tr>
      <w:tr w:rsidR="00037AC0" w:rsidRPr="00037AC0" w14:paraId="393738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715B29"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C32D3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AA00B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BB6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55F5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C6D06F" w14:textId="77777777" w:rsidR="00037AC0" w:rsidRPr="00037AC0" w:rsidRDefault="00037AC0" w:rsidP="00037AC0">
            <w:pPr>
              <w:spacing w:after="0"/>
              <w:jc w:val="center"/>
              <w:rPr>
                <w:sz w:val="18"/>
                <w:szCs w:val="18"/>
              </w:rPr>
            </w:pPr>
          </w:p>
        </w:tc>
      </w:tr>
      <w:tr w:rsidR="00037AC0" w:rsidRPr="00037AC0" w14:paraId="00B88BE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66EED39"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8F5F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5549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E3716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30E9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BD33582" w14:textId="77777777" w:rsidR="00037AC0" w:rsidRPr="00037AC0" w:rsidRDefault="00037AC0" w:rsidP="00037AC0">
            <w:pPr>
              <w:spacing w:after="0"/>
              <w:jc w:val="center"/>
              <w:rPr>
                <w:sz w:val="18"/>
                <w:szCs w:val="18"/>
              </w:rPr>
            </w:pPr>
          </w:p>
        </w:tc>
      </w:tr>
      <w:tr w:rsidR="00037AC0" w:rsidRPr="00037AC0" w14:paraId="36B095B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DAED70"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D3AC1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7DE1D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4D0B9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C31CB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3259EC" w14:textId="77777777" w:rsidR="00037AC0" w:rsidRPr="00037AC0" w:rsidRDefault="00037AC0" w:rsidP="00037AC0">
            <w:pPr>
              <w:spacing w:after="0"/>
              <w:jc w:val="center"/>
              <w:rPr>
                <w:sz w:val="18"/>
                <w:szCs w:val="18"/>
              </w:rPr>
            </w:pPr>
          </w:p>
        </w:tc>
      </w:tr>
      <w:tr w:rsidR="00037AC0" w:rsidRPr="00037AC0" w14:paraId="725E1B7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6C654C"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76E9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FA0B3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8CDAE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B5AF6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7993A" w14:textId="77777777" w:rsidR="00037AC0" w:rsidRPr="00037AC0" w:rsidRDefault="00037AC0" w:rsidP="00037AC0">
            <w:pPr>
              <w:spacing w:after="0"/>
              <w:jc w:val="center"/>
              <w:rPr>
                <w:sz w:val="18"/>
                <w:szCs w:val="18"/>
              </w:rPr>
            </w:pPr>
          </w:p>
        </w:tc>
      </w:tr>
      <w:tr w:rsidR="00037AC0" w:rsidRPr="00037AC0" w14:paraId="0ED7E20B"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5166F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0E7385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11694710" w14:textId="77777777" w:rsidR="00037AC0" w:rsidRPr="00037AC0" w:rsidRDefault="00037AC0" w:rsidP="00037AC0">
            <w:pPr>
              <w:spacing w:after="0"/>
              <w:jc w:val="center"/>
              <w:rPr>
                <w:sz w:val="18"/>
                <w:szCs w:val="18"/>
              </w:rPr>
            </w:pPr>
          </w:p>
        </w:tc>
      </w:tr>
      <w:tr w:rsidR="00037AC0" w:rsidRPr="00037AC0" w14:paraId="644279C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B07807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D70442"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8CB1AF7"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2D6380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30CE52"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E67EED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BC66ED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6D907" w14:textId="77777777" w:rsidR="00037AC0" w:rsidRPr="00037AC0" w:rsidRDefault="00037AC0" w:rsidP="00037AC0">
            <w:pPr>
              <w:spacing w:after="0"/>
              <w:jc w:val="center"/>
              <w:rPr>
                <w:sz w:val="18"/>
                <w:szCs w:val="18"/>
              </w:rPr>
            </w:pPr>
            <w:proofErr w:type="gramStart"/>
            <w:r w:rsidRPr="00037AC0">
              <w:rPr>
                <w:sz w:val="18"/>
                <w:szCs w:val="18"/>
              </w:rPr>
              <w:lastRenderedPageBreak/>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0C68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CDBD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D8A88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C622B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F2F11B1" w14:textId="77777777" w:rsidR="00037AC0" w:rsidRPr="00037AC0" w:rsidRDefault="00037AC0" w:rsidP="00037AC0">
            <w:pPr>
              <w:spacing w:after="0"/>
              <w:jc w:val="center"/>
              <w:rPr>
                <w:sz w:val="18"/>
                <w:szCs w:val="18"/>
              </w:rPr>
            </w:pPr>
          </w:p>
        </w:tc>
      </w:tr>
      <w:tr w:rsidR="00037AC0" w:rsidRPr="00037AC0" w14:paraId="68D77E3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982400"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A9D67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954B2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6FF7C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82198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91A8119" w14:textId="77777777" w:rsidR="00037AC0" w:rsidRPr="00037AC0" w:rsidRDefault="00037AC0" w:rsidP="00037AC0">
            <w:pPr>
              <w:spacing w:after="0"/>
              <w:jc w:val="center"/>
              <w:rPr>
                <w:sz w:val="18"/>
                <w:szCs w:val="18"/>
              </w:rPr>
            </w:pPr>
          </w:p>
        </w:tc>
      </w:tr>
      <w:tr w:rsidR="00037AC0" w:rsidRPr="00037AC0" w14:paraId="3ECCA83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E12C20D"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AB490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1DAF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EAEA5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C731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A489D70" w14:textId="77777777" w:rsidR="00037AC0" w:rsidRPr="00037AC0" w:rsidRDefault="00037AC0" w:rsidP="00037AC0">
            <w:pPr>
              <w:spacing w:after="0"/>
              <w:jc w:val="center"/>
              <w:rPr>
                <w:sz w:val="18"/>
                <w:szCs w:val="18"/>
              </w:rPr>
            </w:pPr>
          </w:p>
        </w:tc>
      </w:tr>
      <w:tr w:rsidR="00037AC0" w:rsidRPr="00037AC0" w14:paraId="257CEF9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5EB168"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C8B1A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5445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AA4A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FC65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BF71C9" w14:textId="77777777" w:rsidR="00037AC0" w:rsidRPr="00037AC0" w:rsidRDefault="00037AC0" w:rsidP="00037AC0">
            <w:pPr>
              <w:spacing w:after="0"/>
              <w:jc w:val="center"/>
              <w:rPr>
                <w:sz w:val="18"/>
                <w:szCs w:val="18"/>
              </w:rPr>
            </w:pPr>
          </w:p>
        </w:tc>
      </w:tr>
      <w:tr w:rsidR="00037AC0" w:rsidRPr="00037AC0" w14:paraId="21A7BEB8"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500E1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C4B91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EFD2CAE" w14:textId="77777777" w:rsidR="00037AC0" w:rsidRPr="00037AC0" w:rsidRDefault="00037AC0" w:rsidP="00037AC0">
            <w:pPr>
              <w:spacing w:after="0"/>
              <w:jc w:val="center"/>
              <w:rPr>
                <w:sz w:val="18"/>
                <w:szCs w:val="18"/>
              </w:rPr>
            </w:pPr>
          </w:p>
        </w:tc>
      </w:tr>
      <w:tr w:rsidR="00037AC0" w:rsidRPr="00037AC0" w14:paraId="62D4F91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B4C527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046CDA"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6D0EE4B"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5279E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F1B77C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CEAD24"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4E22094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65F933"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15D2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3287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29DE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C043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D7CEB7" w14:textId="77777777" w:rsidR="00037AC0" w:rsidRPr="00037AC0" w:rsidRDefault="00037AC0" w:rsidP="00037AC0">
            <w:pPr>
              <w:spacing w:after="0"/>
              <w:jc w:val="center"/>
              <w:rPr>
                <w:sz w:val="18"/>
                <w:szCs w:val="18"/>
              </w:rPr>
            </w:pPr>
          </w:p>
        </w:tc>
      </w:tr>
      <w:tr w:rsidR="00037AC0" w:rsidRPr="00037AC0" w14:paraId="0935858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B2850"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D6430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45B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CBBE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202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430A4F7" w14:textId="77777777" w:rsidR="00037AC0" w:rsidRPr="00037AC0" w:rsidRDefault="00037AC0" w:rsidP="00037AC0">
            <w:pPr>
              <w:spacing w:after="0"/>
              <w:jc w:val="center"/>
              <w:rPr>
                <w:sz w:val="18"/>
                <w:szCs w:val="18"/>
              </w:rPr>
            </w:pPr>
          </w:p>
        </w:tc>
      </w:tr>
      <w:tr w:rsidR="00037AC0" w:rsidRPr="00037AC0" w14:paraId="3DBCFA1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F5D62"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BE694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DA434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53DD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ADA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21AB80" w14:textId="77777777" w:rsidR="00037AC0" w:rsidRPr="00037AC0" w:rsidRDefault="00037AC0" w:rsidP="00037AC0">
            <w:pPr>
              <w:spacing w:after="0"/>
              <w:jc w:val="center"/>
              <w:rPr>
                <w:sz w:val="18"/>
                <w:szCs w:val="18"/>
              </w:rPr>
            </w:pPr>
          </w:p>
        </w:tc>
      </w:tr>
      <w:tr w:rsidR="00037AC0" w:rsidRPr="00037AC0" w14:paraId="1DC15F2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5D2D465"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2AEC3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B536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474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BD974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56278CF" w14:textId="77777777" w:rsidR="00037AC0" w:rsidRPr="00037AC0" w:rsidRDefault="00037AC0" w:rsidP="00037AC0">
            <w:pPr>
              <w:spacing w:after="0"/>
              <w:jc w:val="center"/>
              <w:rPr>
                <w:sz w:val="18"/>
                <w:szCs w:val="18"/>
              </w:rPr>
            </w:pPr>
          </w:p>
        </w:tc>
      </w:tr>
      <w:tr w:rsidR="00037AC0" w:rsidRPr="00037AC0" w14:paraId="55FF252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E6B959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55729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91A6E1E" w14:textId="77777777" w:rsidR="00037AC0" w:rsidRPr="00037AC0" w:rsidRDefault="00037AC0" w:rsidP="00037AC0">
            <w:pPr>
              <w:spacing w:after="0"/>
              <w:jc w:val="center"/>
              <w:rPr>
                <w:sz w:val="18"/>
                <w:szCs w:val="18"/>
              </w:rPr>
            </w:pPr>
          </w:p>
        </w:tc>
      </w:tr>
      <w:tr w:rsidR="00037AC0" w:rsidRPr="00037AC0" w14:paraId="19B211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841221C"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5C656F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028CC2"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DDEB83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D98E8"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FEFB2FB"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002096B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F598F7E"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E2B31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FE06F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5D609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4F18D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E788203" w14:textId="77777777" w:rsidR="00037AC0" w:rsidRPr="00037AC0" w:rsidRDefault="00037AC0" w:rsidP="00037AC0">
            <w:pPr>
              <w:spacing w:after="0"/>
              <w:jc w:val="center"/>
              <w:rPr>
                <w:sz w:val="18"/>
                <w:szCs w:val="18"/>
              </w:rPr>
            </w:pPr>
          </w:p>
        </w:tc>
      </w:tr>
      <w:tr w:rsidR="00037AC0" w:rsidRPr="00037AC0" w14:paraId="51CE9E6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43AED7"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977AA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49F7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A5A30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6C379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9E1D16" w14:textId="77777777" w:rsidR="00037AC0" w:rsidRPr="00037AC0" w:rsidRDefault="00037AC0" w:rsidP="00037AC0">
            <w:pPr>
              <w:spacing w:after="0"/>
              <w:jc w:val="center"/>
              <w:rPr>
                <w:sz w:val="18"/>
                <w:szCs w:val="18"/>
              </w:rPr>
            </w:pPr>
          </w:p>
        </w:tc>
      </w:tr>
      <w:tr w:rsidR="00037AC0" w:rsidRPr="00037AC0" w14:paraId="397D50A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EA06F5F"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DD7D0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13718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F63F9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F2B35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D6D384" w14:textId="77777777" w:rsidR="00037AC0" w:rsidRPr="00037AC0" w:rsidRDefault="00037AC0" w:rsidP="00037AC0">
            <w:pPr>
              <w:spacing w:after="0"/>
              <w:jc w:val="center"/>
              <w:rPr>
                <w:sz w:val="18"/>
                <w:szCs w:val="18"/>
              </w:rPr>
            </w:pPr>
          </w:p>
        </w:tc>
      </w:tr>
      <w:tr w:rsidR="00037AC0" w:rsidRPr="00037AC0" w14:paraId="6FE8082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8C37D7"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4701C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41C24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BEBF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BBBDFC"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3744E2E" w14:textId="77777777" w:rsidR="00037AC0" w:rsidRPr="00037AC0" w:rsidRDefault="00037AC0" w:rsidP="00037AC0">
            <w:pPr>
              <w:spacing w:after="0"/>
              <w:jc w:val="center"/>
              <w:rPr>
                <w:sz w:val="18"/>
                <w:szCs w:val="18"/>
              </w:rPr>
            </w:pPr>
          </w:p>
        </w:tc>
      </w:tr>
      <w:tr w:rsidR="00037AC0" w:rsidRPr="00037AC0" w14:paraId="15CD6AD2"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38EEC3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0988B3"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1CDF8C5" w14:textId="77777777" w:rsidR="00037AC0" w:rsidRPr="00037AC0" w:rsidRDefault="00037AC0" w:rsidP="00037AC0">
            <w:pPr>
              <w:spacing w:after="0"/>
              <w:jc w:val="center"/>
              <w:rPr>
                <w:sz w:val="18"/>
                <w:szCs w:val="18"/>
              </w:rPr>
            </w:pPr>
          </w:p>
        </w:tc>
      </w:tr>
      <w:tr w:rsidR="00037AC0" w:rsidRPr="00037AC0" w14:paraId="255A95E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87B82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B197E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91D2E9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904C9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D7F80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1521774"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749A90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36AEA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D79C7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9AE3A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1CC77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1C66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59C3499" w14:textId="77777777" w:rsidR="00037AC0" w:rsidRPr="00037AC0" w:rsidRDefault="00037AC0" w:rsidP="00037AC0">
            <w:pPr>
              <w:spacing w:after="0"/>
              <w:jc w:val="center"/>
              <w:rPr>
                <w:sz w:val="18"/>
                <w:szCs w:val="18"/>
              </w:rPr>
            </w:pPr>
          </w:p>
        </w:tc>
      </w:tr>
      <w:tr w:rsidR="00037AC0" w:rsidRPr="00037AC0" w14:paraId="6A93473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95EF1C"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02E6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77A9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060E1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56E358"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35C64C8" w14:textId="77777777" w:rsidR="00037AC0" w:rsidRPr="00037AC0" w:rsidRDefault="00037AC0" w:rsidP="00037AC0">
            <w:pPr>
              <w:spacing w:after="0"/>
              <w:jc w:val="center"/>
              <w:rPr>
                <w:sz w:val="18"/>
                <w:szCs w:val="18"/>
              </w:rPr>
            </w:pPr>
          </w:p>
        </w:tc>
      </w:tr>
      <w:tr w:rsidR="00037AC0" w:rsidRPr="00037AC0" w14:paraId="3925B63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20CF4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BD4BD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21CB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E379A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BE12B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1DFFE25" w14:textId="77777777" w:rsidR="00037AC0" w:rsidRPr="00037AC0" w:rsidRDefault="00037AC0" w:rsidP="00037AC0">
            <w:pPr>
              <w:spacing w:after="0"/>
              <w:jc w:val="center"/>
              <w:rPr>
                <w:sz w:val="18"/>
                <w:szCs w:val="18"/>
              </w:rPr>
            </w:pPr>
          </w:p>
        </w:tc>
      </w:tr>
      <w:tr w:rsidR="00037AC0" w:rsidRPr="00037AC0" w14:paraId="1FE7D1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CC6805"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BF7451"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DDFB8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6408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E7665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4F1BBC" w14:textId="77777777" w:rsidR="00037AC0" w:rsidRPr="00037AC0" w:rsidRDefault="00037AC0" w:rsidP="00037AC0">
            <w:pPr>
              <w:spacing w:after="0"/>
              <w:jc w:val="center"/>
              <w:rPr>
                <w:sz w:val="18"/>
                <w:szCs w:val="18"/>
              </w:rPr>
            </w:pPr>
          </w:p>
        </w:tc>
      </w:tr>
      <w:tr w:rsidR="00037AC0" w:rsidRPr="00037AC0" w14:paraId="188EA61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B52F81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59053A0A"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89072BE" w14:textId="77777777" w:rsidR="00037AC0" w:rsidRPr="00037AC0" w:rsidRDefault="00037AC0" w:rsidP="00037AC0">
            <w:pPr>
              <w:spacing w:after="0"/>
              <w:jc w:val="center"/>
              <w:rPr>
                <w:sz w:val="18"/>
                <w:szCs w:val="18"/>
              </w:rPr>
            </w:pPr>
          </w:p>
        </w:tc>
      </w:tr>
      <w:tr w:rsidR="00037AC0" w:rsidRPr="00037AC0" w14:paraId="459B40A2"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33866346" w14:textId="77777777" w:rsidR="00037AC0" w:rsidRPr="00037AC0" w:rsidRDefault="00037AC0" w:rsidP="00037AC0">
            <w:pPr>
              <w:spacing w:after="0"/>
              <w:jc w:val="center"/>
              <w:rPr>
                <w:sz w:val="18"/>
                <w:szCs w:val="18"/>
              </w:rPr>
            </w:pPr>
          </w:p>
        </w:tc>
      </w:tr>
      <w:tr w:rsidR="00037AC0" w:rsidRPr="00037AC0" w14:paraId="7DF9A9F2"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0B5646" w14:textId="77777777" w:rsidR="00037AC0" w:rsidRPr="00037AC0" w:rsidRDefault="00037AC0" w:rsidP="00037AC0">
            <w:pPr>
              <w:spacing w:after="0"/>
              <w:jc w:val="center"/>
              <w:rPr>
                <w:b/>
                <w:sz w:val="18"/>
                <w:szCs w:val="18"/>
              </w:rPr>
            </w:pPr>
            <w:r w:rsidRPr="00037AC0">
              <w:rPr>
                <w:b/>
                <w:sz w:val="18"/>
                <w:szCs w:val="18"/>
              </w:rPr>
              <w:t xml:space="preserve"> COMPONENTES CURRICULARES OBRIGATÓRIOS </w:t>
            </w:r>
          </w:p>
        </w:tc>
      </w:tr>
      <w:tr w:rsidR="00037AC0" w:rsidRPr="00037AC0" w14:paraId="0919CFC0"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DF9A61E" w14:textId="77777777" w:rsidR="00037AC0" w:rsidRPr="00037AC0" w:rsidRDefault="00037AC0" w:rsidP="00037AC0">
            <w:pPr>
              <w:spacing w:after="0"/>
              <w:jc w:val="center"/>
              <w:rPr>
                <w:b/>
                <w:sz w:val="18"/>
                <w:szCs w:val="18"/>
              </w:rPr>
            </w:pPr>
            <w:r w:rsidRPr="00037AC0">
              <w:rPr>
                <w:b/>
                <w:sz w:val="18"/>
                <w:szCs w:val="18"/>
              </w:rPr>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D66BAD2" w14:textId="77777777" w:rsidR="00037AC0" w:rsidRPr="00037AC0" w:rsidRDefault="00037AC0" w:rsidP="00037AC0">
            <w:pPr>
              <w:spacing w:after="0"/>
              <w:jc w:val="center"/>
              <w:rPr>
                <w:b/>
                <w:sz w:val="18"/>
                <w:szCs w:val="18"/>
              </w:rPr>
            </w:pPr>
            <w:r w:rsidRPr="00037AC0">
              <w:rPr>
                <w:b/>
                <w:sz w:val="18"/>
                <w:szCs w:val="18"/>
              </w:rPr>
              <w:t>CH</w:t>
            </w:r>
          </w:p>
        </w:tc>
      </w:tr>
      <w:tr w:rsidR="00037AC0" w:rsidRPr="00037AC0" w14:paraId="50064117"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E43BAD6" w14:textId="77777777" w:rsidR="00037AC0" w:rsidRPr="00037AC0" w:rsidRDefault="00037AC0" w:rsidP="00037AC0">
            <w:pPr>
              <w:spacing w:after="0"/>
              <w:jc w:val="center"/>
              <w:rPr>
                <w:sz w:val="18"/>
                <w:szCs w:val="18"/>
              </w:rPr>
            </w:pPr>
            <w:r w:rsidRPr="00037AC0">
              <w:rPr>
                <w:sz w:val="18"/>
                <w:szCs w:val="18"/>
              </w:rPr>
              <w:t>Atividade complementar de graduação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7638586" w14:textId="77777777" w:rsidR="00037AC0" w:rsidRPr="00037AC0" w:rsidRDefault="00037AC0" w:rsidP="00037AC0">
            <w:pPr>
              <w:spacing w:after="0"/>
              <w:jc w:val="center"/>
              <w:rPr>
                <w:sz w:val="18"/>
                <w:szCs w:val="18"/>
              </w:rPr>
            </w:pPr>
          </w:p>
        </w:tc>
      </w:tr>
      <w:tr w:rsidR="00037AC0" w:rsidRPr="00037AC0" w14:paraId="23CDF575"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AFC0046" w14:textId="77777777" w:rsidR="00037AC0" w:rsidRPr="00037AC0" w:rsidRDefault="00037AC0" w:rsidP="00037AC0">
            <w:pPr>
              <w:spacing w:after="0"/>
              <w:jc w:val="center"/>
              <w:rPr>
                <w:sz w:val="18"/>
                <w:szCs w:val="18"/>
              </w:rPr>
            </w:pPr>
            <w:r w:rsidRPr="00037AC0">
              <w:rPr>
                <w:sz w:val="18"/>
                <w:szCs w:val="18"/>
              </w:rPr>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A34D01" w14:textId="77777777" w:rsidR="00037AC0" w:rsidRPr="00037AC0" w:rsidRDefault="00037AC0" w:rsidP="00037AC0">
            <w:pPr>
              <w:spacing w:after="0"/>
              <w:jc w:val="center"/>
              <w:rPr>
                <w:sz w:val="18"/>
                <w:szCs w:val="18"/>
              </w:rPr>
            </w:pPr>
          </w:p>
        </w:tc>
      </w:tr>
      <w:tr w:rsidR="00037AC0" w:rsidRPr="00037AC0" w14:paraId="24D80F7B"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F4E5808" w14:textId="77777777" w:rsidR="00037AC0" w:rsidRPr="00037AC0" w:rsidRDefault="00037AC0" w:rsidP="00037AC0">
            <w:pPr>
              <w:spacing w:after="0"/>
              <w:jc w:val="center"/>
              <w:rPr>
                <w:sz w:val="18"/>
                <w:szCs w:val="18"/>
              </w:rPr>
            </w:pPr>
            <w:r w:rsidRPr="00037AC0">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B93EC2B" w14:textId="77777777" w:rsidR="00037AC0" w:rsidRPr="00037AC0" w:rsidRDefault="00037AC0" w:rsidP="00037AC0">
            <w:pPr>
              <w:spacing w:after="0"/>
              <w:jc w:val="center"/>
              <w:rPr>
                <w:sz w:val="18"/>
                <w:szCs w:val="18"/>
              </w:rPr>
            </w:pPr>
          </w:p>
        </w:tc>
      </w:tr>
      <w:tr w:rsidR="00037AC0" w:rsidRPr="00037AC0" w14:paraId="3FEDEA62" w14:textId="77777777" w:rsidTr="00775610">
        <w:trPr>
          <w:trHeight w:val="160"/>
        </w:trPr>
        <w:tc>
          <w:tcPr>
            <w:tcW w:w="7830" w:type="dxa"/>
            <w:gridSpan w:val="6"/>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0FD69DDB"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7728891" w14:textId="77777777" w:rsidR="00037AC0" w:rsidRPr="00037AC0" w:rsidRDefault="00037AC0" w:rsidP="00037AC0">
            <w:pPr>
              <w:spacing w:after="0"/>
              <w:jc w:val="center"/>
              <w:rPr>
                <w:sz w:val="18"/>
                <w:szCs w:val="18"/>
              </w:rPr>
            </w:pPr>
          </w:p>
        </w:tc>
      </w:tr>
      <w:tr w:rsidR="00037AC0" w:rsidRPr="00037AC0" w14:paraId="35C2791C" w14:textId="77777777" w:rsidTr="00775610">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54584EC"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7092AF9" w14:textId="77777777" w:rsidR="00037AC0" w:rsidRPr="00037AC0" w:rsidRDefault="00037AC0" w:rsidP="00037AC0">
            <w:pPr>
              <w:spacing w:after="0"/>
              <w:jc w:val="center"/>
              <w:rPr>
                <w:sz w:val="18"/>
                <w:szCs w:val="18"/>
              </w:rPr>
            </w:pPr>
          </w:p>
        </w:tc>
      </w:tr>
      <w:tr w:rsidR="00037AC0" w:rsidRPr="00037AC0" w14:paraId="2ABF1F8B"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0ACFB52" w14:textId="77777777" w:rsidR="00037AC0" w:rsidRPr="00037AC0" w:rsidRDefault="00037AC0" w:rsidP="00037AC0">
            <w:pPr>
              <w:spacing w:after="0"/>
              <w:jc w:val="center"/>
              <w:rPr>
                <w:b/>
                <w:sz w:val="18"/>
                <w:szCs w:val="18"/>
              </w:rPr>
            </w:pPr>
            <w:r w:rsidRPr="00037AC0">
              <w:rPr>
                <w:b/>
                <w:sz w:val="18"/>
                <w:szCs w:val="18"/>
              </w:rPr>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7322B98" w14:textId="77777777" w:rsidR="00037AC0" w:rsidRPr="00037AC0" w:rsidRDefault="00037AC0" w:rsidP="00037AC0">
            <w:pPr>
              <w:spacing w:after="0"/>
              <w:jc w:val="center"/>
              <w:rPr>
                <w:sz w:val="18"/>
                <w:szCs w:val="18"/>
              </w:rPr>
            </w:pPr>
          </w:p>
        </w:tc>
      </w:tr>
      <w:tr w:rsidR="00037AC0" w:rsidRPr="00037AC0" w14:paraId="1E2ABA1D"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129D4C1" w14:textId="77777777" w:rsidR="00037AC0" w:rsidRPr="00037AC0" w:rsidRDefault="00037AC0" w:rsidP="00037AC0">
            <w:pPr>
              <w:spacing w:after="0"/>
              <w:jc w:val="center"/>
              <w:rPr>
                <w:b/>
                <w:sz w:val="18"/>
                <w:szCs w:val="18"/>
              </w:rPr>
            </w:pPr>
            <w:r w:rsidRPr="00037AC0">
              <w:rPr>
                <w:b/>
                <w:sz w:val="18"/>
                <w:szCs w:val="18"/>
              </w:rPr>
              <w:t>Carga horária em disciplinas optativa</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CD3A341" w14:textId="77777777" w:rsidR="00037AC0" w:rsidRPr="00037AC0" w:rsidRDefault="00037AC0" w:rsidP="00037AC0">
            <w:pPr>
              <w:spacing w:after="0"/>
              <w:jc w:val="center"/>
              <w:rPr>
                <w:sz w:val="18"/>
                <w:szCs w:val="18"/>
              </w:rPr>
            </w:pPr>
          </w:p>
        </w:tc>
      </w:tr>
      <w:tr w:rsidR="00037AC0" w:rsidRPr="00037AC0" w14:paraId="57B35308"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32A86C" w14:textId="77777777" w:rsidR="00037AC0" w:rsidRPr="00037AC0" w:rsidRDefault="00037AC0" w:rsidP="00037AC0">
            <w:pPr>
              <w:spacing w:after="0"/>
              <w:jc w:val="center"/>
              <w:rPr>
                <w:b/>
                <w:sz w:val="18"/>
                <w:szCs w:val="18"/>
              </w:rPr>
            </w:pPr>
            <w:r w:rsidRPr="00037AC0">
              <w:rPr>
                <w:b/>
                <w:sz w:val="18"/>
                <w:szCs w:val="18"/>
              </w:rPr>
              <w:t>Componentes curriculares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7438C8" w14:textId="77777777" w:rsidR="00037AC0" w:rsidRPr="00037AC0" w:rsidRDefault="00037AC0" w:rsidP="00037AC0">
            <w:pPr>
              <w:spacing w:after="0"/>
              <w:jc w:val="center"/>
              <w:rPr>
                <w:sz w:val="18"/>
                <w:szCs w:val="18"/>
              </w:rPr>
            </w:pPr>
          </w:p>
        </w:tc>
      </w:tr>
      <w:tr w:rsidR="00037AC0" w:rsidRPr="00037AC0" w14:paraId="78D2C5C6"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158535D9" w14:textId="77777777" w:rsidR="00037AC0" w:rsidRPr="00037AC0" w:rsidRDefault="00037AC0" w:rsidP="00037AC0">
            <w:pPr>
              <w:spacing w:after="0"/>
              <w:jc w:val="center"/>
              <w:rPr>
                <w:b/>
                <w:sz w:val="18"/>
                <w:szCs w:val="18"/>
              </w:rPr>
            </w:pPr>
            <w:r w:rsidRPr="00037AC0">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26F7470" w14:textId="77777777" w:rsidR="00037AC0" w:rsidRPr="00037AC0" w:rsidRDefault="00037AC0" w:rsidP="00037AC0">
            <w:pPr>
              <w:spacing w:after="0"/>
              <w:jc w:val="center"/>
              <w:rPr>
                <w:sz w:val="18"/>
                <w:szCs w:val="18"/>
              </w:rPr>
            </w:pPr>
          </w:p>
        </w:tc>
      </w:tr>
      <w:tr w:rsidR="00037AC0" w:rsidRPr="00037AC0" w14:paraId="42DCF4F7"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8FA3C02" w14:textId="77777777" w:rsidR="00037AC0" w:rsidRPr="00037AC0" w:rsidRDefault="00037AC0" w:rsidP="00037AC0">
            <w:pPr>
              <w:spacing w:after="0"/>
              <w:jc w:val="center"/>
              <w:rPr>
                <w:b/>
                <w:sz w:val="18"/>
                <w:szCs w:val="18"/>
              </w:rPr>
            </w:pPr>
          </w:p>
        </w:tc>
      </w:tr>
      <w:tr w:rsidR="00037AC0" w:rsidRPr="00037AC0" w14:paraId="0C604A3A"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1AE7236" w14:textId="77777777" w:rsidR="00037AC0" w:rsidRPr="00037AC0" w:rsidRDefault="00037AC0" w:rsidP="00037AC0">
            <w:pPr>
              <w:spacing w:after="0"/>
              <w:jc w:val="center"/>
              <w:rPr>
                <w:b/>
                <w:sz w:val="18"/>
                <w:szCs w:val="18"/>
              </w:rPr>
            </w:pPr>
            <w:r w:rsidRPr="00037AC0">
              <w:rPr>
                <w:b/>
                <w:sz w:val="18"/>
                <w:szCs w:val="18"/>
              </w:rPr>
              <w:t>DISCIPLINAS OPTATIVAS</w:t>
            </w:r>
          </w:p>
        </w:tc>
      </w:tr>
      <w:tr w:rsidR="00037AC0" w:rsidRPr="00037AC0" w14:paraId="217B6CB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50C46EB"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0999E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2615E4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C698D5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606FD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6AF6325"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0CF1E57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058B82"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C5BF7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4EE56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C3DB4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C0802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801ED1A" w14:textId="77777777" w:rsidR="00037AC0" w:rsidRPr="00037AC0" w:rsidRDefault="00037AC0" w:rsidP="00037AC0">
            <w:pPr>
              <w:spacing w:after="0"/>
              <w:jc w:val="center"/>
              <w:rPr>
                <w:sz w:val="18"/>
                <w:szCs w:val="18"/>
              </w:rPr>
            </w:pPr>
          </w:p>
        </w:tc>
      </w:tr>
      <w:tr w:rsidR="00037AC0" w:rsidRPr="00037AC0" w14:paraId="6A12BEC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FD236E"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450F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81A0B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FF523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02CC3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760726F" w14:textId="77777777" w:rsidR="00037AC0" w:rsidRPr="00037AC0" w:rsidRDefault="00037AC0" w:rsidP="00037AC0">
            <w:pPr>
              <w:spacing w:after="0"/>
              <w:jc w:val="center"/>
              <w:rPr>
                <w:sz w:val="18"/>
                <w:szCs w:val="18"/>
              </w:rPr>
            </w:pPr>
          </w:p>
        </w:tc>
      </w:tr>
      <w:tr w:rsidR="00037AC0" w:rsidRPr="00037AC0" w14:paraId="6C68F54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C2CAEF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40B35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2DBFD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2578C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96D2FE" w14:textId="77777777" w:rsidR="00037AC0" w:rsidRPr="00037AC0" w:rsidRDefault="00037AC0" w:rsidP="00037AC0">
            <w:pPr>
              <w:spacing w:after="0"/>
              <w:jc w:val="center"/>
              <w:rPr>
                <w:sz w:val="18"/>
                <w:szCs w:val="18"/>
              </w:rPr>
            </w:pPr>
          </w:p>
        </w:tc>
        <w:tc>
          <w:tcPr>
            <w:tcW w:w="31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29214F" w14:textId="77777777" w:rsidR="00037AC0" w:rsidRPr="00037AC0" w:rsidRDefault="00037AC0" w:rsidP="00037AC0">
            <w:pPr>
              <w:spacing w:after="0"/>
              <w:jc w:val="center"/>
              <w:rPr>
                <w:sz w:val="18"/>
                <w:szCs w:val="18"/>
              </w:rPr>
            </w:pP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DEF9D0D" w14:textId="77777777" w:rsidR="00037AC0" w:rsidRPr="00037AC0" w:rsidRDefault="00037AC0" w:rsidP="00037AC0">
            <w:pPr>
              <w:spacing w:after="0"/>
              <w:jc w:val="center"/>
              <w:rPr>
                <w:sz w:val="18"/>
                <w:szCs w:val="18"/>
              </w:rPr>
            </w:pPr>
          </w:p>
        </w:tc>
      </w:tr>
      <w:tr w:rsidR="00037AC0" w:rsidRPr="00037AC0" w14:paraId="369E4281"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195B06F" w14:textId="77777777" w:rsidR="00037AC0" w:rsidRPr="00037AC0" w:rsidRDefault="00037AC0" w:rsidP="00037AC0">
            <w:pPr>
              <w:spacing w:after="0"/>
              <w:jc w:val="center"/>
              <w:rPr>
                <w:b/>
                <w:sz w:val="18"/>
                <w:szCs w:val="18"/>
              </w:rPr>
            </w:pPr>
          </w:p>
        </w:tc>
      </w:tr>
      <w:tr w:rsidR="00037AC0" w:rsidRPr="00037AC0" w14:paraId="327A80A5"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6A20D5" w14:textId="77777777" w:rsidR="00037AC0" w:rsidRPr="00037AC0" w:rsidRDefault="00037AC0" w:rsidP="00037AC0">
            <w:pPr>
              <w:spacing w:after="0"/>
              <w:jc w:val="center"/>
              <w:rPr>
                <w:b/>
                <w:sz w:val="18"/>
                <w:szCs w:val="18"/>
              </w:rPr>
            </w:pPr>
            <w:r w:rsidRPr="00037AC0">
              <w:rPr>
                <w:b/>
                <w:sz w:val="18"/>
                <w:szCs w:val="18"/>
              </w:rPr>
              <w:t>DISCIPLINAS PASSÍVEIS DE ACEA</w:t>
            </w:r>
          </w:p>
        </w:tc>
      </w:tr>
      <w:tr w:rsidR="00037AC0" w:rsidRPr="00037AC0" w14:paraId="22B4BD0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A5F7C2"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1EA1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2E09CD"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3AB2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7E548FA"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22D6628"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533C2E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3E39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FE53D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E27BD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B534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8E8D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C29A88A" w14:textId="77777777" w:rsidR="00037AC0" w:rsidRPr="00037AC0" w:rsidRDefault="00037AC0" w:rsidP="00037AC0">
            <w:pPr>
              <w:spacing w:after="0"/>
              <w:jc w:val="center"/>
              <w:rPr>
                <w:sz w:val="18"/>
                <w:szCs w:val="18"/>
              </w:rPr>
            </w:pPr>
          </w:p>
        </w:tc>
      </w:tr>
      <w:tr w:rsidR="00037AC0" w:rsidRPr="00037AC0" w14:paraId="4AD3C7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C9BD4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6E91E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E0073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826B1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53AA4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2B81393" w14:textId="77777777" w:rsidR="00037AC0" w:rsidRPr="00037AC0" w:rsidRDefault="00037AC0" w:rsidP="00037AC0">
            <w:pPr>
              <w:spacing w:after="0"/>
              <w:jc w:val="center"/>
              <w:rPr>
                <w:sz w:val="18"/>
                <w:szCs w:val="18"/>
              </w:rPr>
            </w:pPr>
          </w:p>
        </w:tc>
      </w:tr>
      <w:tr w:rsidR="00037AC0" w:rsidRPr="00037AC0" w14:paraId="418DA82F"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99BE55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CBAD28A"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62BC2F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7E428F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7705843E"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9AF34E9" w14:textId="77777777" w:rsidR="00037AC0" w:rsidRPr="00037AC0" w:rsidRDefault="00037AC0" w:rsidP="00037AC0">
            <w:pPr>
              <w:spacing w:after="0"/>
              <w:jc w:val="center"/>
              <w:rPr>
                <w:sz w:val="18"/>
                <w:szCs w:val="18"/>
              </w:rPr>
            </w:pPr>
          </w:p>
        </w:tc>
      </w:tr>
      <w:tr w:rsidR="00037AC0" w:rsidRPr="00037AC0" w14:paraId="4ADBBAAC"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279EF3C" w14:textId="77777777" w:rsidR="00037AC0" w:rsidRPr="00037AC0" w:rsidRDefault="00037AC0" w:rsidP="00037AC0">
            <w:pPr>
              <w:spacing w:after="0"/>
              <w:jc w:val="center"/>
              <w:rPr>
                <w:b/>
                <w:sz w:val="18"/>
                <w:szCs w:val="18"/>
              </w:rPr>
            </w:pPr>
          </w:p>
        </w:tc>
      </w:tr>
      <w:tr w:rsidR="00037AC0" w:rsidRPr="00037AC0" w14:paraId="76C44253"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6A952549" w14:textId="77777777" w:rsidR="00037AC0" w:rsidRPr="00037AC0" w:rsidRDefault="00037AC0" w:rsidP="00037AC0">
            <w:pPr>
              <w:spacing w:after="0"/>
              <w:jc w:val="center"/>
              <w:rPr>
                <w:b/>
                <w:sz w:val="18"/>
                <w:szCs w:val="18"/>
              </w:rPr>
            </w:pPr>
            <w:r w:rsidRPr="00037AC0">
              <w:rPr>
                <w:b/>
                <w:sz w:val="18"/>
                <w:szCs w:val="18"/>
              </w:rPr>
              <w:t xml:space="preserve">DISCIPLINAS COM CARGA HORÁRIA EM </w:t>
            </w:r>
            <w:proofErr w:type="spellStart"/>
            <w:proofErr w:type="gramStart"/>
            <w:r w:rsidRPr="00037AC0">
              <w:rPr>
                <w:b/>
                <w:sz w:val="18"/>
                <w:szCs w:val="18"/>
              </w:rPr>
              <w:t>EaD</w:t>
            </w:r>
            <w:proofErr w:type="spellEnd"/>
            <w:proofErr w:type="gramEnd"/>
          </w:p>
        </w:tc>
      </w:tr>
      <w:tr w:rsidR="00037AC0" w:rsidRPr="00037AC0" w14:paraId="4D5CD48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2315E11"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28C0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F2471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9F7004"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19917A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92E39F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1D7284C9" w14:textId="77777777" w:rsidR="00037AC0" w:rsidRPr="00037AC0" w:rsidRDefault="00037AC0" w:rsidP="00037AC0">
            <w:pPr>
              <w:spacing w:after="0"/>
              <w:jc w:val="center"/>
              <w:rPr>
                <w:sz w:val="18"/>
                <w:szCs w:val="18"/>
              </w:rPr>
            </w:pPr>
          </w:p>
        </w:tc>
      </w:tr>
      <w:tr w:rsidR="00037AC0" w:rsidRPr="00037AC0" w14:paraId="3EC3D75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514F9F"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68832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7BE9F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CCC76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09DC1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74CF79B" w14:textId="77777777" w:rsidR="00037AC0" w:rsidRPr="00037AC0" w:rsidRDefault="00037AC0" w:rsidP="00037AC0">
            <w:pPr>
              <w:spacing w:after="0"/>
              <w:jc w:val="center"/>
              <w:rPr>
                <w:sz w:val="18"/>
                <w:szCs w:val="18"/>
              </w:rPr>
            </w:pPr>
          </w:p>
        </w:tc>
      </w:tr>
      <w:tr w:rsidR="00037AC0" w:rsidRPr="00037AC0" w14:paraId="0A6DFA7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280860"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55C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A61D9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CA29C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B0D3B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B6DDF6" w14:textId="77777777" w:rsidR="00037AC0" w:rsidRPr="00037AC0" w:rsidRDefault="00037AC0" w:rsidP="00037AC0">
            <w:pPr>
              <w:spacing w:after="0"/>
              <w:jc w:val="center"/>
              <w:rPr>
                <w:sz w:val="18"/>
                <w:szCs w:val="18"/>
              </w:rPr>
            </w:pPr>
          </w:p>
        </w:tc>
      </w:tr>
      <w:tr w:rsidR="00037AC0" w:rsidRPr="00037AC0" w14:paraId="2ACF952D"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82D6CE2"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1B6FDE8"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4378506"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00F7058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F9CF247"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3075187" w14:textId="77777777" w:rsidR="00037AC0" w:rsidRPr="00037AC0" w:rsidRDefault="00037AC0" w:rsidP="00037AC0">
            <w:pPr>
              <w:spacing w:after="0"/>
              <w:jc w:val="center"/>
              <w:rPr>
                <w:sz w:val="18"/>
                <w:szCs w:val="18"/>
              </w:rPr>
            </w:pPr>
          </w:p>
        </w:tc>
      </w:tr>
      <w:tr w:rsidR="00037AC0" w:rsidRPr="00037AC0" w14:paraId="63185419"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89ABB82" w14:textId="77777777" w:rsidR="00037AC0" w:rsidRPr="00037AC0" w:rsidRDefault="00037AC0" w:rsidP="00037AC0">
            <w:pPr>
              <w:spacing w:after="0"/>
              <w:jc w:val="center"/>
              <w:rPr>
                <w:b/>
                <w:sz w:val="18"/>
                <w:szCs w:val="18"/>
              </w:rPr>
            </w:pPr>
          </w:p>
        </w:tc>
      </w:tr>
      <w:tr w:rsidR="00037AC0" w:rsidRPr="00037AC0" w14:paraId="5AB0EFB1"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75F363F" w14:textId="77777777" w:rsidR="00037AC0" w:rsidRPr="00037AC0" w:rsidRDefault="00037AC0" w:rsidP="00037AC0">
            <w:pPr>
              <w:spacing w:after="0"/>
              <w:jc w:val="center"/>
              <w:rPr>
                <w:b/>
                <w:sz w:val="18"/>
                <w:szCs w:val="18"/>
              </w:rPr>
            </w:pPr>
            <w:r w:rsidRPr="00037AC0">
              <w:rPr>
                <w:b/>
                <w:sz w:val="18"/>
                <w:szCs w:val="18"/>
              </w:rPr>
              <w:t xml:space="preserve">DISCIPLINAS EQUIVALENTES </w:t>
            </w:r>
          </w:p>
        </w:tc>
      </w:tr>
      <w:tr w:rsidR="00037AC0" w:rsidRPr="00037AC0" w14:paraId="09A31AAB" w14:textId="77777777" w:rsidTr="00775610">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0E84D3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E710BE"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7A3A1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51361F1" w14:textId="77777777" w:rsidR="00037AC0" w:rsidRPr="00037AC0" w:rsidRDefault="00037AC0" w:rsidP="00037AC0">
            <w:pPr>
              <w:spacing w:after="0"/>
              <w:jc w:val="center"/>
              <w:rPr>
                <w:sz w:val="18"/>
                <w:szCs w:val="18"/>
              </w:rPr>
            </w:pPr>
            <w:r w:rsidRPr="00037AC0">
              <w:rPr>
                <w:sz w:val="18"/>
                <w:szCs w:val="18"/>
              </w:rPr>
              <w:t>CH</w:t>
            </w:r>
          </w:p>
        </w:tc>
        <w:tc>
          <w:tcPr>
            <w:tcW w:w="3827"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A12F5E" w14:textId="77777777" w:rsidR="00037AC0" w:rsidRPr="00037AC0" w:rsidRDefault="00037AC0" w:rsidP="00037AC0">
            <w:pPr>
              <w:spacing w:after="0"/>
              <w:jc w:val="center"/>
              <w:rPr>
                <w:sz w:val="18"/>
                <w:szCs w:val="18"/>
              </w:rPr>
            </w:pPr>
            <w:r w:rsidRPr="00037AC0">
              <w:rPr>
                <w:sz w:val="18"/>
                <w:szCs w:val="18"/>
              </w:rPr>
              <w:t>DISCIPLINA EQUIVALENTE</w:t>
            </w:r>
          </w:p>
        </w:tc>
      </w:tr>
      <w:tr w:rsidR="00037AC0" w:rsidRPr="00037AC0" w14:paraId="1829B30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42CCCA"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B743D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C93B30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2948F309"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EA056AA" w14:textId="77777777" w:rsidR="00037AC0" w:rsidRPr="00037AC0" w:rsidRDefault="00037AC0" w:rsidP="00037AC0">
            <w:pPr>
              <w:spacing w:after="0"/>
              <w:jc w:val="center"/>
              <w:rPr>
                <w:sz w:val="18"/>
                <w:szCs w:val="18"/>
              </w:rPr>
            </w:pPr>
          </w:p>
        </w:tc>
      </w:tr>
      <w:tr w:rsidR="00037AC0" w:rsidRPr="00037AC0" w14:paraId="372E39B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2C572A7"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BCC2E1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FC426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3A8B834B"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538980F" w14:textId="77777777" w:rsidR="00037AC0" w:rsidRPr="00037AC0" w:rsidRDefault="00037AC0" w:rsidP="00037AC0">
            <w:pPr>
              <w:spacing w:after="0"/>
              <w:jc w:val="center"/>
              <w:rPr>
                <w:sz w:val="18"/>
                <w:szCs w:val="18"/>
              </w:rPr>
            </w:pPr>
          </w:p>
        </w:tc>
      </w:tr>
      <w:tr w:rsidR="00037AC0" w:rsidRPr="00037AC0" w14:paraId="51FB6012"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367DE4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2C7B66B"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63070E0"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14:paraId="6B673AF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24EBED2" w14:textId="77777777" w:rsidR="00037AC0" w:rsidRPr="00037AC0" w:rsidRDefault="00037AC0" w:rsidP="00037AC0">
            <w:pPr>
              <w:spacing w:after="0"/>
              <w:jc w:val="center"/>
              <w:rPr>
                <w:sz w:val="18"/>
                <w:szCs w:val="18"/>
              </w:rPr>
            </w:pPr>
          </w:p>
        </w:tc>
      </w:tr>
    </w:tbl>
    <w:p w14:paraId="3C14A79B" w14:textId="77777777" w:rsidR="00C52308" w:rsidRDefault="00C52308"/>
    <w:p w14:paraId="005ACBCD" w14:textId="11A38559" w:rsidR="00C52308" w:rsidRPr="0076335F" w:rsidRDefault="00B71CD8" w:rsidP="00B91D67">
      <w:pPr>
        <w:pStyle w:val="PargrafodaLista"/>
        <w:numPr>
          <w:ilvl w:val="2"/>
          <w:numId w:val="23"/>
        </w:numPr>
        <w:spacing w:line="360" w:lineRule="auto"/>
        <w:outlineLvl w:val="0"/>
        <w:rPr>
          <w:rStyle w:val="TtulodoLivro"/>
          <w:highlight w:val="lightGray"/>
        </w:rPr>
      </w:pPr>
      <w:bookmarkStart w:id="39" w:name="_3j2qqm3" w:colFirst="0" w:colLast="0"/>
      <w:bookmarkStart w:id="40" w:name="_Toc519069886"/>
      <w:bookmarkEnd w:id="39"/>
      <w:r w:rsidRPr="0076335F">
        <w:rPr>
          <w:rStyle w:val="TtulodoLivro"/>
          <w:highlight w:val="lightGray"/>
        </w:rPr>
        <w:t>Ementário</w:t>
      </w:r>
      <w:bookmarkEnd w:id="40"/>
    </w:p>
    <w:p w14:paraId="36491FC9" w14:textId="14A620A1" w:rsidR="00C52308" w:rsidRDefault="00B71CD8" w:rsidP="000E566E">
      <w:pPr>
        <w:spacing w:line="360" w:lineRule="auto"/>
        <w:ind w:firstLine="851"/>
        <w:contextualSpacing/>
        <w:rPr>
          <w:color w:val="0070C0"/>
        </w:rPr>
      </w:pPr>
      <w:r>
        <w:rPr>
          <w:color w:val="0070C0"/>
        </w:rPr>
        <w:t xml:space="preserve">Ordenar as ementas de </w:t>
      </w:r>
      <w:r w:rsidR="001E2A6C">
        <w:rPr>
          <w:color w:val="0070C0"/>
        </w:rPr>
        <w:t>acordo com o período de oferta.</w:t>
      </w:r>
    </w:p>
    <w:p w14:paraId="154E1959" w14:textId="4936573A" w:rsidR="00C52308" w:rsidRDefault="00B71CD8" w:rsidP="000E566E">
      <w:pPr>
        <w:tabs>
          <w:tab w:val="left" w:pos="1134"/>
        </w:tabs>
        <w:spacing w:line="360" w:lineRule="auto"/>
        <w:ind w:firstLine="851"/>
        <w:contextualSpacing/>
        <w:rPr>
          <w:color w:val="0070C0"/>
        </w:rPr>
      </w:pPr>
      <w:r>
        <w:rPr>
          <w:color w:val="0070C0"/>
        </w:rPr>
        <w:t>Segundo o instrumento de avaliação de cursos de graduação, os conteúdos curriculares, constantes no PPC devem promover o efetivo desenvolvimento do perfil profissional do egresso, considerando a atualização da área, a adequação das cargas horárias (em horas-relógio), a adequação da bibliografia, a acessibilidade metodológica, a abordagem de conteúdos pertinentes às políticas de educação ambiental, de educação em direitos humanos e de educação das relações étnico-raciais e o ensino de história e cultura afro-brasileira, africana e indígena, diferenciam o curso dentro da área profissional e induzem o contato com conhecimento recente e inovador.</w:t>
      </w:r>
    </w:p>
    <w:p w14:paraId="75BD1E7C" w14:textId="77777777" w:rsidR="000E566E" w:rsidRDefault="000E566E" w:rsidP="000E566E">
      <w:pPr>
        <w:tabs>
          <w:tab w:val="left" w:pos="1134"/>
        </w:tabs>
        <w:spacing w:line="360" w:lineRule="auto"/>
        <w:ind w:firstLine="851"/>
        <w:contextualSpacing/>
        <w:rPr>
          <w:color w:val="0070C0"/>
        </w:rPr>
      </w:pPr>
    </w:p>
    <w:p w14:paraId="702F234D" w14:textId="77777777" w:rsidR="00C52308" w:rsidRDefault="00B71CD8" w:rsidP="001142BE">
      <w:pPr>
        <w:tabs>
          <w:tab w:val="left" w:pos="1134"/>
        </w:tabs>
        <w:spacing w:line="360" w:lineRule="auto"/>
        <w:contextualSpacing/>
        <w:jc w:val="center"/>
        <w:rPr>
          <w:b/>
        </w:rPr>
      </w:pPr>
      <w:r>
        <w:rPr>
          <w:b/>
        </w:rPr>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037AC0" w:rsidRPr="00037AC0" w14:paraId="75D6E82D" w14:textId="77777777" w:rsidTr="00775610">
        <w:trPr>
          <w:trHeight w:val="340"/>
        </w:trPr>
        <w:tc>
          <w:tcPr>
            <w:tcW w:w="9570" w:type="dxa"/>
            <w:gridSpan w:val="4"/>
            <w:vAlign w:val="center"/>
          </w:tcPr>
          <w:p w14:paraId="0675F223" w14:textId="77777777" w:rsidR="00037AC0" w:rsidRPr="00037AC0" w:rsidRDefault="00037AC0" w:rsidP="00037AC0">
            <w:pPr>
              <w:spacing w:after="0"/>
              <w:jc w:val="center"/>
              <w:rPr>
                <w:b/>
                <w:sz w:val="20"/>
                <w:szCs w:val="20"/>
              </w:rPr>
            </w:pPr>
            <w:r w:rsidRPr="00037AC0">
              <w:rPr>
                <w:b/>
                <w:color w:val="FF0000"/>
                <w:sz w:val="20"/>
                <w:szCs w:val="20"/>
              </w:rPr>
              <w:t>1º</w:t>
            </w:r>
            <w:r w:rsidRPr="00037AC0">
              <w:rPr>
                <w:b/>
                <w:sz w:val="20"/>
                <w:szCs w:val="20"/>
              </w:rPr>
              <w:t xml:space="preserve"> período</w:t>
            </w:r>
          </w:p>
        </w:tc>
      </w:tr>
      <w:tr w:rsidR="00037AC0" w:rsidRPr="00037AC0" w14:paraId="7F093885" w14:textId="77777777" w:rsidTr="00775610">
        <w:tc>
          <w:tcPr>
            <w:tcW w:w="3633" w:type="dxa"/>
            <w:gridSpan w:val="2"/>
            <w:vAlign w:val="center"/>
          </w:tcPr>
          <w:p w14:paraId="509600C8" w14:textId="77777777" w:rsidR="00037AC0" w:rsidRPr="00037AC0" w:rsidRDefault="00037AC0" w:rsidP="00037AC0">
            <w:pPr>
              <w:spacing w:after="0"/>
              <w:jc w:val="center"/>
              <w:rPr>
                <w:b/>
                <w:i/>
                <w:sz w:val="20"/>
                <w:szCs w:val="20"/>
              </w:rPr>
            </w:pPr>
            <w:r w:rsidRPr="00037AC0">
              <w:rPr>
                <w:b/>
                <w:i/>
                <w:sz w:val="20"/>
                <w:szCs w:val="20"/>
              </w:rPr>
              <w:t>Código:</w:t>
            </w:r>
          </w:p>
        </w:tc>
        <w:tc>
          <w:tcPr>
            <w:tcW w:w="5937" w:type="dxa"/>
            <w:gridSpan w:val="2"/>
            <w:vAlign w:val="center"/>
          </w:tcPr>
          <w:p w14:paraId="25A8CB01" w14:textId="77777777" w:rsidR="00037AC0" w:rsidRPr="00037AC0" w:rsidRDefault="00037AC0" w:rsidP="00037AC0">
            <w:pPr>
              <w:spacing w:after="0"/>
              <w:jc w:val="center"/>
              <w:rPr>
                <w:i/>
                <w:sz w:val="20"/>
                <w:szCs w:val="20"/>
              </w:rPr>
            </w:pPr>
            <w:r w:rsidRPr="00037AC0">
              <w:rPr>
                <w:b/>
                <w:i/>
                <w:sz w:val="20"/>
                <w:szCs w:val="20"/>
              </w:rPr>
              <w:t>Nome da disciplina:</w:t>
            </w:r>
          </w:p>
          <w:p w14:paraId="5780B0BD"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r>
      <w:tr w:rsidR="00037AC0" w:rsidRPr="00037AC0" w14:paraId="47B08A6F" w14:textId="77777777" w:rsidTr="00775610">
        <w:trPr>
          <w:trHeight w:val="440"/>
        </w:trPr>
        <w:tc>
          <w:tcPr>
            <w:tcW w:w="3633" w:type="dxa"/>
            <w:gridSpan w:val="2"/>
            <w:vAlign w:val="center"/>
          </w:tcPr>
          <w:p w14:paraId="1FCA3BCE" w14:textId="77777777" w:rsidR="00037AC0" w:rsidRPr="00037AC0" w:rsidRDefault="00037AC0" w:rsidP="00037AC0">
            <w:pPr>
              <w:spacing w:after="0"/>
              <w:jc w:val="center"/>
              <w:rPr>
                <w:b/>
                <w:i/>
                <w:sz w:val="20"/>
                <w:szCs w:val="20"/>
              </w:rPr>
            </w:pPr>
            <w:r w:rsidRPr="00037AC0">
              <w:rPr>
                <w:b/>
                <w:i/>
                <w:sz w:val="20"/>
                <w:szCs w:val="20"/>
              </w:rPr>
              <w:t>Carga horária total:</w:t>
            </w:r>
          </w:p>
          <w:p w14:paraId="2C65207C"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3881" w:type="dxa"/>
            <w:vMerge w:val="restart"/>
            <w:vAlign w:val="center"/>
          </w:tcPr>
          <w:p w14:paraId="3E9BF5EF" w14:textId="77777777" w:rsidR="00037AC0" w:rsidRPr="00037AC0" w:rsidRDefault="00037AC0" w:rsidP="00037AC0">
            <w:pPr>
              <w:spacing w:after="0"/>
              <w:jc w:val="center"/>
              <w:rPr>
                <w:sz w:val="20"/>
                <w:szCs w:val="20"/>
              </w:rPr>
            </w:pPr>
            <w:r w:rsidRPr="00037AC0">
              <w:rPr>
                <w:b/>
                <w:i/>
                <w:sz w:val="20"/>
                <w:szCs w:val="20"/>
              </w:rPr>
              <w:t>Abordagem metodológica:</w:t>
            </w:r>
          </w:p>
          <w:p w14:paraId="0036B735"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056" w:type="dxa"/>
            <w:vMerge w:val="restart"/>
            <w:vAlign w:val="center"/>
          </w:tcPr>
          <w:p w14:paraId="4E1F1683" w14:textId="77777777" w:rsidR="00037AC0" w:rsidRPr="00037AC0" w:rsidRDefault="00037AC0" w:rsidP="00037AC0">
            <w:pPr>
              <w:spacing w:after="0"/>
              <w:jc w:val="center"/>
              <w:rPr>
                <w:sz w:val="20"/>
                <w:szCs w:val="20"/>
              </w:rPr>
            </w:pPr>
            <w:r w:rsidRPr="00037AC0">
              <w:rPr>
                <w:b/>
                <w:i/>
                <w:sz w:val="20"/>
                <w:szCs w:val="20"/>
              </w:rPr>
              <w:t>Natureza:</w:t>
            </w:r>
          </w:p>
          <w:p w14:paraId="19AF8A84" w14:textId="77777777" w:rsidR="00037AC0" w:rsidRPr="00037AC0" w:rsidRDefault="00037AC0" w:rsidP="00037AC0">
            <w:pPr>
              <w:spacing w:after="0"/>
              <w:jc w:val="center"/>
              <w:rPr>
                <w:sz w:val="20"/>
                <w:szCs w:val="20"/>
              </w:rPr>
            </w:pPr>
            <w:r w:rsidRPr="00037AC0">
              <w:rPr>
                <w:color w:val="FF0000"/>
                <w:sz w:val="20"/>
                <w:szCs w:val="20"/>
              </w:rPr>
              <w:t>Obrigatória</w:t>
            </w:r>
          </w:p>
          <w:p w14:paraId="7E61B387" w14:textId="77777777" w:rsidR="00037AC0" w:rsidRPr="00037AC0" w:rsidRDefault="00037AC0" w:rsidP="00037AC0">
            <w:pPr>
              <w:widowControl w:val="0"/>
              <w:spacing w:after="0"/>
              <w:jc w:val="center"/>
              <w:rPr>
                <w:b/>
                <w:i/>
                <w:sz w:val="20"/>
                <w:szCs w:val="20"/>
              </w:rPr>
            </w:pPr>
          </w:p>
          <w:p w14:paraId="0531507C" w14:textId="77777777" w:rsidR="00037AC0" w:rsidRPr="00037AC0" w:rsidRDefault="00037AC0" w:rsidP="00037AC0">
            <w:pPr>
              <w:spacing w:after="0"/>
              <w:jc w:val="center"/>
              <w:rPr>
                <w:b/>
                <w:i/>
                <w:sz w:val="20"/>
                <w:szCs w:val="20"/>
              </w:rPr>
            </w:pPr>
          </w:p>
          <w:p w14:paraId="4FE96410" w14:textId="77777777" w:rsidR="00037AC0" w:rsidRPr="00037AC0" w:rsidRDefault="00037AC0" w:rsidP="00037AC0">
            <w:pPr>
              <w:spacing w:after="0"/>
              <w:jc w:val="center"/>
              <w:rPr>
                <w:sz w:val="20"/>
                <w:szCs w:val="20"/>
              </w:rPr>
            </w:pPr>
          </w:p>
        </w:tc>
      </w:tr>
      <w:tr w:rsidR="00037AC0" w:rsidRPr="00037AC0" w14:paraId="61A604FD" w14:textId="77777777" w:rsidTr="00775610">
        <w:trPr>
          <w:trHeight w:val="440"/>
        </w:trPr>
        <w:tc>
          <w:tcPr>
            <w:tcW w:w="1521" w:type="dxa"/>
            <w:vAlign w:val="center"/>
          </w:tcPr>
          <w:p w14:paraId="5ABBAF3F" w14:textId="77777777" w:rsidR="00037AC0" w:rsidRPr="00037AC0" w:rsidRDefault="00037AC0" w:rsidP="00037AC0">
            <w:pPr>
              <w:spacing w:after="0"/>
              <w:jc w:val="center"/>
              <w:rPr>
                <w:b/>
                <w:i/>
                <w:sz w:val="20"/>
                <w:szCs w:val="20"/>
              </w:rPr>
            </w:pPr>
            <w:r w:rsidRPr="00037AC0">
              <w:rPr>
                <w:b/>
                <w:i/>
                <w:sz w:val="20"/>
                <w:szCs w:val="20"/>
              </w:rPr>
              <w:t>CH teórica:</w:t>
            </w:r>
          </w:p>
        </w:tc>
        <w:tc>
          <w:tcPr>
            <w:tcW w:w="2112" w:type="dxa"/>
            <w:vAlign w:val="center"/>
          </w:tcPr>
          <w:p w14:paraId="6D3EE571" w14:textId="77777777" w:rsidR="00037AC0" w:rsidRPr="00037AC0" w:rsidRDefault="00037AC0" w:rsidP="00037AC0">
            <w:pPr>
              <w:spacing w:after="0"/>
              <w:jc w:val="center"/>
              <w:rPr>
                <w:b/>
                <w:i/>
                <w:sz w:val="20"/>
                <w:szCs w:val="20"/>
                <w:highlight w:val="yellow"/>
              </w:rPr>
            </w:pPr>
            <w:r w:rsidRPr="00037AC0">
              <w:rPr>
                <w:b/>
                <w:i/>
                <w:sz w:val="20"/>
                <w:szCs w:val="20"/>
              </w:rPr>
              <w:t xml:space="preserve">CH prática: </w:t>
            </w:r>
          </w:p>
        </w:tc>
        <w:tc>
          <w:tcPr>
            <w:tcW w:w="3881" w:type="dxa"/>
            <w:vMerge/>
            <w:vAlign w:val="center"/>
          </w:tcPr>
          <w:p w14:paraId="20F50CEC" w14:textId="77777777" w:rsidR="00037AC0" w:rsidRPr="00037AC0" w:rsidRDefault="00037AC0" w:rsidP="00037AC0">
            <w:pPr>
              <w:widowControl w:val="0"/>
              <w:spacing w:after="0"/>
              <w:jc w:val="center"/>
              <w:rPr>
                <w:b/>
                <w:i/>
                <w:sz w:val="20"/>
                <w:szCs w:val="20"/>
              </w:rPr>
            </w:pPr>
          </w:p>
        </w:tc>
        <w:tc>
          <w:tcPr>
            <w:tcW w:w="2056" w:type="dxa"/>
            <w:vMerge/>
            <w:vAlign w:val="center"/>
          </w:tcPr>
          <w:p w14:paraId="73FD90B9" w14:textId="77777777" w:rsidR="00037AC0" w:rsidRPr="00037AC0" w:rsidRDefault="00037AC0" w:rsidP="00037AC0">
            <w:pPr>
              <w:spacing w:after="0"/>
              <w:jc w:val="center"/>
              <w:rPr>
                <w:b/>
                <w:i/>
                <w:sz w:val="20"/>
                <w:szCs w:val="20"/>
              </w:rPr>
            </w:pPr>
          </w:p>
        </w:tc>
      </w:tr>
      <w:tr w:rsidR="00037AC0" w:rsidRPr="00037AC0" w14:paraId="60B9F6B0" w14:textId="77777777" w:rsidTr="00775610">
        <w:tc>
          <w:tcPr>
            <w:tcW w:w="9570" w:type="dxa"/>
            <w:gridSpan w:val="4"/>
            <w:vAlign w:val="center"/>
          </w:tcPr>
          <w:p w14:paraId="391A3A73" w14:textId="77777777" w:rsidR="00037AC0" w:rsidRPr="00037AC0" w:rsidRDefault="00037AC0" w:rsidP="00037AC0">
            <w:pPr>
              <w:spacing w:after="0"/>
              <w:jc w:val="left"/>
              <w:rPr>
                <w:b/>
                <w:i/>
                <w:sz w:val="20"/>
                <w:szCs w:val="20"/>
              </w:rPr>
            </w:pPr>
            <w:r w:rsidRPr="00037AC0">
              <w:rPr>
                <w:b/>
                <w:i/>
                <w:sz w:val="20"/>
                <w:szCs w:val="20"/>
              </w:rPr>
              <w:t>Ementa:</w:t>
            </w:r>
          </w:p>
          <w:p w14:paraId="3E410DC4" w14:textId="77777777" w:rsidR="00037AC0" w:rsidRPr="00037AC0" w:rsidRDefault="00037AC0" w:rsidP="00037AC0">
            <w:pPr>
              <w:spacing w:after="0"/>
              <w:jc w:val="left"/>
              <w:rPr>
                <w:color w:val="FF0000"/>
                <w:sz w:val="20"/>
                <w:szCs w:val="20"/>
              </w:rPr>
            </w:pPr>
            <w:r w:rsidRPr="00037AC0">
              <w:rPr>
                <w:color w:val="0070C0"/>
                <w:sz w:val="20"/>
                <w:szCs w:val="20"/>
              </w:rPr>
              <w:t>A ementa é um texto discursivo que explicita a abordagem da disciplina. Ex.: “A disciplina trabalha...” / “Noções de...</w:t>
            </w:r>
            <w:proofErr w:type="gramStart"/>
            <w:r w:rsidRPr="00037AC0">
              <w:rPr>
                <w:color w:val="0070C0"/>
                <w:sz w:val="20"/>
                <w:szCs w:val="20"/>
              </w:rPr>
              <w:t>”</w:t>
            </w:r>
            <w:proofErr w:type="gramEnd"/>
          </w:p>
        </w:tc>
      </w:tr>
      <w:tr w:rsidR="00037AC0" w:rsidRPr="00037AC0" w14:paraId="4E73FA63" w14:textId="77777777" w:rsidTr="00775610">
        <w:tc>
          <w:tcPr>
            <w:tcW w:w="9570" w:type="dxa"/>
            <w:gridSpan w:val="4"/>
            <w:vAlign w:val="center"/>
          </w:tcPr>
          <w:p w14:paraId="593999A6" w14:textId="77777777" w:rsidR="00037AC0" w:rsidRPr="00037AC0" w:rsidRDefault="00037AC0" w:rsidP="00037AC0">
            <w:pPr>
              <w:spacing w:after="0"/>
              <w:jc w:val="left"/>
              <w:rPr>
                <w:color w:val="0070C0"/>
                <w:sz w:val="20"/>
                <w:szCs w:val="20"/>
              </w:rPr>
            </w:pPr>
            <w:r w:rsidRPr="00037AC0">
              <w:rPr>
                <w:b/>
                <w:i/>
                <w:sz w:val="20"/>
                <w:szCs w:val="20"/>
              </w:rPr>
              <w:t>Objetivo(s):</w:t>
            </w:r>
          </w:p>
          <w:p w14:paraId="11C85BBC" w14:textId="77777777"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p>
        </w:tc>
      </w:tr>
      <w:tr w:rsidR="00037AC0" w:rsidRPr="00037AC0" w14:paraId="212E4E8B" w14:textId="77777777" w:rsidTr="00775610">
        <w:tc>
          <w:tcPr>
            <w:tcW w:w="9570" w:type="dxa"/>
            <w:gridSpan w:val="4"/>
            <w:vAlign w:val="center"/>
          </w:tcPr>
          <w:p w14:paraId="52597F8E"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E7F5163" w14:textId="77777777" w:rsidR="00037AC0" w:rsidRPr="00037AC0" w:rsidRDefault="00037AC0" w:rsidP="00037AC0">
            <w:pPr>
              <w:spacing w:after="0"/>
              <w:jc w:val="left"/>
              <w:rPr>
                <w:color w:val="0070C0"/>
                <w:sz w:val="20"/>
                <w:szCs w:val="20"/>
              </w:rPr>
            </w:pPr>
            <w:r w:rsidRPr="00037AC0">
              <w:rPr>
                <w:color w:val="0070C0"/>
                <w:sz w:val="20"/>
                <w:szCs w:val="20"/>
              </w:rPr>
              <w:t xml:space="preserve">Listar o(s) título(s) seguindo as regras de normalização da </w:t>
            </w:r>
            <w:proofErr w:type="gramStart"/>
            <w:r w:rsidRPr="00037AC0">
              <w:rPr>
                <w:color w:val="0070C0"/>
                <w:sz w:val="20"/>
                <w:szCs w:val="20"/>
              </w:rPr>
              <w:t>ABNT .</w:t>
            </w:r>
            <w:proofErr w:type="gramEnd"/>
          </w:p>
          <w:p w14:paraId="056224E6" w14:textId="77777777" w:rsidR="00037AC0" w:rsidRPr="00037AC0" w:rsidRDefault="00037AC0" w:rsidP="00037AC0">
            <w:pPr>
              <w:spacing w:after="0"/>
              <w:jc w:val="left"/>
              <w:rPr>
                <w:color w:val="FF0000"/>
                <w:sz w:val="20"/>
                <w:szCs w:val="20"/>
              </w:rPr>
            </w:pPr>
            <w:r w:rsidRPr="00037AC0">
              <w:rPr>
                <w:color w:val="0070C0"/>
                <w:sz w:val="20"/>
                <w:szCs w:val="20"/>
              </w:rPr>
              <w:t xml:space="preserve">Indicar pelo menos </w:t>
            </w:r>
            <w:proofErr w:type="gramStart"/>
            <w:r w:rsidRPr="00037AC0">
              <w:rPr>
                <w:color w:val="0070C0"/>
                <w:sz w:val="20"/>
                <w:szCs w:val="20"/>
              </w:rPr>
              <w:t>3</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7596490B" w14:textId="77777777" w:rsidTr="00775610">
        <w:tc>
          <w:tcPr>
            <w:tcW w:w="9570" w:type="dxa"/>
            <w:gridSpan w:val="4"/>
            <w:vAlign w:val="center"/>
          </w:tcPr>
          <w:p w14:paraId="0887ECD0" w14:textId="77777777" w:rsidR="00037AC0" w:rsidRPr="00037AC0" w:rsidRDefault="00037AC0" w:rsidP="00037AC0">
            <w:pPr>
              <w:spacing w:after="0"/>
              <w:jc w:val="left"/>
              <w:rPr>
                <w:b/>
                <w:i/>
                <w:color w:val="00682F"/>
                <w:sz w:val="20"/>
                <w:szCs w:val="20"/>
              </w:rPr>
            </w:pPr>
            <w:r w:rsidRPr="00037AC0">
              <w:rPr>
                <w:b/>
                <w:i/>
                <w:sz w:val="20"/>
                <w:szCs w:val="20"/>
              </w:rPr>
              <w:t>Bibliografia complementar:</w:t>
            </w:r>
          </w:p>
          <w:p w14:paraId="61949185" w14:textId="77777777" w:rsidR="00037AC0" w:rsidRPr="00037AC0" w:rsidRDefault="00037AC0" w:rsidP="00037AC0">
            <w:pPr>
              <w:spacing w:after="0"/>
              <w:jc w:val="left"/>
              <w:rPr>
                <w:color w:val="0070C0"/>
                <w:sz w:val="20"/>
                <w:szCs w:val="20"/>
              </w:rPr>
            </w:pPr>
            <w:r w:rsidRPr="00037AC0">
              <w:rPr>
                <w:color w:val="0070C0"/>
                <w:sz w:val="20"/>
                <w:szCs w:val="20"/>
              </w:rPr>
              <w:t xml:space="preserve">Listar título(s) seguindo as regras de normalização da </w:t>
            </w:r>
            <w:proofErr w:type="gramStart"/>
            <w:r w:rsidRPr="00037AC0">
              <w:rPr>
                <w:color w:val="0070C0"/>
                <w:sz w:val="20"/>
                <w:szCs w:val="20"/>
              </w:rPr>
              <w:t>ABNT .</w:t>
            </w:r>
            <w:proofErr w:type="gramEnd"/>
          </w:p>
          <w:p w14:paraId="1B9F90BB"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5</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p w14:paraId="5380219C"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7B6494D2" w14:textId="77777777" w:rsidR="00C52308" w:rsidRDefault="00C52308">
      <w:pPr>
        <w:spacing w:line="360" w:lineRule="auto"/>
        <w:rPr>
          <w:color w:val="00000A"/>
        </w:rPr>
      </w:pPr>
    </w:p>
    <w:p w14:paraId="5CAE323A" w14:textId="77777777" w:rsidR="00C52308" w:rsidRDefault="00B71CD8" w:rsidP="001142BE">
      <w:pPr>
        <w:tabs>
          <w:tab w:val="left" w:pos="1134"/>
        </w:tabs>
        <w:spacing w:line="360" w:lineRule="auto"/>
        <w:contextualSpacing/>
        <w:jc w:val="cente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037AC0" w:rsidRPr="00037AC0" w14:paraId="50173EC6" w14:textId="77777777" w:rsidTr="00775610">
        <w:trPr>
          <w:trHeight w:val="340"/>
        </w:trPr>
        <w:tc>
          <w:tcPr>
            <w:tcW w:w="9570" w:type="dxa"/>
            <w:gridSpan w:val="4"/>
            <w:vAlign w:val="center"/>
          </w:tcPr>
          <w:p w14:paraId="0971069C" w14:textId="77777777" w:rsidR="00037AC0" w:rsidRPr="00037AC0" w:rsidRDefault="00037AC0" w:rsidP="00037AC0">
            <w:pPr>
              <w:spacing w:after="0"/>
              <w:jc w:val="center"/>
              <w:rPr>
                <w:b/>
                <w:sz w:val="20"/>
                <w:szCs w:val="20"/>
              </w:rPr>
            </w:pPr>
          </w:p>
        </w:tc>
      </w:tr>
      <w:tr w:rsidR="00037AC0" w:rsidRPr="00037AC0" w14:paraId="353F3FD7" w14:textId="77777777" w:rsidTr="00775610">
        <w:tc>
          <w:tcPr>
            <w:tcW w:w="3251" w:type="dxa"/>
            <w:gridSpan w:val="2"/>
            <w:vAlign w:val="center"/>
          </w:tcPr>
          <w:p w14:paraId="26D0234C" w14:textId="77777777" w:rsidR="00037AC0" w:rsidRPr="00037AC0" w:rsidRDefault="00037AC0" w:rsidP="00037AC0">
            <w:pPr>
              <w:spacing w:after="0"/>
              <w:jc w:val="center"/>
              <w:rPr>
                <w:b/>
                <w:i/>
                <w:sz w:val="20"/>
                <w:szCs w:val="20"/>
              </w:rPr>
            </w:pPr>
            <w:r w:rsidRPr="00037AC0">
              <w:rPr>
                <w:b/>
                <w:i/>
                <w:sz w:val="20"/>
                <w:szCs w:val="20"/>
              </w:rPr>
              <w:t>Código:</w:t>
            </w:r>
          </w:p>
        </w:tc>
        <w:tc>
          <w:tcPr>
            <w:tcW w:w="4132" w:type="dxa"/>
            <w:vAlign w:val="center"/>
          </w:tcPr>
          <w:p w14:paraId="19E6EDA2" w14:textId="77777777" w:rsidR="00037AC0" w:rsidRPr="00037AC0" w:rsidRDefault="00037AC0" w:rsidP="00037AC0">
            <w:pPr>
              <w:spacing w:after="0"/>
              <w:jc w:val="center"/>
              <w:rPr>
                <w:i/>
                <w:sz w:val="20"/>
                <w:szCs w:val="20"/>
              </w:rPr>
            </w:pPr>
            <w:r w:rsidRPr="00037AC0">
              <w:rPr>
                <w:b/>
                <w:i/>
                <w:sz w:val="20"/>
                <w:szCs w:val="20"/>
              </w:rPr>
              <w:t>Nome da disciplina:</w:t>
            </w:r>
          </w:p>
          <w:p w14:paraId="4B371D38"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c>
          <w:tcPr>
            <w:tcW w:w="2187" w:type="dxa"/>
            <w:vMerge w:val="restart"/>
            <w:vAlign w:val="center"/>
          </w:tcPr>
          <w:p w14:paraId="1C68BE1E" w14:textId="77777777" w:rsidR="00037AC0" w:rsidRPr="00037AC0" w:rsidRDefault="00037AC0" w:rsidP="00037AC0">
            <w:pPr>
              <w:spacing w:after="0"/>
              <w:jc w:val="center"/>
              <w:rPr>
                <w:sz w:val="20"/>
                <w:szCs w:val="20"/>
              </w:rPr>
            </w:pPr>
            <w:r w:rsidRPr="00037AC0">
              <w:rPr>
                <w:b/>
                <w:i/>
                <w:sz w:val="20"/>
                <w:szCs w:val="20"/>
              </w:rPr>
              <w:t>Natureza:</w:t>
            </w:r>
          </w:p>
          <w:p w14:paraId="79525764" w14:textId="77777777" w:rsidR="00037AC0" w:rsidRPr="00037AC0" w:rsidRDefault="00037AC0" w:rsidP="00037AC0">
            <w:pPr>
              <w:spacing w:after="0"/>
              <w:jc w:val="center"/>
              <w:rPr>
                <w:sz w:val="20"/>
                <w:szCs w:val="20"/>
              </w:rPr>
            </w:pPr>
            <w:r w:rsidRPr="00037AC0">
              <w:rPr>
                <w:color w:val="FF0000"/>
                <w:sz w:val="20"/>
                <w:szCs w:val="20"/>
              </w:rPr>
              <w:t>Optativa</w:t>
            </w:r>
          </w:p>
          <w:p w14:paraId="66EF9701" w14:textId="77777777" w:rsidR="00037AC0" w:rsidRPr="00037AC0" w:rsidRDefault="00037AC0" w:rsidP="00037AC0">
            <w:pPr>
              <w:widowControl w:val="0"/>
              <w:spacing w:after="0"/>
              <w:jc w:val="center"/>
              <w:rPr>
                <w:b/>
                <w:i/>
                <w:sz w:val="20"/>
                <w:szCs w:val="20"/>
              </w:rPr>
            </w:pPr>
          </w:p>
          <w:p w14:paraId="1080EEFD" w14:textId="77777777" w:rsidR="00037AC0" w:rsidRPr="00037AC0" w:rsidRDefault="00037AC0" w:rsidP="00037AC0">
            <w:pPr>
              <w:spacing w:after="0"/>
              <w:jc w:val="center"/>
              <w:rPr>
                <w:b/>
                <w:i/>
                <w:sz w:val="20"/>
                <w:szCs w:val="20"/>
              </w:rPr>
            </w:pPr>
          </w:p>
          <w:p w14:paraId="3D5D096C" w14:textId="77777777" w:rsidR="00037AC0" w:rsidRPr="00037AC0" w:rsidRDefault="00037AC0" w:rsidP="00037AC0">
            <w:pPr>
              <w:spacing w:after="0"/>
              <w:jc w:val="center"/>
              <w:rPr>
                <w:b/>
                <w:i/>
                <w:sz w:val="20"/>
                <w:szCs w:val="20"/>
              </w:rPr>
            </w:pPr>
          </w:p>
        </w:tc>
      </w:tr>
      <w:tr w:rsidR="00037AC0" w:rsidRPr="00037AC0" w14:paraId="28E97AC2" w14:textId="77777777" w:rsidTr="00775610">
        <w:trPr>
          <w:trHeight w:val="440"/>
        </w:trPr>
        <w:tc>
          <w:tcPr>
            <w:tcW w:w="3251" w:type="dxa"/>
            <w:gridSpan w:val="2"/>
            <w:vAlign w:val="center"/>
          </w:tcPr>
          <w:p w14:paraId="5680D925" w14:textId="77777777" w:rsidR="00037AC0" w:rsidRPr="00037AC0" w:rsidRDefault="00037AC0" w:rsidP="00037AC0">
            <w:pPr>
              <w:spacing w:after="0"/>
              <w:jc w:val="center"/>
              <w:rPr>
                <w:b/>
                <w:i/>
                <w:sz w:val="20"/>
                <w:szCs w:val="20"/>
              </w:rPr>
            </w:pPr>
            <w:r w:rsidRPr="00037AC0">
              <w:rPr>
                <w:b/>
                <w:i/>
                <w:sz w:val="20"/>
                <w:szCs w:val="20"/>
              </w:rPr>
              <w:t>Carga horária total:</w:t>
            </w:r>
          </w:p>
          <w:p w14:paraId="28174991"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4132" w:type="dxa"/>
            <w:vMerge w:val="restart"/>
            <w:vAlign w:val="center"/>
          </w:tcPr>
          <w:p w14:paraId="206E1373" w14:textId="77777777" w:rsidR="00037AC0" w:rsidRPr="00037AC0" w:rsidRDefault="00037AC0" w:rsidP="00037AC0">
            <w:pPr>
              <w:spacing w:after="0"/>
              <w:jc w:val="center"/>
              <w:rPr>
                <w:sz w:val="20"/>
                <w:szCs w:val="20"/>
              </w:rPr>
            </w:pPr>
            <w:r w:rsidRPr="00037AC0">
              <w:rPr>
                <w:b/>
                <w:i/>
                <w:sz w:val="20"/>
                <w:szCs w:val="20"/>
              </w:rPr>
              <w:t>Abordagem metodológica:</w:t>
            </w:r>
          </w:p>
          <w:p w14:paraId="39ECD91A"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187" w:type="dxa"/>
            <w:vMerge/>
            <w:vAlign w:val="center"/>
          </w:tcPr>
          <w:p w14:paraId="4E51885F" w14:textId="77777777" w:rsidR="00037AC0" w:rsidRPr="00037AC0" w:rsidRDefault="00037AC0" w:rsidP="00037AC0">
            <w:pPr>
              <w:spacing w:after="0"/>
              <w:jc w:val="center"/>
              <w:rPr>
                <w:sz w:val="20"/>
                <w:szCs w:val="20"/>
              </w:rPr>
            </w:pPr>
          </w:p>
        </w:tc>
      </w:tr>
      <w:tr w:rsidR="00037AC0" w:rsidRPr="00037AC0" w14:paraId="5E4F7AD0" w14:textId="77777777" w:rsidTr="00775610">
        <w:trPr>
          <w:trHeight w:val="440"/>
        </w:trPr>
        <w:tc>
          <w:tcPr>
            <w:tcW w:w="1617" w:type="dxa"/>
            <w:vAlign w:val="center"/>
          </w:tcPr>
          <w:p w14:paraId="20171A94" w14:textId="77777777" w:rsidR="00037AC0" w:rsidRPr="00037AC0" w:rsidRDefault="00037AC0" w:rsidP="00037AC0">
            <w:pPr>
              <w:spacing w:after="0"/>
              <w:jc w:val="center"/>
              <w:rPr>
                <w:b/>
                <w:i/>
                <w:sz w:val="20"/>
                <w:szCs w:val="20"/>
              </w:rPr>
            </w:pPr>
            <w:r w:rsidRPr="00037AC0">
              <w:rPr>
                <w:b/>
                <w:i/>
                <w:sz w:val="20"/>
                <w:szCs w:val="20"/>
              </w:rPr>
              <w:t>CH teórica:</w:t>
            </w:r>
          </w:p>
        </w:tc>
        <w:tc>
          <w:tcPr>
            <w:tcW w:w="1634" w:type="dxa"/>
            <w:vAlign w:val="center"/>
          </w:tcPr>
          <w:p w14:paraId="316358CA" w14:textId="77777777" w:rsidR="00037AC0" w:rsidRPr="00037AC0" w:rsidRDefault="00037AC0" w:rsidP="00037AC0">
            <w:pPr>
              <w:spacing w:after="0"/>
              <w:jc w:val="center"/>
              <w:rPr>
                <w:b/>
                <w:i/>
                <w:sz w:val="20"/>
                <w:szCs w:val="20"/>
              </w:rPr>
            </w:pPr>
            <w:r w:rsidRPr="00037AC0">
              <w:rPr>
                <w:b/>
                <w:i/>
                <w:sz w:val="20"/>
                <w:szCs w:val="20"/>
              </w:rPr>
              <w:t>CH prática:</w:t>
            </w:r>
          </w:p>
        </w:tc>
        <w:tc>
          <w:tcPr>
            <w:tcW w:w="4132" w:type="dxa"/>
            <w:vMerge/>
            <w:vAlign w:val="center"/>
          </w:tcPr>
          <w:p w14:paraId="4B51F9A0" w14:textId="77777777" w:rsidR="00037AC0" w:rsidRPr="00037AC0" w:rsidRDefault="00037AC0" w:rsidP="00037AC0">
            <w:pPr>
              <w:widowControl w:val="0"/>
              <w:spacing w:after="0"/>
              <w:jc w:val="center"/>
              <w:rPr>
                <w:b/>
                <w:i/>
                <w:sz w:val="20"/>
                <w:szCs w:val="20"/>
              </w:rPr>
            </w:pPr>
          </w:p>
        </w:tc>
        <w:tc>
          <w:tcPr>
            <w:tcW w:w="2187" w:type="dxa"/>
            <w:vMerge/>
            <w:vAlign w:val="center"/>
          </w:tcPr>
          <w:p w14:paraId="22E24A77" w14:textId="77777777" w:rsidR="00037AC0" w:rsidRPr="00037AC0" w:rsidRDefault="00037AC0" w:rsidP="00037AC0">
            <w:pPr>
              <w:spacing w:after="0"/>
              <w:jc w:val="center"/>
              <w:rPr>
                <w:b/>
                <w:i/>
                <w:sz w:val="20"/>
                <w:szCs w:val="20"/>
              </w:rPr>
            </w:pPr>
          </w:p>
        </w:tc>
      </w:tr>
      <w:tr w:rsidR="00037AC0" w:rsidRPr="00037AC0" w14:paraId="6D5E14BA" w14:textId="77777777" w:rsidTr="00775610">
        <w:tc>
          <w:tcPr>
            <w:tcW w:w="9570" w:type="dxa"/>
            <w:gridSpan w:val="4"/>
            <w:vAlign w:val="center"/>
          </w:tcPr>
          <w:p w14:paraId="2A27779F" w14:textId="77777777" w:rsidR="00037AC0" w:rsidRPr="00037AC0" w:rsidRDefault="00037AC0" w:rsidP="00037AC0">
            <w:pPr>
              <w:spacing w:after="0"/>
              <w:jc w:val="left"/>
              <w:rPr>
                <w:b/>
                <w:i/>
                <w:sz w:val="20"/>
                <w:szCs w:val="20"/>
              </w:rPr>
            </w:pPr>
            <w:r w:rsidRPr="00037AC0">
              <w:rPr>
                <w:b/>
                <w:i/>
                <w:sz w:val="20"/>
                <w:szCs w:val="20"/>
              </w:rPr>
              <w:t>Ementa:</w:t>
            </w:r>
          </w:p>
          <w:p w14:paraId="4724E47B" w14:textId="77777777" w:rsidR="00037AC0" w:rsidRPr="00037AC0" w:rsidRDefault="00037AC0" w:rsidP="00037AC0">
            <w:pPr>
              <w:spacing w:after="0"/>
              <w:jc w:val="left"/>
              <w:rPr>
                <w:color w:val="FF0000"/>
                <w:sz w:val="20"/>
                <w:szCs w:val="20"/>
              </w:rPr>
            </w:pPr>
            <w:r w:rsidRPr="00037AC0">
              <w:rPr>
                <w:color w:val="0070C0"/>
                <w:sz w:val="20"/>
                <w:szCs w:val="20"/>
              </w:rPr>
              <w:t>A ementa é um texto discursivo que explicita a abordagem da disciplina. Ex.: “A disciplina trabalha...” / “Noções de...</w:t>
            </w:r>
            <w:proofErr w:type="gramStart"/>
            <w:r w:rsidRPr="00037AC0">
              <w:rPr>
                <w:color w:val="0070C0"/>
                <w:sz w:val="20"/>
                <w:szCs w:val="20"/>
              </w:rPr>
              <w:t>”</w:t>
            </w:r>
            <w:proofErr w:type="gramEnd"/>
          </w:p>
        </w:tc>
      </w:tr>
      <w:tr w:rsidR="00037AC0" w:rsidRPr="00037AC0" w14:paraId="72C3A4DE" w14:textId="77777777" w:rsidTr="00775610">
        <w:tc>
          <w:tcPr>
            <w:tcW w:w="9570" w:type="dxa"/>
            <w:gridSpan w:val="4"/>
            <w:vAlign w:val="center"/>
          </w:tcPr>
          <w:p w14:paraId="4D4E1FCD" w14:textId="77777777" w:rsidR="00037AC0" w:rsidRPr="00037AC0" w:rsidRDefault="00037AC0" w:rsidP="00037AC0">
            <w:pPr>
              <w:spacing w:after="0"/>
              <w:jc w:val="left"/>
              <w:rPr>
                <w:color w:val="0070C0"/>
                <w:sz w:val="20"/>
                <w:szCs w:val="20"/>
              </w:rPr>
            </w:pPr>
            <w:r w:rsidRPr="00037AC0">
              <w:rPr>
                <w:b/>
                <w:i/>
                <w:sz w:val="20"/>
                <w:szCs w:val="20"/>
              </w:rPr>
              <w:t>Objetivo(s):</w:t>
            </w:r>
          </w:p>
          <w:p w14:paraId="4926DB9B" w14:textId="77777777"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p>
        </w:tc>
      </w:tr>
      <w:tr w:rsidR="00037AC0" w:rsidRPr="00037AC0" w14:paraId="172A8E1A" w14:textId="77777777" w:rsidTr="00775610">
        <w:tc>
          <w:tcPr>
            <w:tcW w:w="9570" w:type="dxa"/>
            <w:gridSpan w:val="4"/>
            <w:vAlign w:val="center"/>
          </w:tcPr>
          <w:p w14:paraId="5698D780"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0903745" w14:textId="77777777" w:rsidR="00037AC0" w:rsidRPr="00037AC0" w:rsidRDefault="00037AC0" w:rsidP="00037AC0">
            <w:pPr>
              <w:spacing w:after="0"/>
              <w:jc w:val="left"/>
              <w:rPr>
                <w:color w:val="0070C0"/>
                <w:sz w:val="20"/>
                <w:szCs w:val="20"/>
              </w:rPr>
            </w:pPr>
            <w:r w:rsidRPr="00037AC0">
              <w:rPr>
                <w:color w:val="0070C0"/>
                <w:sz w:val="20"/>
                <w:szCs w:val="20"/>
              </w:rPr>
              <w:t xml:space="preserve">Listar o(s) título(s) seguindo as regras de normalização da </w:t>
            </w:r>
            <w:proofErr w:type="gramStart"/>
            <w:r w:rsidRPr="00037AC0">
              <w:rPr>
                <w:color w:val="0070C0"/>
                <w:sz w:val="20"/>
                <w:szCs w:val="20"/>
              </w:rPr>
              <w:t>ABNT .</w:t>
            </w:r>
            <w:proofErr w:type="gramEnd"/>
          </w:p>
          <w:p w14:paraId="77A52FE0"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3</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40185154" w14:textId="77777777" w:rsidTr="00775610">
        <w:tc>
          <w:tcPr>
            <w:tcW w:w="9570" w:type="dxa"/>
            <w:gridSpan w:val="4"/>
            <w:vAlign w:val="center"/>
          </w:tcPr>
          <w:p w14:paraId="569A3A4F" w14:textId="77777777" w:rsidR="00037AC0" w:rsidRPr="00037AC0" w:rsidRDefault="00037AC0" w:rsidP="00037AC0">
            <w:pPr>
              <w:spacing w:after="0"/>
              <w:jc w:val="left"/>
              <w:rPr>
                <w:b/>
                <w:i/>
                <w:color w:val="00682F"/>
                <w:sz w:val="20"/>
                <w:szCs w:val="20"/>
              </w:rPr>
            </w:pPr>
            <w:r w:rsidRPr="00037AC0">
              <w:rPr>
                <w:b/>
                <w:i/>
                <w:sz w:val="20"/>
                <w:szCs w:val="20"/>
              </w:rPr>
              <w:t>Bibliografia complementar:</w:t>
            </w:r>
          </w:p>
          <w:p w14:paraId="75BBD1BF" w14:textId="77777777" w:rsidR="00037AC0" w:rsidRPr="00037AC0" w:rsidRDefault="00037AC0" w:rsidP="00037AC0">
            <w:pPr>
              <w:spacing w:after="0"/>
              <w:jc w:val="left"/>
              <w:rPr>
                <w:color w:val="0070C0"/>
                <w:sz w:val="20"/>
                <w:szCs w:val="20"/>
              </w:rPr>
            </w:pPr>
            <w:r w:rsidRPr="00037AC0">
              <w:rPr>
                <w:color w:val="0070C0"/>
                <w:sz w:val="20"/>
                <w:szCs w:val="20"/>
              </w:rPr>
              <w:t xml:space="preserve">Listar título(s) seguindo as regras de normalização da </w:t>
            </w:r>
            <w:proofErr w:type="gramStart"/>
            <w:r w:rsidRPr="00037AC0">
              <w:rPr>
                <w:color w:val="0070C0"/>
                <w:sz w:val="20"/>
                <w:szCs w:val="20"/>
              </w:rPr>
              <w:t>ABNT .</w:t>
            </w:r>
            <w:proofErr w:type="gramEnd"/>
          </w:p>
          <w:p w14:paraId="416A7F8D"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5</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p w14:paraId="2DAC251B"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62DAE6C1" w14:textId="77777777" w:rsidR="00C52308" w:rsidRDefault="00C52308">
      <w:pPr>
        <w:spacing w:line="360" w:lineRule="auto"/>
        <w:rPr>
          <w:color w:val="00000A"/>
        </w:rPr>
      </w:pPr>
    </w:p>
    <w:p w14:paraId="0DFDF7C9" w14:textId="77777777" w:rsidR="00006AFE"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41" w:name="_1y810tw" w:colFirst="0" w:colLast="0"/>
      <w:bookmarkStart w:id="42" w:name="_Toc519069887"/>
      <w:bookmarkEnd w:id="41"/>
      <w:r w:rsidRPr="0076335F">
        <w:rPr>
          <w:rStyle w:val="TtulodoLivro"/>
          <w:highlight w:val="lightGray"/>
        </w:rPr>
        <w:t>Critérios de aproveitamento</w:t>
      </w:r>
      <w:bookmarkStart w:id="43" w:name="_4i7ojhp" w:colFirst="0" w:colLast="0"/>
      <w:bookmarkEnd w:id="43"/>
      <w:bookmarkEnd w:id="42"/>
    </w:p>
    <w:p w14:paraId="3C64B756" w14:textId="4E207CDE" w:rsidR="00C52308" w:rsidRPr="0076335F" w:rsidRDefault="00B71CD8" w:rsidP="00B91D67">
      <w:pPr>
        <w:pStyle w:val="PargrafodaLista"/>
        <w:numPr>
          <w:ilvl w:val="3"/>
          <w:numId w:val="23"/>
        </w:numPr>
        <w:spacing w:line="360" w:lineRule="auto"/>
        <w:contextualSpacing w:val="0"/>
        <w:outlineLvl w:val="0"/>
        <w:rPr>
          <w:rStyle w:val="TtulodoLivro"/>
          <w:highlight w:val="lightGray"/>
        </w:rPr>
      </w:pPr>
      <w:bookmarkStart w:id="44" w:name="_Toc519069888"/>
      <w:r w:rsidRPr="0076335F">
        <w:rPr>
          <w:rStyle w:val="TtulodoLivro"/>
          <w:highlight w:val="lightGray"/>
        </w:rPr>
        <w:t>Aproveitamento de estudos</w:t>
      </w:r>
      <w:bookmarkEnd w:id="44"/>
      <w:r w:rsidRPr="0076335F">
        <w:rPr>
          <w:rStyle w:val="TtulodoLivro"/>
          <w:highlight w:val="lightGray"/>
        </w:rPr>
        <w:t xml:space="preserve"> </w:t>
      </w:r>
    </w:p>
    <w:p w14:paraId="15301B17" w14:textId="77777777" w:rsidR="00C52308" w:rsidRDefault="00B71CD8" w:rsidP="000E566E">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718C0084" w14:textId="77777777" w:rsidR="00C52308" w:rsidRDefault="00B71CD8" w:rsidP="000E566E">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22FCCCE1" w14:textId="77777777" w:rsidR="00C52308" w:rsidRDefault="00B71CD8" w:rsidP="000E566E">
      <w:pPr>
        <w:spacing w:line="360" w:lineRule="auto"/>
        <w:ind w:firstLine="851"/>
      </w:pPr>
      <w:r>
        <w:t xml:space="preserve">O aproveitamento de estudos estará sujeito ao limite máximo de carga horária estabelecido no Regulamento de Ensino dos Cursos de Graduação do IFMG. </w:t>
      </w:r>
    </w:p>
    <w:p w14:paraId="06C8F4F1" w14:textId="117FABC2" w:rsidR="00C52308" w:rsidRDefault="00B71CD8" w:rsidP="000E566E">
      <w:pPr>
        <w:spacing w:line="360" w:lineRule="auto"/>
        <w:ind w:firstLine="851"/>
      </w:pPr>
      <w:r>
        <w:t>O aluno poderá também solicitar o aproveitamento das atividades curriculares realizadas em programa de mobilidade acadêmica nacional e internacional, conforme regulamentação própria.</w:t>
      </w:r>
    </w:p>
    <w:p w14:paraId="69ECFBCE" w14:textId="77777777" w:rsidR="003D6552" w:rsidRPr="003B25FD" w:rsidRDefault="003D6552" w:rsidP="000E566E">
      <w:pPr>
        <w:spacing w:line="360" w:lineRule="auto"/>
        <w:ind w:firstLine="851"/>
        <w:rPr>
          <w:b/>
          <w:i/>
        </w:rPr>
      </w:pPr>
    </w:p>
    <w:p w14:paraId="66697001" w14:textId="0C5F62F0" w:rsidR="00C52308" w:rsidRPr="0076335F" w:rsidRDefault="00B71CD8" w:rsidP="00B91D67">
      <w:pPr>
        <w:pStyle w:val="PargrafodaLista"/>
        <w:numPr>
          <w:ilvl w:val="3"/>
          <w:numId w:val="23"/>
        </w:numPr>
        <w:spacing w:line="360" w:lineRule="auto"/>
        <w:contextualSpacing w:val="0"/>
        <w:outlineLvl w:val="0"/>
        <w:rPr>
          <w:rStyle w:val="TtulodoLivro"/>
          <w:highlight w:val="lightGray"/>
        </w:rPr>
      </w:pPr>
      <w:bookmarkStart w:id="45" w:name="_2xcytpi" w:colFirst="0" w:colLast="0"/>
      <w:bookmarkStart w:id="46" w:name="_Toc519069889"/>
      <w:bookmarkEnd w:id="45"/>
      <w:r w:rsidRPr="0076335F">
        <w:rPr>
          <w:rStyle w:val="TtulodoLivro"/>
          <w:highlight w:val="lightGray"/>
        </w:rPr>
        <w:t>Aproveitamento de conhecimento e experiências anteriores</w:t>
      </w:r>
      <w:bookmarkEnd w:id="46"/>
    </w:p>
    <w:p w14:paraId="30D2E3B2" w14:textId="77777777" w:rsidR="00C52308" w:rsidRDefault="00B71CD8" w:rsidP="000E566E">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575FF4E" w14:textId="77777777" w:rsidR="00C52308" w:rsidRDefault="00B71CD8" w:rsidP="000E566E">
      <w:pPr>
        <w:spacing w:line="360" w:lineRule="auto"/>
        <w:ind w:firstLine="851"/>
      </w:pPr>
      <w:r>
        <w:t xml:space="preserve">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w:t>
      </w:r>
      <w:proofErr w:type="gramStart"/>
      <w:r>
        <w:t>abordados, as referências bibliográficas, as competências e habilidades</w:t>
      </w:r>
      <w:proofErr w:type="gramEnd"/>
      <w:r>
        <w:t xml:space="preserve"> a serem avaliadas, tomando como referência o Projeto Pedagógico do curso, definir os instrumentos de avaliação e sua duração, além de elaborar, aplicar e corrigir as avaliações.</w:t>
      </w:r>
    </w:p>
    <w:p w14:paraId="0C027BFD" w14:textId="77777777" w:rsidR="00C52308" w:rsidRDefault="00B71CD8" w:rsidP="000E566E">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3C489D8D" w14:textId="15CB23EF" w:rsidR="00C52308" w:rsidRDefault="00B71CD8" w:rsidP="000E566E">
      <w:pPr>
        <w:spacing w:line="360" w:lineRule="auto"/>
        <w:ind w:firstLine="851"/>
      </w:pPr>
      <w:r>
        <w:t xml:space="preserve">A(s) </w:t>
      </w:r>
      <w:proofErr w:type="gramStart"/>
      <w:r>
        <w:t>avaliação(</w:t>
      </w:r>
      <w:proofErr w:type="spellStart"/>
      <w:proofErr w:type="gramEnd"/>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2D2E3801" w14:textId="77777777" w:rsidR="00AA12AE" w:rsidRDefault="00AA12AE" w:rsidP="000E566E">
      <w:pPr>
        <w:spacing w:line="360" w:lineRule="auto"/>
        <w:ind w:firstLine="851"/>
      </w:pPr>
    </w:p>
    <w:p w14:paraId="48D0FE24" w14:textId="5135F48A" w:rsidR="00C52308" w:rsidRPr="0076335F" w:rsidRDefault="0076335F" w:rsidP="00B91D67">
      <w:pPr>
        <w:pStyle w:val="PargrafodaLista"/>
        <w:numPr>
          <w:ilvl w:val="2"/>
          <w:numId w:val="23"/>
        </w:numPr>
        <w:spacing w:line="360" w:lineRule="auto"/>
        <w:contextualSpacing w:val="0"/>
        <w:outlineLvl w:val="0"/>
        <w:rPr>
          <w:rStyle w:val="TtulodoLivro"/>
          <w:highlight w:val="lightGray"/>
        </w:rPr>
      </w:pPr>
      <w:bookmarkStart w:id="47" w:name="_1ci93xb" w:colFirst="0" w:colLast="0"/>
      <w:bookmarkStart w:id="48" w:name="_Toc519069890"/>
      <w:bookmarkEnd w:id="47"/>
      <w:r w:rsidRPr="0076335F">
        <w:rPr>
          <w:rStyle w:val="TtulodoLivro"/>
          <w:highlight w:val="lightGray"/>
        </w:rPr>
        <w:t>Orientações Metodológicas</w:t>
      </w:r>
      <w:bookmarkEnd w:id="48"/>
      <w:r w:rsidRPr="0076335F">
        <w:rPr>
          <w:rStyle w:val="TtulodoLivro"/>
          <w:highlight w:val="lightGray"/>
        </w:rPr>
        <w:t xml:space="preserve"> </w:t>
      </w:r>
    </w:p>
    <w:p w14:paraId="2225E013" w14:textId="77777777" w:rsidR="00C52308" w:rsidRDefault="00B71CD8" w:rsidP="000E566E">
      <w:pPr>
        <w:spacing w:line="360" w:lineRule="auto"/>
        <w:ind w:firstLine="851"/>
        <w:rPr>
          <w:color w:val="0070C0"/>
        </w:rPr>
      </w:pPr>
      <w:r>
        <w:rPr>
          <w:color w:val="0070C0"/>
        </w:rPr>
        <w:t xml:space="preserve">Descrever, de forma clara: </w:t>
      </w:r>
    </w:p>
    <w:p w14:paraId="22120FE5" w14:textId="77777777" w:rsidR="00C52308" w:rsidRDefault="00B71CD8" w:rsidP="006E3EF7">
      <w:pPr>
        <w:numPr>
          <w:ilvl w:val="0"/>
          <w:numId w:val="8"/>
        </w:numPr>
        <w:spacing w:line="360" w:lineRule="auto"/>
        <w:ind w:left="0" w:firstLine="851"/>
        <w:rPr>
          <w:color w:val="0070C0"/>
        </w:rPr>
      </w:pPr>
      <w:r>
        <w:rPr>
          <w:color w:val="0070C0"/>
        </w:rPr>
        <w:lastRenderedPageBreak/>
        <w:t>O processo de construção do conhecimento em sala de aula: reflexão sobre a construção do conhecimento, tendo em vista as formas de integração entre teoria e prática bem como o equilíbrio entre a formação do cidadão e do profissional, a partir de uma concepção de ensino-aprendizagem orientada pela experimentação, pelo diálogo, por uma visão holística, pelo exercício da criticidade, da curiosidade epistemológica e pela busca da autonomia intelectual. As atividades pedagógicas devem apresentar coerência com a metodologia prevista/</w:t>
      </w:r>
      <w:proofErr w:type="gramStart"/>
      <w:r>
        <w:rPr>
          <w:color w:val="0070C0"/>
        </w:rPr>
        <w:t>implementada</w:t>
      </w:r>
      <w:proofErr w:type="gramEnd"/>
      <w:r>
        <w:rPr>
          <w:color w:val="0070C0"/>
        </w:rPr>
        <w:t xml:space="preserve">, inclusive em relação aos aspectos referentes à acessibilidade metodológica e as ações inclusivas. </w:t>
      </w:r>
    </w:p>
    <w:p w14:paraId="29F8999D" w14:textId="77777777" w:rsidR="00C52308" w:rsidRDefault="00B71CD8" w:rsidP="006E3EF7">
      <w:pPr>
        <w:numPr>
          <w:ilvl w:val="0"/>
          <w:numId w:val="8"/>
        </w:numPr>
        <w:spacing w:line="360" w:lineRule="auto"/>
        <w:ind w:left="0" w:firstLine="851"/>
        <w:rPr>
          <w:color w:val="0070C0"/>
        </w:rPr>
      </w:pPr>
      <w:r>
        <w:rPr>
          <w:color w:val="0070C0"/>
        </w:rPr>
        <w:t>Proposta interdisciplinar de ensino: discussão sobre a interdisciplinaridade como concepção orientadora da proposta para a gestão curricular, que viabiliza a organização de um eixo de ensino contextualizado, integrado e orgânico das várias disciplinas.</w:t>
      </w:r>
    </w:p>
    <w:p w14:paraId="4129D235" w14:textId="77777777" w:rsidR="00C52308" w:rsidRDefault="00B71CD8" w:rsidP="006E3EF7">
      <w:pPr>
        <w:numPr>
          <w:ilvl w:val="0"/>
          <w:numId w:val="8"/>
        </w:numPr>
        <w:spacing w:line="360" w:lineRule="auto"/>
        <w:ind w:left="0" w:firstLine="851"/>
        <w:rPr>
          <w:color w:val="0070C0"/>
        </w:rPr>
      </w:pPr>
      <w:r>
        <w:rPr>
          <w:color w:val="0070C0"/>
        </w:rPr>
        <w:t xml:space="preserve">No caso da educação </w:t>
      </w:r>
      <w:proofErr w:type="gramStart"/>
      <w:r>
        <w:rPr>
          <w:color w:val="0070C0"/>
        </w:rPr>
        <w:t>a</w:t>
      </w:r>
      <w:proofErr w:type="gramEnd"/>
      <w:r>
        <w:rPr>
          <w:color w:val="0070C0"/>
        </w:rPr>
        <w:t xml:space="preserve"> distância, seja ela nos cursos presenciais (possibilidade de carga-horária máxima de 20% do total) ou nos próprios cursos a distância, é necessária a apresentação das especificidades metodológicas para esta modalidade. </w:t>
      </w:r>
    </w:p>
    <w:p w14:paraId="418015CB" w14:textId="77777777" w:rsidR="00C52308" w:rsidRDefault="00B71CD8" w:rsidP="000E566E">
      <w:pPr>
        <w:spacing w:line="360" w:lineRule="auto"/>
        <w:ind w:firstLine="851"/>
        <w:rPr>
          <w:color w:val="0070C0"/>
        </w:rPr>
      </w:pPr>
      <w:r>
        <w:rPr>
          <w:color w:val="0070C0"/>
        </w:rPr>
        <w:t>Segundo o instrumento de avaliação de cursos de graduação, as atividades práticas de ensino para os cursos de Licenciatura devem estar em conformidade com as Diretrizes Curriculares da Educação Básica, da Formação de Professores e da área de conhecimento da licenciatura, estar em articulação com o PPC e relacionar teoria e prática de forma reflexiva durante todo o curso.</w:t>
      </w:r>
    </w:p>
    <w:p w14:paraId="0E7596CE" w14:textId="61275055" w:rsidR="00C52308" w:rsidRDefault="00C52308" w:rsidP="000E566E">
      <w:pPr>
        <w:spacing w:line="360" w:lineRule="auto"/>
        <w:ind w:firstLine="851"/>
        <w:rPr>
          <w:color w:val="0070C0"/>
        </w:rPr>
      </w:pPr>
    </w:p>
    <w:p w14:paraId="502717CE" w14:textId="592E8B18"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49" w:name="_3whwml4" w:colFirst="0" w:colLast="0"/>
      <w:bookmarkStart w:id="50" w:name="_Toc519069891"/>
      <w:bookmarkEnd w:id="49"/>
      <w:r w:rsidRPr="0076335F">
        <w:rPr>
          <w:rStyle w:val="TtulodoLivro"/>
          <w:highlight w:val="lightGray"/>
        </w:rPr>
        <w:t>Estágio Supervisionado</w:t>
      </w:r>
      <w:bookmarkEnd w:id="50"/>
      <w:r w:rsidRPr="0076335F">
        <w:rPr>
          <w:rStyle w:val="TtulodoLivro"/>
          <w:highlight w:val="lightGray"/>
        </w:rPr>
        <w:t xml:space="preserve"> </w:t>
      </w:r>
    </w:p>
    <w:p w14:paraId="6ABCC8C0" w14:textId="1D0D98CF" w:rsidR="00C52308" w:rsidRDefault="00B71CD8" w:rsidP="000E566E">
      <w:pPr>
        <w:spacing w:line="360" w:lineRule="auto"/>
        <w:ind w:firstLine="851"/>
        <w:rPr>
          <w:color w:val="0070C0"/>
        </w:rPr>
      </w:pPr>
      <w:r>
        <w:rPr>
          <w:color w:val="0070C0"/>
        </w:rPr>
        <w:t>Informar</w:t>
      </w:r>
      <w:r w:rsidR="00725B6B">
        <w:rPr>
          <w:color w:val="0070C0"/>
        </w:rPr>
        <w:t xml:space="preserve"> </w:t>
      </w:r>
      <w:r>
        <w:rPr>
          <w:color w:val="0070C0"/>
        </w:rPr>
        <w:t>a obrigatoriedade ou não do estágio supervisionado.</w:t>
      </w:r>
    </w:p>
    <w:p w14:paraId="676E6170" w14:textId="77777777" w:rsidR="00C52308" w:rsidRDefault="00B71CD8" w:rsidP="000E566E">
      <w:pPr>
        <w:spacing w:line="360" w:lineRule="auto"/>
        <w:ind w:firstLine="851"/>
        <w:rPr>
          <w:color w:val="0070C0"/>
        </w:rPr>
      </w:pPr>
      <w:r>
        <w:rPr>
          <w:color w:val="0070C0"/>
        </w:rPr>
        <w:t xml:space="preserve">Segundo a legislação, o estágio poderá ser obrigatório ou </w:t>
      </w:r>
      <w:proofErr w:type="gramStart"/>
      <w:r>
        <w:rPr>
          <w:color w:val="0070C0"/>
        </w:rPr>
        <w:t>não-obrigatório</w:t>
      </w:r>
      <w:proofErr w:type="gramEnd"/>
      <w:r>
        <w:rPr>
          <w:color w:val="0070C0"/>
        </w:rPr>
        <w:t xml:space="preserve">, conforme determinação das Diretrizes Curriculares e do Projeto Pedagógico do curso. Obrigatório é aquele definido como tal também no projeto do curso, cuja carga horária é requisito para aprovação e obtenção de diploma, enquanto </w:t>
      </w:r>
      <w:proofErr w:type="gramStart"/>
      <w:r>
        <w:rPr>
          <w:color w:val="0070C0"/>
        </w:rPr>
        <w:t>não-obrigatório</w:t>
      </w:r>
      <w:proofErr w:type="gramEnd"/>
      <w:r>
        <w:rPr>
          <w:color w:val="0070C0"/>
        </w:rPr>
        <w:t xml:space="preserve"> é aquele desenvolvido como atividade opcional, acrescida à carga horária regular e obrigatória. </w:t>
      </w:r>
    </w:p>
    <w:p w14:paraId="109CF0EA" w14:textId="54E31B43" w:rsidR="00C52308" w:rsidRDefault="00B71CD8" w:rsidP="000E566E">
      <w:pPr>
        <w:spacing w:line="360" w:lineRule="auto"/>
        <w:ind w:firstLine="851"/>
        <w:rPr>
          <w:color w:val="0070C0"/>
        </w:rPr>
      </w:pPr>
      <w:r>
        <w:rPr>
          <w:color w:val="0070C0"/>
        </w:rPr>
        <w:lastRenderedPageBreak/>
        <w:t>É necessário atentar para a Lei nº 11.788/2008</w:t>
      </w:r>
      <w:r w:rsidR="0009356F">
        <w:rPr>
          <w:color w:val="0070C0"/>
        </w:rPr>
        <w:t>, a Resolução IFMG nº 7 de 19 e março de 2018</w:t>
      </w:r>
      <w:proofErr w:type="gramStart"/>
      <w:r w:rsidR="0009356F">
        <w:rPr>
          <w:color w:val="0070C0"/>
        </w:rPr>
        <w:t xml:space="preserve"> </w:t>
      </w:r>
      <w:r w:rsidR="00725B6B">
        <w:rPr>
          <w:color w:val="0070C0"/>
        </w:rPr>
        <w:t xml:space="preserve"> </w:t>
      </w:r>
      <w:proofErr w:type="gramEnd"/>
      <w:r>
        <w:rPr>
          <w:color w:val="0070C0"/>
        </w:rPr>
        <w:t>e as</w:t>
      </w:r>
      <w:r w:rsidR="0009356F">
        <w:rPr>
          <w:color w:val="0070C0"/>
        </w:rPr>
        <w:t xml:space="preserve"> demais </w:t>
      </w:r>
      <w:r>
        <w:rPr>
          <w:color w:val="0070C0"/>
        </w:rPr>
        <w:t xml:space="preserve">normas internas que dispõe sobre a regulamento de estágio de </w:t>
      </w:r>
      <w:r w:rsidR="0009356F">
        <w:rPr>
          <w:color w:val="0070C0"/>
        </w:rPr>
        <w:t xml:space="preserve">discentes. </w:t>
      </w:r>
      <w:r>
        <w:rPr>
          <w:color w:val="0070C0"/>
        </w:rPr>
        <w:t xml:space="preserve">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6FD2F1B5" w14:textId="77777777" w:rsidR="00C52308" w:rsidRDefault="00B71CD8" w:rsidP="000E566E">
      <w:pPr>
        <w:spacing w:line="360" w:lineRule="auto"/>
        <w:ind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0A8FAF82" w14:textId="02AF148E" w:rsidR="00C52308" w:rsidRDefault="00B71CD8" w:rsidP="000E566E">
      <w:pPr>
        <w:spacing w:line="360" w:lineRule="auto"/>
        <w:ind w:firstLine="851"/>
        <w:rPr>
          <w:color w:val="0070C0"/>
        </w:rPr>
      </w:pPr>
      <w:r>
        <w:rPr>
          <w:color w:val="0070C0"/>
        </w:rPr>
        <w:t>Para os Cursos de Licenciatura, o instrumento de avaliação dos cursos de graduação reforça que o estágio curricular supervisionado deve promover a relação entre teoria e prática e contemplar a articulação entre o currículo do curso e aspectos práticos da Educação Básica. Propiciar a vivência da realidade escolar de forma integral, a participação em conselhos de classe/reuniões de professores, a relação com a rede de escolas da Educação Básica.</w:t>
      </w:r>
    </w:p>
    <w:p w14:paraId="454CC05B" w14:textId="77777777" w:rsidR="00C52308" w:rsidRDefault="00C52308" w:rsidP="000E566E">
      <w:pPr>
        <w:spacing w:line="360" w:lineRule="auto"/>
        <w:ind w:firstLine="851"/>
        <w:rPr>
          <w:color w:val="0070C0"/>
        </w:rPr>
      </w:pPr>
    </w:p>
    <w:p w14:paraId="2C7C2A64" w14:textId="67F5BED2"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51" w:name="_3o7alnk" w:colFirst="0" w:colLast="0"/>
      <w:bookmarkStart w:id="52" w:name="_Toc519069892"/>
      <w:bookmarkEnd w:id="51"/>
      <w:r w:rsidRPr="0076335F">
        <w:rPr>
          <w:rStyle w:val="TtulodoLivro"/>
          <w:highlight w:val="lightGray"/>
        </w:rPr>
        <w:t xml:space="preserve">Integração com as redes públicas de ensino (obrigatório </w:t>
      </w:r>
      <w:r w:rsidR="00A579CD" w:rsidRPr="0076335F">
        <w:rPr>
          <w:rStyle w:val="TtulodoLivro"/>
          <w:highlight w:val="lightGray"/>
        </w:rPr>
        <w:t>para os Cursos de Licenciatura)</w:t>
      </w:r>
      <w:bookmarkEnd w:id="52"/>
    </w:p>
    <w:p w14:paraId="65201C9B" w14:textId="782FADA0" w:rsidR="0022040A" w:rsidRDefault="00B71CD8" w:rsidP="000E566E">
      <w:pPr>
        <w:spacing w:line="360" w:lineRule="auto"/>
        <w:ind w:firstLine="851"/>
      </w:pPr>
      <w:r>
        <w:rPr>
          <w:color w:val="0070C0"/>
        </w:rPr>
        <w:t xml:space="preserve">Apresentação das ações ou convênios, previstos e/ou já </w:t>
      </w:r>
      <w:proofErr w:type="gramStart"/>
      <w:r>
        <w:rPr>
          <w:color w:val="0070C0"/>
        </w:rPr>
        <w:t>implementados</w:t>
      </w:r>
      <w:proofErr w:type="gramEnd"/>
      <w:r>
        <w:rPr>
          <w:color w:val="0070C0"/>
        </w:rPr>
        <w:t>, que promovam integração com as escolas da educação básica das redes públicas de ensino, sendo obrigatório para de licenciaturas</w:t>
      </w:r>
      <w:r w:rsidR="0022040A">
        <w:t>.</w:t>
      </w:r>
      <w:bookmarkStart w:id="53" w:name="_2bn6wsx" w:colFirst="0" w:colLast="0"/>
      <w:bookmarkEnd w:id="53"/>
    </w:p>
    <w:p w14:paraId="5824D44D" w14:textId="77777777" w:rsidR="000E5154" w:rsidRDefault="000E5154" w:rsidP="000E566E">
      <w:pPr>
        <w:spacing w:line="360" w:lineRule="auto"/>
        <w:ind w:firstLine="851"/>
      </w:pPr>
    </w:p>
    <w:p w14:paraId="7BADE80A" w14:textId="57B89C76"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54" w:name="_Toc519069893"/>
      <w:r w:rsidRPr="0076335F">
        <w:rPr>
          <w:rStyle w:val="TtulodoLivro"/>
          <w:highlight w:val="lightGray"/>
        </w:rPr>
        <w:t>Atividades complementares</w:t>
      </w:r>
      <w:bookmarkEnd w:id="54"/>
      <w:r w:rsidRPr="0076335F">
        <w:rPr>
          <w:rStyle w:val="TtulodoLivro"/>
          <w:highlight w:val="lightGray"/>
        </w:rPr>
        <w:t xml:space="preserve"> </w:t>
      </w:r>
    </w:p>
    <w:p w14:paraId="59ABB660" w14:textId="79CBE64A" w:rsidR="00C52308" w:rsidRDefault="00B71CD8" w:rsidP="000E566E">
      <w:pPr>
        <w:spacing w:line="360" w:lineRule="auto"/>
        <w:ind w:firstLine="851"/>
        <w:rPr>
          <w:color w:val="0070C0"/>
        </w:rPr>
      </w:pPr>
      <w:r>
        <w:rPr>
          <w:color w:val="0070C0"/>
        </w:rPr>
        <w:t>As atividades complementares podem</w:t>
      </w:r>
      <w:r w:rsidR="00725B6B">
        <w:rPr>
          <w:color w:val="0070C0"/>
        </w:rPr>
        <w:t xml:space="preserve"> </w:t>
      </w:r>
      <w:r>
        <w:rPr>
          <w:color w:val="0070C0"/>
        </w:rPr>
        <w:t>integrar o currículo atendendo ao disposto nas respectivas Diretrizes Curriculares Nacionais</w:t>
      </w:r>
      <w:r w:rsidR="00725B6B">
        <w:rPr>
          <w:color w:val="0070C0"/>
        </w:rPr>
        <w:t xml:space="preserve"> </w:t>
      </w:r>
      <w:r>
        <w:rPr>
          <w:color w:val="0070C0"/>
        </w:rPr>
        <w:t>e nas normas internas vigentes.</w:t>
      </w:r>
      <w:r w:rsidR="00725B6B">
        <w:rPr>
          <w:color w:val="0070C0"/>
        </w:rPr>
        <w:t xml:space="preserve"> </w:t>
      </w:r>
      <w:r w:rsidR="006514F0">
        <w:rPr>
          <w:color w:val="0070C0"/>
        </w:rPr>
        <w:t xml:space="preserve">Verificar a Instrução Normativa da PROEN nº 04/2018 que estabelece a normatização das atividades complementares dos cursos do IFMG. </w:t>
      </w:r>
    </w:p>
    <w:p w14:paraId="2B806CB3" w14:textId="0A0C6C27" w:rsidR="00C52308" w:rsidRDefault="00B71CD8" w:rsidP="000E566E">
      <w:pPr>
        <w:spacing w:line="360" w:lineRule="auto"/>
        <w:ind w:firstLine="851"/>
        <w:rPr>
          <w:color w:val="0070C0"/>
        </w:rPr>
      </w:pPr>
      <w:r>
        <w:rPr>
          <w:color w:val="0070C0"/>
        </w:rPr>
        <w:lastRenderedPageBreak/>
        <w:t>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w:t>
      </w:r>
      <w:r w:rsidR="00725B6B">
        <w:rPr>
          <w:color w:val="0070C0"/>
        </w:rPr>
        <w:t xml:space="preserve"> </w:t>
      </w:r>
      <w:r>
        <w:rPr>
          <w:color w:val="0070C0"/>
        </w:rPr>
        <w:t xml:space="preserve">e atividades pedagógicas que envolvam também a educação das relações étnico-raciais, bem como o tratamento de questões e temáticas que dizem respeito aos afrodescendentes. </w:t>
      </w:r>
    </w:p>
    <w:p w14:paraId="4ED9E59E" w14:textId="06AB68D6" w:rsidR="00D758D4" w:rsidRDefault="00D758D4" w:rsidP="000E566E">
      <w:pPr>
        <w:spacing w:line="360" w:lineRule="auto"/>
        <w:ind w:firstLine="851"/>
        <w:rPr>
          <w:color w:val="0070C0"/>
        </w:rPr>
      </w:pPr>
      <w:r>
        <w:rPr>
          <w:color w:val="0070C0"/>
        </w:rPr>
        <w:t xml:space="preserve">Para os Cursos de Licenciatura a carga horária das atividades realizadas pelo discente no PIBID poderá ser contabilizada como </w:t>
      </w:r>
      <w:proofErr w:type="gramStart"/>
      <w:r>
        <w:rPr>
          <w:color w:val="0070C0"/>
        </w:rPr>
        <w:t>horas de atividades teórico-práticas</w:t>
      </w:r>
      <w:proofErr w:type="gramEnd"/>
      <w:r>
        <w:rPr>
          <w:color w:val="0070C0"/>
        </w:rPr>
        <w:t xml:space="preserve">. </w:t>
      </w:r>
    </w:p>
    <w:tbl>
      <w:tblPr>
        <w:tblStyle w:val="af4"/>
        <w:tblW w:w="9178" w:type="dxa"/>
        <w:jc w:val="center"/>
        <w:tblInd w:w="-356" w:type="dxa"/>
        <w:tblLayout w:type="fixed"/>
        <w:tblLook w:val="0400" w:firstRow="0" w:lastRow="0" w:firstColumn="0" w:lastColumn="0" w:noHBand="0" w:noVBand="1"/>
      </w:tblPr>
      <w:tblGrid>
        <w:gridCol w:w="7297"/>
        <w:gridCol w:w="1881"/>
      </w:tblGrid>
      <w:tr w:rsidR="00C52308" w:rsidRPr="004849BF" w14:paraId="075400DE" w14:textId="77777777" w:rsidTr="004849BF">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1FF056" w14:textId="282065B8"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bookmarkStart w:id="55" w:name="_qsh70q" w:colFirst="0" w:colLast="0"/>
            <w:bookmarkEnd w:id="55"/>
            <w:r w:rsidRPr="004849BF">
              <w:rPr>
                <w:b/>
                <w:sz w:val="20"/>
                <w:szCs w:val="20"/>
              </w:rPr>
              <w:t>Atividades Complementares (AC) - Atividades Acadêmico</w:t>
            </w:r>
            <w:r w:rsidR="004849BF" w:rsidRPr="004849BF">
              <w:rPr>
                <w:b/>
                <w:sz w:val="20"/>
                <w:szCs w:val="20"/>
              </w:rPr>
              <w:t>-</w:t>
            </w:r>
            <w:r w:rsidRPr="004849BF">
              <w:rPr>
                <w:b/>
                <w:sz w:val="20"/>
                <w:szCs w:val="20"/>
              </w:rPr>
              <w:t>Científico</w:t>
            </w:r>
            <w:r w:rsidR="004849BF" w:rsidRPr="004849BF">
              <w:rPr>
                <w:b/>
                <w:sz w:val="20"/>
                <w:szCs w:val="20"/>
              </w:rPr>
              <w:t>-</w:t>
            </w:r>
            <w:r w:rsidRPr="004849BF">
              <w:rPr>
                <w:b/>
                <w:sz w:val="20"/>
                <w:szCs w:val="20"/>
              </w:rPr>
              <w:t>Culturais</w:t>
            </w:r>
          </w:p>
        </w:tc>
      </w:tr>
      <w:tr w:rsidR="00C52308" w:rsidRPr="004849BF" w14:paraId="4551646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B1EE3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110D465F"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Limite de CH aceita</w:t>
            </w:r>
          </w:p>
        </w:tc>
      </w:tr>
      <w:tr w:rsidR="00C52308" w:rsidRPr="004849BF" w14:paraId="315BAAF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86B97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7185B41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3319270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BB2F2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3C0BFDE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FE9A7E9"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FAADF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9F039E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D1633E2"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DB65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68CF8B0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827F51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D14DD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13A47B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1D9E7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F1EA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1EBBB34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CDDAD9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88E25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 xml:space="preserve">Curso (línguas, informática, </w:t>
            </w:r>
            <w:proofErr w:type="spellStart"/>
            <w:r w:rsidRPr="004849BF">
              <w:rPr>
                <w:color w:val="FF0000"/>
                <w:sz w:val="20"/>
                <w:szCs w:val="20"/>
              </w:rPr>
              <w:t>etc</w:t>
            </w:r>
            <w:proofErr w:type="spellEnd"/>
            <w:proofErr w:type="gramStart"/>
            <w:r w:rsidRPr="004849BF">
              <w:rPr>
                <w:color w:val="FF0000"/>
                <w:sz w:val="20"/>
                <w:szCs w:val="20"/>
              </w:rPr>
              <w:t>)</w:t>
            </w:r>
            <w:proofErr w:type="gramEnd"/>
          </w:p>
        </w:tc>
        <w:tc>
          <w:tcPr>
            <w:tcW w:w="1881" w:type="dxa"/>
            <w:tcBorders>
              <w:top w:val="nil"/>
              <w:left w:val="nil"/>
              <w:bottom w:val="single" w:sz="4" w:space="0" w:color="000000"/>
              <w:right w:val="single" w:sz="8" w:space="0" w:color="000000"/>
            </w:tcBorders>
            <w:shd w:val="clear" w:color="auto" w:fill="auto"/>
            <w:vAlign w:val="center"/>
          </w:tcPr>
          <w:p w14:paraId="015FA23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E62339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F59E68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66EEB35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9E430D1"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6324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1E81855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6ACC3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31AB3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7681A53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57755A1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CAF047" w14:textId="78E18CB1" w:rsidR="00C52308" w:rsidRPr="004849BF" w:rsidRDefault="00D758D4"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Pr>
                <w:color w:val="FF0000"/>
                <w:sz w:val="20"/>
                <w:szCs w:val="20"/>
              </w:rPr>
              <w:t>Atividades PIBID</w:t>
            </w:r>
          </w:p>
        </w:tc>
        <w:tc>
          <w:tcPr>
            <w:tcW w:w="1881" w:type="dxa"/>
            <w:tcBorders>
              <w:top w:val="nil"/>
              <w:left w:val="nil"/>
              <w:bottom w:val="single" w:sz="4" w:space="0" w:color="000000"/>
              <w:right w:val="single" w:sz="8" w:space="0" w:color="000000"/>
            </w:tcBorders>
            <w:shd w:val="clear" w:color="auto" w:fill="auto"/>
            <w:vAlign w:val="center"/>
          </w:tcPr>
          <w:p w14:paraId="60708398"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0F647F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0D6E68" w14:textId="33A5B408"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A516E0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E6977D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330D77" w14:textId="6E151E67"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898866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9909BAF" w14:textId="77777777" w:rsidTr="004849BF">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CB933C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080316DC" w14:textId="21BCA7EC" w:rsidR="00C52308" w:rsidRPr="004849BF" w:rsidRDefault="0022040A"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XX</w:t>
            </w:r>
            <w:r w:rsidR="00B71CD8" w:rsidRPr="004849BF">
              <w:rPr>
                <w:b/>
                <w:color w:val="FF0000"/>
                <w:sz w:val="20"/>
                <w:szCs w:val="20"/>
              </w:rPr>
              <w:t xml:space="preserve"> horas</w:t>
            </w:r>
          </w:p>
        </w:tc>
      </w:tr>
      <w:tr w:rsidR="00C52308" w:rsidRPr="004849BF" w14:paraId="223E2A0C" w14:textId="77777777" w:rsidTr="004849BF">
        <w:trPr>
          <w:trHeight w:val="480"/>
          <w:jc w:val="center"/>
        </w:trPr>
        <w:tc>
          <w:tcPr>
            <w:tcW w:w="9178" w:type="dxa"/>
            <w:gridSpan w:val="2"/>
            <w:tcBorders>
              <w:top w:val="nil"/>
              <w:left w:val="nil"/>
              <w:bottom w:val="nil"/>
              <w:right w:val="nil"/>
            </w:tcBorders>
            <w:shd w:val="clear" w:color="auto" w:fill="auto"/>
          </w:tcPr>
          <w:p w14:paraId="3BB1776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rPr>
                <w:sz w:val="20"/>
                <w:szCs w:val="20"/>
              </w:rPr>
            </w:pPr>
            <w:r w:rsidRPr="004849BF">
              <w:rPr>
                <w:sz w:val="20"/>
                <w:szCs w:val="20"/>
              </w:rPr>
              <w:t xml:space="preserve">O discente deverá cumprir </w:t>
            </w:r>
            <w:proofErr w:type="spellStart"/>
            <w:r w:rsidRPr="004849BF">
              <w:rPr>
                <w:sz w:val="20"/>
                <w:szCs w:val="20"/>
              </w:rPr>
              <w:t>xxx</w:t>
            </w:r>
            <w:proofErr w:type="spellEnd"/>
            <w:r w:rsidRPr="004849BF">
              <w:rPr>
                <w:sz w:val="20"/>
                <w:szCs w:val="20"/>
              </w:rPr>
              <w:t xml:space="preserve"> horas em atividades complementares que deverão ser cumpridas durante o período de matrícula do discente no curso atual desta instituição (da matrícula à conclusão). As formas de comprovação serão: atestados, declarações, certificados ou qualquer outro documento idôneo os quais precisam ter assinatura do responsável.</w:t>
            </w:r>
          </w:p>
        </w:tc>
      </w:tr>
    </w:tbl>
    <w:p w14:paraId="45DFC55B" w14:textId="77777777" w:rsidR="00C52308" w:rsidRDefault="00C52308">
      <w:pPr>
        <w:pStyle w:val="Ttulo3"/>
        <w:spacing w:line="360" w:lineRule="auto"/>
        <w:rPr>
          <w:rFonts w:ascii="Times New Roman" w:eastAsia="Times New Roman" w:hAnsi="Times New Roman" w:cs="Times New Roman"/>
          <w:i/>
          <w:color w:val="00000A"/>
        </w:rPr>
      </w:pPr>
    </w:p>
    <w:p w14:paraId="70362CC1" w14:textId="61A3E10A"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56" w:name="_Toc519069894"/>
      <w:r w:rsidRPr="0076335F">
        <w:rPr>
          <w:rStyle w:val="TtulodoLivro"/>
          <w:highlight w:val="lightGray"/>
        </w:rPr>
        <w:t>Trabalho de conclusão de curso (TCC)</w:t>
      </w:r>
      <w:bookmarkEnd w:id="56"/>
    </w:p>
    <w:p w14:paraId="204632D4" w14:textId="201C6EEF" w:rsidR="00C52308" w:rsidRPr="000E566E" w:rsidRDefault="00B71CD8" w:rsidP="000E566E">
      <w:pPr>
        <w:spacing w:line="360" w:lineRule="auto"/>
        <w:ind w:firstLine="851"/>
        <w:rPr>
          <w:color w:val="0070C0"/>
        </w:rPr>
      </w:pPr>
      <w:r w:rsidRPr="000E566E">
        <w:rPr>
          <w:color w:val="0070C0"/>
        </w:rPr>
        <w:lastRenderedPageBreak/>
        <w:t>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w:t>
      </w:r>
      <w:r w:rsidR="006514F0">
        <w:rPr>
          <w:color w:val="0070C0"/>
        </w:rPr>
        <w:t xml:space="preserve"> Verificar a Instrução Normativa da PROEN nº 05/2018 que estabelece normas referentes ao TCC para os cursos do IFMG. </w:t>
      </w:r>
    </w:p>
    <w:p w14:paraId="4018B898" w14:textId="77777777" w:rsidR="00C52308" w:rsidRPr="000E566E" w:rsidRDefault="00B71CD8" w:rsidP="000E566E">
      <w:pPr>
        <w:spacing w:line="360" w:lineRule="auto"/>
        <w:ind w:firstLine="851"/>
        <w:rPr>
          <w:color w:val="0070C0"/>
        </w:rPr>
      </w:pPr>
      <w:r w:rsidRPr="000E566E">
        <w:rPr>
          <w:color w:val="0070C0"/>
        </w:rPr>
        <w:t xml:space="preserve">Algumas </w:t>
      </w:r>
      <w:proofErr w:type="spellStart"/>
      <w:r w:rsidRPr="000E566E">
        <w:rPr>
          <w:color w:val="0070C0"/>
        </w:rPr>
        <w:t>DCNs</w:t>
      </w:r>
      <w:proofErr w:type="spellEnd"/>
      <w:r w:rsidRPr="000E566E">
        <w:rPr>
          <w:color w:val="0070C0"/>
        </w:rPr>
        <w:t xml:space="preserve"> são específicas quanto à modalidade do TCC, outras deixam a critério de cada IES essa definição. As normas do TCC devem, necessariamente, integrar o projeto pedagógico do curso, quando obrigatório pelas DCN ou, quando opcional, mas adotado pelo curso.</w:t>
      </w:r>
    </w:p>
    <w:p w14:paraId="0F6E874C" w14:textId="137A7282" w:rsidR="00C52308" w:rsidRPr="000E566E" w:rsidRDefault="00B71CD8" w:rsidP="000E566E">
      <w:pPr>
        <w:spacing w:line="360" w:lineRule="auto"/>
        <w:ind w:firstLine="851"/>
        <w:rPr>
          <w:color w:val="0070C0"/>
        </w:rPr>
      </w:pPr>
      <w:r w:rsidRPr="000E566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14:paraId="6214CB2E" w14:textId="0D3BA2A3" w:rsidR="00C52308" w:rsidRPr="000E566E" w:rsidRDefault="00B71CD8" w:rsidP="000E566E">
      <w:pPr>
        <w:spacing w:line="360" w:lineRule="auto"/>
        <w:ind w:firstLine="851"/>
        <w:rPr>
          <w:color w:val="0070C0"/>
        </w:rPr>
      </w:pPr>
      <w:r w:rsidRPr="000E566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w:t>
      </w:r>
      <w:r w:rsidR="00017D78" w:rsidRPr="000E566E">
        <w:rPr>
          <w:color w:val="0070C0"/>
        </w:rPr>
        <w:t>C e demais trabalhos acadêmicos.</w:t>
      </w:r>
    </w:p>
    <w:p w14:paraId="52C3A124" w14:textId="77777777" w:rsidR="00C52308" w:rsidRPr="000E566E" w:rsidRDefault="00C52308" w:rsidP="000E566E">
      <w:pPr>
        <w:spacing w:line="360" w:lineRule="auto"/>
        <w:ind w:firstLine="851"/>
      </w:pPr>
    </w:p>
    <w:p w14:paraId="3609BE77" w14:textId="30AD0871" w:rsidR="00C52308" w:rsidRPr="0076335F" w:rsidRDefault="00B71CD8" w:rsidP="00B91D67">
      <w:pPr>
        <w:pStyle w:val="PargrafodaLista"/>
        <w:numPr>
          <w:ilvl w:val="1"/>
          <w:numId w:val="23"/>
        </w:numPr>
        <w:spacing w:line="360" w:lineRule="auto"/>
        <w:contextualSpacing w:val="0"/>
        <w:outlineLvl w:val="0"/>
        <w:rPr>
          <w:rStyle w:val="Forte"/>
          <w:highlight w:val="lightGray"/>
        </w:rPr>
      </w:pPr>
      <w:bookmarkStart w:id="57" w:name="_23ckvvd" w:colFirst="0" w:colLast="0"/>
      <w:bookmarkStart w:id="58" w:name="_Toc519069895"/>
      <w:bookmarkEnd w:id="57"/>
      <w:r w:rsidRPr="0076335F">
        <w:rPr>
          <w:rStyle w:val="Forte"/>
          <w:highlight w:val="lightGray"/>
        </w:rPr>
        <w:t>Apoio ao discente</w:t>
      </w:r>
      <w:bookmarkEnd w:id="58"/>
    </w:p>
    <w:p w14:paraId="63E4A7AB" w14:textId="0535E42E" w:rsidR="00C52308" w:rsidRPr="000E566E" w:rsidRDefault="00B71CD8" w:rsidP="000E566E">
      <w:pPr>
        <w:shd w:val="clear" w:color="auto" w:fill="FFFFFF"/>
        <w:spacing w:line="360" w:lineRule="auto"/>
        <w:ind w:firstLine="851"/>
      </w:pPr>
      <w:r w:rsidRPr="000E566E">
        <w:t xml:space="preserve">O IFMG realiza ações de apoio ao discente, através do Programa de Assistência Estudantil PAE. O PAE configura-se num conjunto de princípios e diretrizes que orientam o desenvolvimento de ações capazes de democratizar o acesso e a permanência dos </w:t>
      </w:r>
      <w:r w:rsidR="0009356F">
        <w:t>discentes</w:t>
      </w:r>
      <w:r w:rsidRPr="000E566E">
        <w:t>.</w:t>
      </w:r>
      <w:r w:rsidR="00725B6B">
        <w:t xml:space="preserve"> </w:t>
      </w:r>
      <w:r w:rsidRPr="000E566E">
        <w:t>Tem como objetivos:</w:t>
      </w:r>
    </w:p>
    <w:p w14:paraId="56012615"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Minimizar os efeitos das desigualdades sociais e regionais e favorecer a permanência dos estudantes no Instituto, até a conclusão do respectivo curso;</w:t>
      </w:r>
    </w:p>
    <w:p w14:paraId="051EE11A"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lastRenderedPageBreak/>
        <w:t>Diminuir a evasão e o desempenho acadêmico insatisfatório por razões socioeconômicas;</w:t>
      </w:r>
    </w:p>
    <w:p w14:paraId="0CAE6463"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Reduzir o tempo médio de permanência dos estudantes entre o ingresso e a conclusão do curso;</w:t>
      </w:r>
    </w:p>
    <w:p w14:paraId="194DD773"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 xml:space="preserve">Inserir os alunos em atividades culturais e esportivas como complemento de suas atividades acadêmicas; </w:t>
      </w:r>
      <w:proofErr w:type="gramStart"/>
      <w:r w:rsidRPr="000E566E">
        <w:t>e</w:t>
      </w:r>
      <w:proofErr w:type="gramEnd"/>
    </w:p>
    <w:p w14:paraId="5A4F1411"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Contribuir para a inclusão social pela educação.</w:t>
      </w:r>
    </w:p>
    <w:p w14:paraId="71FCC695" w14:textId="77777777" w:rsidR="00C52308" w:rsidRPr="000E566E" w:rsidRDefault="00B71CD8" w:rsidP="006E3EF7">
      <w:pPr>
        <w:shd w:val="clear" w:color="auto" w:fill="FFFFFF"/>
        <w:spacing w:line="360" w:lineRule="auto"/>
        <w:ind w:firstLine="851"/>
      </w:pPr>
      <w:r w:rsidRPr="000E566E">
        <w:t xml:space="preserve"> O Programa de Assistência Estudantil do IFMG subdivide a concessão de benefícios em categorias:</w:t>
      </w:r>
    </w:p>
    <w:p w14:paraId="095B4170" w14:textId="2042740B"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proofErr w:type="gramStart"/>
      <w:r w:rsidRPr="000E566E">
        <w:t>de</w:t>
      </w:r>
      <w:proofErr w:type="gramEnd"/>
      <w:r w:rsidRPr="000E566E">
        <w:t xml:space="preserve"> caráter socioeconômico: auxílio financeiro que tem por finalidade minimizar as desigualdades sociais e contribuir para</w:t>
      </w:r>
      <w:r w:rsidR="00725B6B">
        <w:t xml:space="preserve"> </w:t>
      </w:r>
      <w:r w:rsidRPr="000E566E">
        <w:t xml:space="preserve">a permanência dos estudantes no IFMG.; </w:t>
      </w:r>
      <w:r w:rsidRPr="000E566E">
        <w:rPr>
          <w:color w:val="0070C0"/>
        </w:rPr>
        <w:t xml:space="preserve">(incluir moradia e auxílio alimentação caso o </w:t>
      </w:r>
      <w:r w:rsidRPr="000E566E">
        <w:rPr>
          <w:i/>
          <w:color w:val="0070C0"/>
        </w:rPr>
        <w:t>campus</w:t>
      </w:r>
      <w:r w:rsidRPr="000E566E">
        <w:rPr>
          <w:color w:val="0070C0"/>
        </w:rPr>
        <w:t xml:space="preserve"> possua </w:t>
      </w:r>
      <w:r w:rsidR="00A62843">
        <w:rPr>
          <w:color w:val="0070C0"/>
        </w:rPr>
        <w:t>residência estudantil</w:t>
      </w:r>
      <w:r w:rsidRPr="000E566E">
        <w:rPr>
          <w:color w:val="0070C0"/>
        </w:rPr>
        <w:t xml:space="preserve"> e refeitório) </w:t>
      </w:r>
    </w:p>
    <w:p w14:paraId="0CEA0A2E" w14:textId="77777777"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proofErr w:type="gramStart"/>
      <w:r w:rsidRPr="000E566E">
        <w:t>de</w:t>
      </w:r>
      <w:proofErr w:type="gramEnd"/>
      <w:r w:rsidRPr="000E566E">
        <w:t xml:space="preserve"> mérito acadêmico: programa de apoio didático que consiste na concessão de bolsas tutoria para estudantes de cursos superiores selecionados por mérito acadêmico, com o objetivo de proporcionar aos estudantes suporte didático-pedagógico para a superação de dificuldades nas disciplinas iniciais dos respectivos cursos;</w:t>
      </w:r>
    </w:p>
    <w:p w14:paraId="09954BCC" w14:textId="77777777"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proofErr w:type="gramStart"/>
      <w:r w:rsidRPr="000E566E">
        <w:t>de</w:t>
      </w:r>
      <w:proofErr w:type="gramEnd"/>
      <w:r w:rsidRPr="000E566E">
        <w:t xml:space="preserve"> complemento das atividades acadêmicas como seguro escolar, assistência à saúde, práticas culturais, esporte, visitas técnicas, participação em eventos e apoio aos estudantes com necessidades educacionais específicas. (</w:t>
      </w:r>
      <w:r w:rsidRPr="000E566E">
        <w:rPr>
          <w:color w:val="0070C0"/>
        </w:rPr>
        <w:t xml:space="preserve">descrever as atividades de acordo com a realidade do </w:t>
      </w:r>
      <w:r w:rsidRPr="000E566E">
        <w:rPr>
          <w:i/>
          <w:color w:val="0070C0"/>
        </w:rPr>
        <w:t>campus</w:t>
      </w:r>
      <w:r w:rsidRPr="000E566E">
        <w:rPr>
          <w:color w:val="0070C0"/>
        </w:rPr>
        <w:t>)</w:t>
      </w:r>
    </w:p>
    <w:p w14:paraId="7853DC80" w14:textId="5D93E7D9" w:rsidR="00017D78" w:rsidRPr="000E566E" w:rsidRDefault="00B71CD8" w:rsidP="000E566E">
      <w:pPr>
        <w:tabs>
          <w:tab w:val="left" w:pos="284"/>
          <w:tab w:val="left" w:pos="567"/>
        </w:tabs>
        <w:spacing w:line="360" w:lineRule="auto"/>
        <w:ind w:firstLine="851"/>
      </w:pPr>
      <w:r w:rsidRPr="000E566E">
        <w:t xml:space="preserve">O </w:t>
      </w:r>
      <w:r w:rsidRPr="000E566E">
        <w:rPr>
          <w:i/>
        </w:rPr>
        <w:t>campus</w:t>
      </w:r>
      <w:r w:rsidRPr="000E566E">
        <w:t xml:space="preserve"> possui ainda o Núcleo de Apoio às Pessoas com Necessidades Educacionais Específicas - NAPNEE, que é o núcleo de assessoramento que articula as ações de inclusão, acessibilidade e atendimento educacional especializado. </w:t>
      </w:r>
    </w:p>
    <w:p w14:paraId="1C67E0DF" w14:textId="4B042031" w:rsidR="00C52308" w:rsidRPr="000E566E" w:rsidRDefault="00B71CD8" w:rsidP="000E566E">
      <w:pPr>
        <w:tabs>
          <w:tab w:val="left" w:pos="284"/>
          <w:tab w:val="left" w:pos="567"/>
        </w:tabs>
        <w:spacing w:line="360" w:lineRule="auto"/>
        <w:ind w:firstLine="851"/>
      </w:pPr>
      <w:r w:rsidRPr="000E566E">
        <w:t xml:space="preserve">Tem como público-alvo os alunos com necessidades educacionais específicas: alunos com deficiência: aqueles que têm impedimentos de longo prazo de natureza física, intelectual, mental e sensorial; alunos com transtornos globais do desenvolvimento: aqueles que apresentam </w:t>
      </w:r>
      <w:r w:rsidRPr="000E566E">
        <w:lastRenderedPageBreak/>
        <w:t xml:space="preserve">um quadro de alterações no desenvolvimento </w:t>
      </w:r>
      <w:proofErr w:type="spellStart"/>
      <w:r w:rsidRPr="000E566E">
        <w:t>neuropsicomotor</w:t>
      </w:r>
      <w:proofErr w:type="spellEnd"/>
      <w:r w:rsidRPr="000E566E">
        <w:t>, comprometimento das relações sociais, da comunicação ou estereotipias motoras. Incluem-se nessa definição alunos com Transtorno do Espectro Autista; alunos com altas habilidades/</w:t>
      </w:r>
      <w:proofErr w:type="spellStart"/>
      <w:r w:rsidRPr="000E566E">
        <w:t>superdotação</w:t>
      </w:r>
      <w:proofErr w:type="spellEnd"/>
      <w:r w:rsidRPr="000E566E">
        <w:t xml:space="preserve">: aqueles que apresentam potencial elevado e grande envolvimento com as áreas do conhecimento, isoladas ou combinadas, nas esferas intelectual, artística e criativa, </w:t>
      </w:r>
      <w:proofErr w:type="spellStart"/>
      <w:r w:rsidRPr="000E566E">
        <w:t>cinestésico</w:t>
      </w:r>
      <w:proofErr w:type="spellEnd"/>
      <w:r w:rsidRPr="000E566E">
        <w:t>-corporal e de liderança e os alunos com distúrbios de aprendizagem e/ou necessidades educacionais específicas provisórias de atendimento educacional.</w:t>
      </w:r>
    </w:p>
    <w:p w14:paraId="582A7E30" w14:textId="69FD6899" w:rsidR="00C52308" w:rsidRDefault="00B71CD8" w:rsidP="000E566E">
      <w:pPr>
        <w:spacing w:line="360" w:lineRule="auto"/>
        <w:ind w:firstLine="851"/>
        <w:rPr>
          <w:color w:val="0070C0"/>
        </w:rPr>
      </w:pPr>
      <w:r w:rsidRPr="000E566E">
        <w:rPr>
          <w:color w:val="0070C0"/>
        </w:rPr>
        <w:t xml:space="preserve">Descrição de outras </w:t>
      </w:r>
      <w:r w:rsidR="00017D78" w:rsidRPr="000E566E">
        <w:rPr>
          <w:color w:val="0070C0"/>
        </w:rPr>
        <w:t>atividades voltadas</w:t>
      </w:r>
      <w:r w:rsidRPr="000E566E">
        <w:rPr>
          <w:color w:val="0070C0"/>
        </w:rPr>
        <w:t xml:space="preserve"> para o atendimento ao discente no que diz respeito ao desenvolvimento e planejamento de carreira, sua adaptação ao curso, assessoria </w:t>
      </w:r>
      <w:proofErr w:type="spellStart"/>
      <w:r w:rsidRPr="000E566E">
        <w:rPr>
          <w:color w:val="0070C0"/>
        </w:rPr>
        <w:t>psicopedagógica</w:t>
      </w:r>
      <w:proofErr w:type="spellEnd"/>
      <w:r w:rsidRPr="000E566E">
        <w:rPr>
          <w:color w:val="0070C0"/>
        </w:rPr>
        <w:t>, programa de apoio extraclasse, atividades de nivelamento e extracurriculares não computadas como atividades complementares e de participação em centros acadêmicos e em intercâmbios e mecanismos de interação entre</w:t>
      </w:r>
      <w:r w:rsidR="00587BD1">
        <w:rPr>
          <w:color w:val="0070C0"/>
        </w:rPr>
        <w:t xml:space="preserve"> docentes, tutores e discentes.</w:t>
      </w:r>
    </w:p>
    <w:p w14:paraId="39A2AB5F" w14:textId="77777777" w:rsidR="00587BD1" w:rsidRPr="000E566E" w:rsidRDefault="00587BD1" w:rsidP="000E566E">
      <w:pPr>
        <w:spacing w:line="360" w:lineRule="auto"/>
        <w:ind w:firstLine="851"/>
        <w:rPr>
          <w:color w:val="0070C0"/>
        </w:rPr>
      </w:pPr>
    </w:p>
    <w:p w14:paraId="7137D399" w14:textId="090BA1E9" w:rsidR="00C52308" w:rsidRPr="0076335F" w:rsidRDefault="00B71CD8" w:rsidP="00B91D67">
      <w:pPr>
        <w:pStyle w:val="PargrafodaLista"/>
        <w:numPr>
          <w:ilvl w:val="1"/>
          <w:numId w:val="23"/>
        </w:numPr>
        <w:spacing w:line="360" w:lineRule="auto"/>
        <w:contextualSpacing w:val="0"/>
        <w:outlineLvl w:val="0"/>
        <w:rPr>
          <w:rStyle w:val="Forte"/>
          <w:highlight w:val="lightGray"/>
        </w:rPr>
      </w:pPr>
      <w:bookmarkStart w:id="59" w:name="_ihv636" w:colFirst="0" w:colLast="0"/>
      <w:bookmarkStart w:id="60" w:name="_Toc519069896"/>
      <w:bookmarkEnd w:id="59"/>
      <w:r w:rsidRPr="0076335F">
        <w:rPr>
          <w:rStyle w:val="Forte"/>
          <w:highlight w:val="lightGray"/>
        </w:rPr>
        <w:t>Procedimentos de avaliação</w:t>
      </w:r>
      <w:bookmarkEnd w:id="60"/>
    </w:p>
    <w:p w14:paraId="51A91B4E" w14:textId="77777777" w:rsidR="00C52308" w:rsidRPr="000E566E" w:rsidRDefault="00B71CD8" w:rsidP="000E566E">
      <w:pPr>
        <w:spacing w:line="360" w:lineRule="auto"/>
        <w:ind w:firstLine="851"/>
      </w:pPr>
      <w:r w:rsidRPr="000E566E">
        <w:t xml:space="preserve">A avaliação do desempenho do discente se dará de forma contínua e cumulativa, com a prevalência dos aspectos qualitativos sobre os quantitativos e dos resultados ao longo do período letivo sobre os de eventuais exames finais. </w:t>
      </w:r>
    </w:p>
    <w:p w14:paraId="5F896024" w14:textId="77777777" w:rsidR="00C52308" w:rsidRPr="000E566E" w:rsidRDefault="00B71CD8" w:rsidP="000E566E">
      <w:pPr>
        <w:spacing w:line="360" w:lineRule="auto"/>
        <w:ind w:firstLine="851"/>
        <w:rPr>
          <w:color w:val="0070C0"/>
        </w:rPr>
      </w:pPr>
      <w:r w:rsidRPr="000E566E">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343A38FE" w14:textId="77777777" w:rsidR="00C52308" w:rsidRPr="000E566E" w:rsidRDefault="00B71CD8" w:rsidP="000E566E">
      <w:pPr>
        <w:spacing w:line="360" w:lineRule="auto"/>
        <w:ind w:firstLine="851"/>
        <w:rPr>
          <w:color w:val="0070C0"/>
        </w:rPr>
      </w:pPr>
      <w:r w:rsidRPr="000E566E">
        <w:rPr>
          <w:color w:val="0070C0"/>
        </w:rPr>
        <w:t>Segundo o instrumento de avaliação de cursos de graduação, os procedimentos de acompanhamento e de avaliação devem atender à concepção do curso definida no PPC, permitindo o desenvolvimento e a autonomia do discente de forma contínua e efetiva, e resultando em informações sistematizadas e disponibilizadas aos estudantes, com mecanismos que garantam sua natureza formativa, sendo adotadas ações concretas para a melhoria da aprendizagem em função das avaliações realizadas.</w:t>
      </w:r>
    </w:p>
    <w:p w14:paraId="38A9420A" w14:textId="77777777" w:rsidR="00C52308" w:rsidRPr="000E566E" w:rsidRDefault="00B71CD8" w:rsidP="000E566E">
      <w:pPr>
        <w:spacing w:line="360" w:lineRule="auto"/>
        <w:ind w:firstLine="851"/>
      </w:pPr>
      <w:r w:rsidRPr="000E566E">
        <w:lastRenderedPageBreak/>
        <w:t xml:space="preserve">Poderá ser concedida revisão de avaliações escritas e de frequência, quando requerida formalmente, no prazo de </w:t>
      </w:r>
      <w:proofErr w:type="gramStart"/>
      <w:r w:rsidRPr="000E566E">
        <w:t>2</w:t>
      </w:r>
      <w:proofErr w:type="gramEnd"/>
      <w:r w:rsidRPr="000E566E">
        <w:t xml:space="preserve"> (dois) dias úteis após o acesso do discente à avaliação corrigida e lançamento da frequência.</w:t>
      </w:r>
    </w:p>
    <w:p w14:paraId="50574456" w14:textId="77777777" w:rsidR="00C52308" w:rsidRPr="000E566E" w:rsidRDefault="00B71CD8" w:rsidP="000E566E">
      <w:pPr>
        <w:spacing w:line="360" w:lineRule="auto"/>
        <w:ind w:firstLine="851"/>
      </w:pPr>
      <w:r w:rsidRPr="000E566E">
        <w:t xml:space="preserve">O discente poderá solicitar a realização de avaliações perdidas, em segunda chamada, no prazo de até </w:t>
      </w:r>
      <w:proofErr w:type="gramStart"/>
      <w:r w:rsidRPr="000E566E">
        <w:t>2</w:t>
      </w:r>
      <w:proofErr w:type="gramEnd"/>
      <w:r w:rsidRPr="000E566E">
        <w:t xml:space="preserve"> (dois) dias úteis após o término do impedimento, mediante apresentação de atestado médico ou outro documento que justifique sua ausência. Caberá à Diretoria de Ensino do </w:t>
      </w:r>
      <w:r w:rsidRPr="000E566E">
        <w:rPr>
          <w:i/>
        </w:rPr>
        <w:t>campus</w:t>
      </w:r>
      <w:r w:rsidRPr="000E566E">
        <w:t xml:space="preserve"> especificar o processo de avaliação das solicitações.</w:t>
      </w:r>
    </w:p>
    <w:p w14:paraId="3EE574C1" w14:textId="77777777" w:rsidR="00C52308" w:rsidRPr="000E566E" w:rsidRDefault="00C52308" w:rsidP="000E566E">
      <w:pPr>
        <w:spacing w:line="360" w:lineRule="auto"/>
        <w:ind w:firstLine="851"/>
      </w:pPr>
    </w:p>
    <w:p w14:paraId="03BCDDF8" w14:textId="18345145"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61" w:name="_32hioqz" w:colFirst="0" w:colLast="0"/>
      <w:bookmarkStart w:id="62" w:name="_Toc519069897"/>
      <w:bookmarkEnd w:id="61"/>
      <w:r w:rsidRPr="0076335F">
        <w:rPr>
          <w:rStyle w:val="TtulodoLivro"/>
          <w:highlight w:val="lightGray"/>
        </w:rPr>
        <w:t>Aprovação</w:t>
      </w:r>
      <w:bookmarkEnd w:id="62"/>
    </w:p>
    <w:p w14:paraId="22EB32F3" w14:textId="77777777" w:rsidR="00C52308" w:rsidRPr="000E566E" w:rsidRDefault="00B71CD8" w:rsidP="000E566E">
      <w:pPr>
        <w:spacing w:line="360" w:lineRule="auto"/>
        <w:ind w:firstLine="851"/>
      </w:pPr>
      <w:r w:rsidRPr="000E566E">
        <w:t>Será considerado aprovado o discente que satisfizer as seguintes condições mínimas:</w:t>
      </w:r>
    </w:p>
    <w:p w14:paraId="340E4D00" w14:textId="517C8E1F" w:rsidR="00C52308" w:rsidRPr="000E566E" w:rsidRDefault="00B71CD8" w:rsidP="006E3EF7">
      <w:pPr>
        <w:pStyle w:val="PargrafodaLista"/>
        <w:numPr>
          <w:ilvl w:val="0"/>
          <w:numId w:val="14"/>
        </w:numPr>
        <w:spacing w:line="360" w:lineRule="auto"/>
        <w:ind w:left="0" w:firstLine="851"/>
        <w:contextualSpacing w:val="0"/>
      </w:pPr>
      <w:r w:rsidRPr="000E566E">
        <w:t>75% (setenta e cinco por cento) de frequência da carga horária da disciplina cursada;</w:t>
      </w:r>
    </w:p>
    <w:p w14:paraId="23ACBFBC" w14:textId="1A4E95EF" w:rsidR="00C52308" w:rsidRPr="000E566E" w:rsidRDefault="00B71CD8" w:rsidP="006E3EF7">
      <w:pPr>
        <w:pStyle w:val="PargrafodaLista"/>
        <w:numPr>
          <w:ilvl w:val="0"/>
          <w:numId w:val="14"/>
        </w:numPr>
        <w:spacing w:line="360" w:lineRule="auto"/>
        <w:ind w:left="0" w:firstLine="851"/>
        <w:contextualSpacing w:val="0"/>
      </w:pPr>
      <w:proofErr w:type="gramStart"/>
      <w:r w:rsidRPr="000E566E">
        <w:t>rendimento</w:t>
      </w:r>
      <w:proofErr w:type="gramEnd"/>
      <w:r w:rsidRPr="000E566E">
        <w:t xml:space="preserve"> igual ou superior a 60% (sessenta por cento) na disciplina cursada</w:t>
      </w:r>
      <w:r w:rsidR="00A843C6" w:rsidRPr="000E566E">
        <w:t>.</w:t>
      </w:r>
    </w:p>
    <w:p w14:paraId="354454C2" w14:textId="1AE4834A" w:rsidR="00C52308" w:rsidRPr="000E566E" w:rsidRDefault="00DB6F73" w:rsidP="000E566E">
      <w:pPr>
        <w:spacing w:line="360" w:lineRule="auto"/>
        <w:ind w:firstLine="851"/>
      </w:pPr>
      <w:r>
        <w:t>Não</w:t>
      </w:r>
      <w:r w:rsidR="00B71CD8" w:rsidRPr="000E566E">
        <w:t xml:space="preserve"> será permitido o abono de faltas, salvo nos casos previstos no Decreto-Lei nº 715/1969, Decreto nº 85.587/1980 e Decreto nº</w:t>
      </w:r>
      <w:r w:rsidR="00725B6B">
        <w:t xml:space="preserve"> </w:t>
      </w:r>
      <w:r w:rsidR="00B71CD8" w:rsidRPr="000E566E">
        <w:t xml:space="preserve">10.861/2004. Nestes casos, os discentes que fizerem jus ao abono deverão fazer a solicitação junto ao Setor de Registro e Controle Acadêmico em até </w:t>
      </w:r>
      <w:proofErr w:type="gramStart"/>
      <w:r w:rsidR="00B71CD8" w:rsidRPr="000E566E">
        <w:t>2</w:t>
      </w:r>
      <w:proofErr w:type="gramEnd"/>
      <w:r w:rsidR="00B71CD8" w:rsidRPr="000E566E">
        <w:t xml:space="preserve"> (dois) dias úteis contados a partir da data de término do afastamento, anexando a documentação comprobatória.</w:t>
      </w:r>
    </w:p>
    <w:p w14:paraId="19745891" w14:textId="77777777" w:rsidR="00C52308" w:rsidRPr="000E566E" w:rsidRDefault="00C52308" w:rsidP="000E566E">
      <w:pPr>
        <w:spacing w:line="360" w:lineRule="auto"/>
        <w:ind w:firstLine="851"/>
      </w:pPr>
    </w:p>
    <w:p w14:paraId="1F766E19" w14:textId="64823622"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63" w:name="_1hmsyys" w:colFirst="0" w:colLast="0"/>
      <w:bookmarkStart w:id="64" w:name="_Toc519069898"/>
      <w:bookmarkEnd w:id="63"/>
      <w:r w:rsidRPr="0076335F">
        <w:rPr>
          <w:rStyle w:val="TtulodoLivro"/>
          <w:highlight w:val="lightGray"/>
        </w:rPr>
        <w:t>Reprovação</w:t>
      </w:r>
      <w:bookmarkEnd w:id="64"/>
    </w:p>
    <w:p w14:paraId="25307005" w14:textId="29CE7D35" w:rsidR="00A843C6" w:rsidRPr="000E566E" w:rsidRDefault="00B71CD8" w:rsidP="000E566E">
      <w:pPr>
        <w:spacing w:line="360" w:lineRule="auto"/>
        <w:ind w:firstLine="851"/>
      </w:pPr>
      <w:r w:rsidRPr="000E566E">
        <w:t>Será considerado reprovado na disciplina cursada o discente que obtiver frequência inferior a 75% (setenta e cinco por cento) da carga horária daquela disciplina ou que possuir rendimento inferior a 60% (sessenta por cento), após exame final, na mesma.</w:t>
      </w:r>
    </w:p>
    <w:p w14:paraId="5709E7DB" w14:textId="77777777" w:rsidR="00C52308" w:rsidRPr="000E566E" w:rsidRDefault="00C52308" w:rsidP="000E566E">
      <w:pPr>
        <w:spacing w:line="360" w:lineRule="auto"/>
        <w:ind w:firstLine="851"/>
      </w:pPr>
    </w:p>
    <w:p w14:paraId="321092A7" w14:textId="4B00A35A" w:rsidR="00C52308" w:rsidRPr="0076335F" w:rsidRDefault="00B71CD8" w:rsidP="00B91D67">
      <w:pPr>
        <w:pStyle w:val="PargrafodaLista"/>
        <w:numPr>
          <w:ilvl w:val="1"/>
          <w:numId w:val="23"/>
        </w:numPr>
        <w:spacing w:line="360" w:lineRule="auto"/>
        <w:contextualSpacing w:val="0"/>
        <w:outlineLvl w:val="0"/>
        <w:rPr>
          <w:rStyle w:val="Forte"/>
          <w:highlight w:val="lightGray"/>
        </w:rPr>
      </w:pPr>
      <w:bookmarkStart w:id="65" w:name="_41mghml" w:colFirst="0" w:colLast="0"/>
      <w:bookmarkStart w:id="66" w:name="_Toc519069899"/>
      <w:bookmarkEnd w:id="65"/>
      <w:r w:rsidRPr="0076335F">
        <w:rPr>
          <w:rStyle w:val="Forte"/>
          <w:highlight w:val="lightGray"/>
        </w:rPr>
        <w:t>Infraestrutura</w:t>
      </w:r>
      <w:bookmarkEnd w:id="66"/>
    </w:p>
    <w:p w14:paraId="0E3D426E" w14:textId="0DF4FB0D"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67" w:name="_2grqrue" w:colFirst="0" w:colLast="0"/>
      <w:bookmarkStart w:id="68" w:name="_Toc519069900"/>
      <w:bookmarkEnd w:id="67"/>
      <w:r w:rsidRPr="0076335F">
        <w:rPr>
          <w:rStyle w:val="TtulodoLivro"/>
          <w:highlight w:val="lightGray"/>
        </w:rPr>
        <w:lastRenderedPageBreak/>
        <w:t>Espaço físico</w:t>
      </w:r>
      <w:bookmarkEnd w:id="68"/>
    </w:p>
    <w:p w14:paraId="70B81185" w14:textId="1150366C" w:rsidR="00C52308" w:rsidRPr="000E566E" w:rsidRDefault="00B71CD8" w:rsidP="000E566E">
      <w:pPr>
        <w:spacing w:line="360" w:lineRule="auto"/>
        <w:ind w:firstLine="851"/>
        <w:rPr>
          <w:color w:val="0070C0"/>
        </w:rPr>
      </w:pPr>
      <w:r w:rsidRPr="000E566E">
        <w:rPr>
          <w:color w:val="0070C0"/>
        </w:rPr>
        <w:t xml:space="preserve">Descrever, a infraestrutura disponível no </w:t>
      </w:r>
      <w:r w:rsidRPr="000E566E">
        <w:rPr>
          <w:i/>
          <w:color w:val="0070C0"/>
        </w:rPr>
        <w:t xml:space="preserve">campus, </w:t>
      </w:r>
      <w:r w:rsidRPr="000E566E">
        <w:rPr>
          <w:color w:val="0070C0"/>
        </w:rPr>
        <w:t>demonstrar que esta é suficiente para o número de vagas propostas e para a operacionalização do curso</w:t>
      </w:r>
      <w:r w:rsidR="00834213">
        <w:rPr>
          <w:color w:val="0070C0"/>
        </w:rPr>
        <w:t>,</w:t>
      </w:r>
      <w:r w:rsidRPr="000E566E">
        <w:rPr>
          <w:color w:val="0070C0"/>
        </w:rPr>
        <w:t xml:space="preserve"> a saber:</w:t>
      </w:r>
    </w:p>
    <w:p w14:paraId="6085081C" w14:textId="77777777" w:rsidR="00C52308" w:rsidRPr="000E566E" w:rsidRDefault="00B71CD8" w:rsidP="006E3EF7">
      <w:pPr>
        <w:spacing w:line="360" w:lineRule="auto"/>
        <w:ind w:firstLine="851"/>
        <w:rPr>
          <w:color w:val="0070C0"/>
        </w:rPr>
      </w:pPr>
      <w:proofErr w:type="gramStart"/>
      <w:r w:rsidRPr="000E566E">
        <w:rPr>
          <w:color w:val="0070C0"/>
        </w:rPr>
        <w:t>a</w:t>
      </w:r>
      <w:proofErr w:type="gramEnd"/>
      <w:r w:rsidRPr="000E566E">
        <w:rPr>
          <w:color w:val="0070C0"/>
        </w:rPr>
        <w:t>)</w:t>
      </w:r>
      <w:r w:rsidRPr="000E566E">
        <w:rPr>
          <w:color w:val="0070C0"/>
        </w:rPr>
        <w:tab/>
        <w:t>instalações e equipamentos: descrição das instalações e equipamentos disponíveis, destacando-se a finalidade a que se destinam;</w:t>
      </w:r>
    </w:p>
    <w:p w14:paraId="6A95107B" w14:textId="77777777" w:rsidR="00C52308" w:rsidRPr="000E566E" w:rsidRDefault="00B71CD8" w:rsidP="006E3EF7">
      <w:pPr>
        <w:spacing w:line="360" w:lineRule="auto"/>
        <w:ind w:firstLine="851"/>
        <w:rPr>
          <w:color w:val="0070C0"/>
        </w:rPr>
      </w:pPr>
      <w:proofErr w:type="gramStart"/>
      <w:r w:rsidRPr="000E566E">
        <w:rPr>
          <w:color w:val="0070C0"/>
        </w:rPr>
        <w:t>b)</w:t>
      </w:r>
      <w:proofErr w:type="gramEnd"/>
      <w:r w:rsidRPr="000E566E">
        <w:rPr>
          <w:color w:val="0070C0"/>
        </w:rPr>
        <w:tab/>
        <w:t>gabinetes de trabalho/ sala de professores para docentes que atuam em tempo integral: deve haver disponibilidade de equipamentos de informática em função do número de professores, adequação da dimensão, limpeza, iluminação, acústica, ventilação, acessibilidade, conservação e comodidade;</w:t>
      </w:r>
    </w:p>
    <w:p w14:paraId="73A6379D" w14:textId="77777777" w:rsidR="00C52308" w:rsidRPr="000E566E" w:rsidRDefault="00B71CD8" w:rsidP="006E3EF7">
      <w:pPr>
        <w:spacing w:line="360" w:lineRule="auto"/>
        <w:ind w:firstLine="851"/>
        <w:rPr>
          <w:color w:val="0070C0"/>
        </w:rPr>
      </w:pPr>
      <w:proofErr w:type="gramStart"/>
      <w:r w:rsidRPr="000E566E">
        <w:rPr>
          <w:color w:val="0070C0"/>
        </w:rPr>
        <w:t>c)</w:t>
      </w:r>
      <w:proofErr w:type="gramEnd"/>
      <w:r w:rsidRPr="000E566E">
        <w:rPr>
          <w:color w:val="0070C0"/>
        </w:rPr>
        <w:tab/>
        <w:t>espaço de trabalho para coordenação do curso: é recomendável que possua dimensão e número de servidores adequados, equipamentos, gabinete individual para o coordenador;</w:t>
      </w:r>
    </w:p>
    <w:p w14:paraId="4AB088AE" w14:textId="77777777" w:rsidR="00C52308" w:rsidRPr="000E566E" w:rsidRDefault="00B71CD8" w:rsidP="006E3EF7">
      <w:pPr>
        <w:spacing w:line="360" w:lineRule="auto"/>
        <w:ind w:firstLine="851"/>
        <w:rPr>
          <w:color w:val="0070C0"/>
        </w:rPr>
      </w:pPr>
      <w:proofErr w:type="gramStart"/>
      <w:r w:rsidRPr="000E566E">
        <w:rPr>
          <w:color w:val="0070C0"/>
        </w:rPr>
        <w:t>d)</w:t>
      </w:r>
      <w:proofErr w:type="gramEnd"/>
      <w:r w:rsidRPr="000E566E">
        <w:rPr>
          <w:color w:val="0070C0"/>
        </w:rPr>
        <w:tab/>
        <w:t>auditórios, salas de reunião e de conferência, refeitórios, espaços para atividades esportivas e de convivência;</w:t>
      </w:r>
    </w:p>
    <w:p w14:paraId="717864C8" w14:textId="278715B6" w:rsidR="00C52308" w:rsidRDefault="00B71CD8" w:rsidP="006E3EF7">
      <w:pPr>
        <w:spacing w:line="360" w:lineRule="auto"/>
        <w:ind w:firstLine="851"/>
        <w:rPr>
          <w:color w:val="0070C0"/>
        </w:rPr>
      </w:pPr>
      <w:proofErr w:type="gramStart"/>
      <w:r w:rsidRPr="000E566E">
        <w:rPr>
          <w:color w:val="0070C0"/>
        </w:rPr>
        <w:t>e</w:t>
      </w:r>
      <w:proofErr w:type="gramEnd"/>
      <w:r w:rsidRPr="000E566E">
        <w:rPr>
          <w:color w:val="0070C0"/>
        </w:rPr>
        <w:t>)</w:t>
      </w:r>
      <w:r w:rsidRPr="000E566E">
        <w:rPr>
          <w:color w:val="0070C0"/>
        </w:rPr>
        <w:tab/>
        <w:t>salas de aula: apresentação da quantidade de salas, capacidade de discentes por sala, softwares e equipamentos disponíveis com adequação da dimensão, limpeza, iluminação, acústica, ventilação, acessibilidade, conservaçã</w:t>
      </w:r>
      <w:r w:rsidR="00834213">
        <w:rPr>
          <w:color w:val="0070C0"/>
        </w:rPr>
        <w:t>o e comodidade.</w:t>
      </w:r>
    </w:p>
    <w:p w14:paraId="3BCB1AF8" w14:textId="77777777" w:rsidR="00146844" w:rsidRPr="000E566E" w:rsidRDefault="00146844" w:rsidP="000E566E">
      <w:pPr>
        <w:spacing w:line="360" w:lineRule="auto"/>
        <w:ind w:firstLine="851"/>
        <w:rPr>
          <w:color w:val="0070C0"/>
        </w:rPr>
      </w:pPr>
    </w:p>
    <w:p w14:paraId="32BF4A3D" w14:textId="14AE83E8" w:rsidR="00C52308" w:rsidRPr="0076335F" w:rsidRDefault="00B71CD8" w:rsidP="00B91D67">
      <w:pPr>
        <w:pStyle w:val="PargrafodaLista"/>
        <w:numPr>
          <w:ilvl w:val="3"/>
          <w:numId w:val="23"/>
        </w:numPr>
        <w:spacing w:line="360" w:lineRule="auto"/>
        <w:contextualSpacing w:val="0"/>
        <w:outlineLvl w:val="0"/>
        <w:rPr>
          <w:rStyle w:val="TtulodoLivro"/>
          <w:highlight w:val="lightGray"/>
        </w:rPr>
      </w:pPr>
      <w:bookmarkStart w:id="69" w:name="_vx1227" w:colFirst="0" w:colLast="0"/>
      <w:bookmarkStart w:id="70" w:name="_Toc519069901"/>
      <w:bookmarkEnd w:id="69"/>
      <w:r w:rsidRPr="0076335F">
        <w:rPr>
          <w:rStyle w:val="TtulodoLivro"/>
          <w:highlight w:val="lightGray"/>
        </w:rPr>
        <w:t>Laboratório(s) de informática</w:t>
      </w:r>
      <w:bookmarkEnd w:id="70"/>
    </w:p>
    <w:p w14:paraId="7C70AEB2" w14:textId="77777777" w:rsidR="00341317" w:rsidRDefault="00B71CD8" w:rsidP="000E566E">
      <w:pPr>
        <w:spacing w:line="360" w:lineRule="auto"/>
        <w:ind w:firstLine="851"/>
        <w:rPr>
          <w:color w:val="0070C0"/>
        </w:rPr>
      </w:pPr>
      <w:r w:rsidRPr="000E566E">
        <w:rPr>
          <w:color w:val="0070C0"/>
        </w:rPr>
        <w:t>Deve haver quantidade de equipamentos suficientes para o número de usuários bem como acessibilidade, velocidade de acesso à internet e política de atualização de equipamentos e software</w:t>
      </w:r>
      <w:r w:rsidR="00341317">
        <w:rPr>
          <w:color w:val="0070C0"/>
        </w:rPr>
        <w:t>.</w:t>
      </w:r>
    </w:p>
    <w:p w14:paraId="7DDAA4F2" w14:textId="09EAD23C" w:rsidR="00C52308" w:rsidRPr="000E566E" w:rsidRDefault="00B71CD8" w:rsidP="000E566E">
      <w:pPr>
        <w:spacing w:line="360" w:lineRule="auto"/>
        <w:ind w:firstLine="851"/>
        <w:rPr>
          <w:color w:val="0070C0"/>
        </w:rPr>
      </w:pPr>
      <w:r w:rsidRPr="000E566E">
        <w:rPr>
          <w:color w:val="0070C0"/>
        </w:rPr>
        <w:t xml:space="preserve">(Inserir novas tabelas e/ou linhas de acordo com a realidade do </w:t>
      </w:r>
      <w:r w:rsidRPr="000E566E">
        <w:rPr>
          <w:i/>
          <w:color w:val="0070C0"/>
        </w:rPr>
        <w:t>campus</w:t>
      </w:r>
      <w:r w:rsidRPr="000E566E">
        <w:rPr>
          <w:color w:val="0070C0"/>
        </w:rPr>
        <w:t>)</w:t>
      </w:r>
    </w:p>
    <w:tbl>
      <w:tblPr>
        <w:tblStyle w:val="af5"/>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551"/>
      </w:tblGrid>
      <w:tr w:rsidR="00C52308" w:rsidRPr="00473AA8" w14:paraId="6E4BEE7D" w14:textId="77777777" w:rsidTr="00227022">
        <w:trPr>
          <w:trHeight w:val="283"/>
        </w:trPr>
        <w:tc>
          <w:tcPr>
            <w:tcW w:w="6629" w:type="dxa"/>
            <w:shd w:val="clear" w:color="auto" w:fill="D9D9D9"/>
            <w:tcMar>
              <w:left w:w="103" w:type="dxa"/>
            </w:tcMar>
            <w:vAlign w:val="center"/>
          </w:tcPr>
          <w:p w14:paraId="47F6E035"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65043AAD"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7C401FD" w14:textId="77777777" w:rsidTr="00227022">
        <w:trPr>
          <w:trHeight w:val="283"/>
        </w:trPr>
        <w:tc>
          <w:tcPr>
            <w:tcW w:w="6629" w:type="dxa"/>
            <w:shd w:val="clear" w:color="auto" w:fill="auto"/>
            <w:tcMar>
              <w:left w:w="103" w:type="dxa"/>
            </w:tcMar>
            <w:vAlign w:val="center"/>
          </w:tcPr>
          <w:p w14:paraId="720923F9"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3B5FD51" w14:textId="77777777" w:rsidR="00C52308" w:rsidRPr="00473AA8" w:rsidRDefault="00C52308" w:rsidP="00473AA8">
            <w:pPr>
              <w:spacing w:after="0"/>
              <w:jc w:val="center"/>
              <w:rPr>
                <w:sz w:val="20"/>
                <w:szCs w:val="20"/>
              </w:rPr>
            </w:pPr>
          </w:p>
        </w:tc>
      </w:tr>
      <w:tr w:rsidR="00C52308" w:rsidRPr="00473AA8" w14:paraId="573DC5F3" w14:textId="77777777" w:rsidTr="00227022">
        <w:trPr>
          <w:trHeight w:val="283"/>
        </w:trPr>
        <w:tc>
          <w:tcPr>
            <w:tcW w:w="6629" w:type="dxa"/>
            <w:shd w:val="clear" w:color="auto" w:fill="auto"/>
            <w:tcMar>
              <w:left w:w="103" w:type="dxa"/>
            </w:tcMar>
            <w:vAlign w:val="center"/>
          </w:tcPr>
          <w:p w14:paraId="158D2087"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22597CF" w14:textId="77777777" w:rsidR="00C52308" w:rsidRPr="00473AA8" w:rsidRDefault="00C52308" w:rsidP="00473AA8">
            <w:pPr>
              <w:spacing w:after="0"/>
              <w:jc w:val="center"/>
              <w:rPr>
                <w:sz w:val="20"/>
                <w:szCs w:val="20"/>
              </w:rPr>
            </w:pPr>
          </w:p>
        </w:tc>
      </w:tr>
    </w:tbl>
    <w:p w14:paraId="77DFEEBD" w14:textId="77777777" w:rsidR="00C52308" w:rsidRDefault="00C52308">
      <w:pPr>
        <w:spacing w:before="113" w:after="113" w:line="360" w:lineRule="auto"/>
        <w:rPr>
          <w:color w:val="FF0000"/>
        </w:rPr>
      </w:pPr>
    </w:p>
    <w:p w14:paraId="64D6C557" w14:textId="0DA09A9F" w:rsidR="00C52308" w:rsidRPr="0076335F" w:rsidRDefault="00B71CD8" w:rsidP="00B91D67">
      <w:pPr>
        <w:pStyle w:val="PargrafodaLista"/>
        <w:numPr>
          <w:ilvl w:val="3"/>
          <w:numId w:val="23"/>
        </w:numPr>
        <w:spacing w:line="360" w:lineRule="auto"/>
        <w:contextualSpacing w:val="0"/>
        <w:outlineLvl w:val="0"/>
        <w:rPr>
          <w:rStyle w:val="TtulodoLivro"/>
          <w:highlight w:val="lightGray"/>
        </w:rPr>
      </w:pPr>
      <w:bookmarkStart w:id="71" w:name="_3fwokq0" w:colFirst="0" w:colLast="0"/>
      <w:bookmarkStart w:id="72" w:name="_Toc519069902"/>
      <w:bookmarkEnd w:id="71"/>
      <w:r w:rsidRPr="0076335F">
        <w:rPr>
          <w:rStyle w:val="TtulodoLivro"/>
          <w:highlight w:val="lightGray"/>
        </w:rPr>
        <w:t>Laboratório(s) específico(s)</w:t>
      </w:r>
      <w:bookmarkEnd w:id="72"/>
    </w:p>
    <w:p w14:paraId="03B8FA89" w14:textId="77777777" w:rsidR="00C52308" w:rsidRDefault="00B71CD8" w:rsidP="000E566E">
      <w:pPr>
        <w:spacing w:line="360" w:lineRule="auto"/>
        <w:ind w:firstLine="851"/>
        <w:rPr>
          <w:color w:val="0070C0"/>
        </w:rPr>
      </w:pPr>
      <w:r>
        <w:rPr>
          <w:color w:val="0070C0"/>
        </w:rPr>
        <w:t xml:space="preserve">Descrição dos laboratórios e equipamentos disponíveis, observando-se a finalidade a que se destinam, horário de funcionamento, normas de utilização disponíveis para os usuários e atividades realizadas no âmbito do setor; deve haver quantidade de equipamentos suficientes para o número de usuários bem como acessibilidade, velocidade de acesso à internet e política de atualização de equipamentos e </w:t>
      </w:r>
      <w:r>
        <w:rPr>
          <w:i/>
          <w:color w:val="0070C0"/>
        </w:rPr>
        <w:t>software.</w:t>
      </w:r>
      <w:r>
        <w:rPr>
          <w:color w:val="0070C0"/>
        </w:rPr>
        <w:t xml:space="preserve"> </w:t>
      </w:r>
    </w:p>
    <w:p w14:paraId="6A701662" w14:textId="77777777" w:rsidR="00C52308" w:rsidRDefault="00B71CD8" w:rsidP="000E566E">
      <w:pPr>
        <w:spacing w:line="360" w:lineRule="auto"/>
        <w:ind w:firstLine="851"/>
        <w:rPr>
          <w:color w:val="0070C0"/>
        </w:rPr>
      </w:pPr>
      <w:r>
        <w:rPr>
          <w:color w:val="0070C0"/>
        </w:rPr>
        <w:t xml:space="preserve">(Inserir novas tabelas e/ou linhas de acordo com a realidade do </w:t>
      </w:r>
      <w:r>
        <w:rPr>
          <w:i/>
          <w:color w:val="0070C0"/>
        </w:rPr>
        <w:t>campus</w:t>
      </w:r>
      <w:r>
        <w:rPr>
          <w:color w:val="0070C0"/>
        </w:rPr>
        <w:t>)</w:t>
      </w:r>
    </w:p>
    <w:tbl>
      <w:tblPr>
        <w:tblStyle w:val="af6"/>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7"/>
        <w:gridCol w:w="2551"/>
      </w:tblGrid>
      <w:tr w:rsidR="00C52308" w:rsidRPr="00473AA8" w14:paraId="6601EE91" w14:textId="77777777" w:rsidTr="00227022">
        <w:trPr>
          <w:trHeight w:val="283"/>
        </w:trPr>
        <w:tc>
          <w:tcPr>
            <w:tcW w:w="6627" w:type="dxa"/>
            <w:shd w:val="clear" w:color="auto" w:fill="D9D9D9"/>
            <w:tcMar>
              <w:left w:w="103" w:type="dxa"/>
            </w:tcMar>
            <w:vAlign w:val="center"/>
          </w:tcPr>
          <w:p w14:paraId="6917ABC7"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4C25ED00"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926163E" w14:textId="77777777" w:rsidTr="00227022">
        <w:trPr>
          <w:trHeight w:val="283"/>
        </w:trPr>
        <w:tc>
          <w:tcPr>
            <w:tcW w:w="6627" w:type="dxa"/>
            <w:shd w:val="clear" w:color="auto" w:fill="auto"/>
            <w:tcMar>
              <w:left w:w="103" w:type="dxa"/>
            </w:tcMar>
            <w:vAlign w:val="center"/>
          </w:tcPr>
          <w:p w14:paraId="732A1B25"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31605EEA" w14:textId="77777777" w:rsidR="00C52308" w:rsidRPr="00473AA8" w:rsidRDefault="00C52308" w:rsidP="00473AA8">
            <w:pPr>
              <w:spacing w:after="0"/>
              <w:jc w:val="center"/>
              <w:rPr>
                <w:sz w:val="20"/>
                <w:szCs w:val="20"/>
              </w:rPr>
            </w:pPr>
          </w:p>
        </w:tc>
      </w:tr>
      <w:tr w:rsidR="00C52308" w:rsidRPr="00473AA8" w14:paraId="4D66A670" w14:textId="77777777" w:rsidTr="00227022">
        <w:trPr>
          <w:trHeight w:val="283"/>
        </w:trPr>
        <w:tc>
          <w:tcPr>
            <w:tcW w:w="6627" w:type="dxa"/>
            <w:shd w:val="clear" w:color="auto" w:fill="auto"/>
            <w:tcMar>
              <w:left w:w="103" w:type="dxa"/>
            </w:tcMar>
            <w:vAlign w:val="center"/>
          </w:tcPr>
          <w:p w14:paraId="25301D32"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41DCC461" w14:textId="77777777" w:rsidR="00C52308" w:rsidRPr="00473AA8" w:rsidRDefault="00C52308" w:rsidP="00473AA8">
            <w:pPr>
              <w:spacing w:after="0"/>
              <w:jc w:val="center"/>
              <w:rPr>
                <w:sz w:val="20"/>
                <w:szCs w:val="20"/>
              </w:rPr>
            </w:pPr>
          </w:p>
        </w:tc>
      </w:tr>
    </w:tbl>
    <w:p w14:paraId="760BF16C" w14:textId="77777777" w:rsidR="00C52308" w:rsidRDefault="00C52308" w:rsidP="000E566E">
      <w:pPr>
        <w:spacing w:line="360" w:lineRule="auto"/>
        <w:ind w:firstLine="851"/>
        <w:rPr>
          <w:color w:val="FF0000"/>
        </w:rPr>
      </w:pPr>
    </w:p>
    <w:p w14:paraId="4339BB2A" w14:textId="325D6909" w:rsidR="00C52308" w:rsidRPr="0076335F" w:rsidRDefault="00B71CD8" w:rsidP="00B91D67">
      <w:pPr>
        <w:pStyle w:val="PargrafodaLista"/>
        <w:numPr>
          <w:ilvl w:val="3"/>
          <w:numId w:val="23"/>
        </w:numPr>
        <w:spacing w:line="360" w:lineRule="auto"/>
        <w:contextualSpacing w:val="0"/>
        <w:outlineLvl w:val="0"/>
        <w:rPr>
          <w:rStyle w:val="TtulodoLivro"/>
          <w:highlight w:val="lightGray"/>
        </w:rPr>
      </w:pPr>
      <w:bookmarkStart w:id="73" w:name="_1v1yuxt" w:colFirst="0" w:colLast="0"/>
      <w:bookmarkStart w:id="74" w:name="_Toc519069903"/>
      <w:bookmarkEnd w:id="73"/>
      <w:r w:rsidRPr="0076335F">
        <w:rPr>
          <w:rStyle w:val="TtulodoLivro"/>
          <w:highlight w:val="lightGray"/>
        </w:rPr>
        <w:t>Biblioteca</w:t>
      </w:r>
      <w:bookmarkEnd w:id="74"/>
    </w:p>
    <w:p w14:paraId="18CE08B6" w14:textId="77777777" w:rsidR="00C52308" w:rsidRDefault="00B71CD8" w:rsidP="000E566E">
      <w:pPr>
        <w:spacing w:line="360" w:lineRule="auto"/>
        <w:ind w:firstLine="851"/>
        <w:rPr>
          <w:color w:val="0070C0"/>
        </w:rPr>
      </w:pPr>
      <w:r>
        <w:rPr>
          <w:color w:val="0070C0"/>
        </w:rPr>
        <w:t>Descrição geral do espaço físico dos periódicos, bases de dados específicas, revistas e acervo em multimídia, biblioteca virtual bem como apresentação do horário de funcionamento e das atividades realizadas no âmbito do setor.</w:t>
      </w:r>
    </w:p>
    <w:p w14:paraId="3330E86A" w14:textId="5A882C97" w:rsidR="00C52308" w:rsidRDefault="00B71CD8" w:rsidP="000E566E">
      <w:pPr>
        <w:spacing w:line="360" w:lineRule="auto"/>
        <w:ind w:firstLine="851"/>
        <w:rPr>
          <w:color w:val="0070C0"/>
        </w:rPr>
      </w:pPr>
      <w:r>
        <w:rPr>
          <w:color w:val="0070C0"/>
        </w:rPr>
        <w:t xml:space="preserve">OBS: as referências bibliográficas básica e </w:t>
      </w:r>
      <w:proofErr w:type="gramStart"/>
      <w:r>
        <w:rPr>
          <w:color w:val="0070C0"/>
        </w:rPr>
        <w:t>complementar citadas</w:t>
      </w:r>
      <w:r w:rsidR="00725B6B">
        <w:rPr>
          <w:color w:val="0070C0"/>
        </w:rPr>
        <w:t xml:space="preserve"> </w:t>
      </w:r>
      <w:r>
        <w:rPr>
          <w:color w:val="0070C0"/>
        </w:rPr>
        <w:t>no ementário</w:t>
      </w:r>
      <w:proofErr w:type="gramEnd"/>
      <w:r>
        <w:rPr>
          <w:color w:val="0070C0"/>
        </w:rPr>
        <w:t xml:space="preserve"> deverão estar disponíveis na biblioteca.</w:t>
      </w:r>
    </w:p>
    <w:p w14:paraId="7650EA1E" w14:textId="77777777" w:rsidR="00C52308" w:rsidRDefault="00B71CD8" w:rsidP="000E566E">
      <w:pPr>
        <w:spacing w:line="360" w:lineRule="auto"/>
        <w:ind w:firstLine="851"/>
        <w:rPr>
          <w:color w:val="0070C0"/>
        </w:rPr>
      </w:pPr>
      <w:r>
        <w:rPr>
          <w:color w:val="0070C0"/>
        </w:rPr>
        <w:t>Se preferir, verificar se há a possibilidade de transferência dos dados diretamente do sistema PERGAMUM.</w:t>
      </w:r>
    </w:p>
    <w:p w14:paraId="19328945" w14:textId="77777777" w:rsidR="00C52308" w:rsidRDefault="00C52308" w:rsidP="000E566E">
      <w:pPr>
        <w:spacing w:line="360" w:lineRule="auto"/>
        <w:ind w:firstLine="851"/>
        <w:rPr>
          <w:color w:val="FF0000"/>
        </w:rPr>
      </w:pPr>
    </w:p>
    <w:p w14:paraId="42C8E605" w14:textId="363AE1EC" w:rsidR="00C52308" w:rsidRPr="0076335F" w:rsidRDefault="00B71CD8" w:rsidP="00B91D67">
      <w:pPr>
        <w:pStyle w:val="PargrafodaLista"/>
        <w:numPr>
          <w:ilvl w:val="3"/>
          <w:numId w:val="23"/>
        </w:numPr>
        <w:spacing w:line="360" w:lineRule="auto"/>
        <w:contextualSpacing w:val="0"/>
        <w:outlineLvl w:val="0"/>
        <w:rPr>
          <w:b/>
          <w:i/>
          <w:highlight w:val="lightGray"/>
        </w:rPr>
      </w:pPr>
      <w:bookmarkStart w:id="75" w:name="_4f1mdlm" w:colFirst="0" w:colLast="0"/>
      <w:bookmarkStart w:id="76" w:name="_Toc519069904"/>
      <w:bookmarkEnd w:id="75"/>
      <w:r w:rsidRPr="0076335F">
        <w:rPr>
          <w:rStyle w:val="TtulodoLivro"/>
          <w:highlight w:val="lightGray"/>
        </w:rPr>
        <w:t xml:space="preserve">Tecnologia de informação e comunicação – </w:t>
      </w:r>
      <w:proofErr w:type="spellStart"/>
      <w:r w:rsidRPr="0076335F">
        <w:rPr>
          <w:rStyle w:val="TtulodoLivro"/>
          <w:highlight w:val="lightGray"/>
        </w:rPr>
        <w:t>TICs</w:t>
      </w:r>
      <w:proofErr w:type="spellEnd"/>
      <w:r w:rsidRPr="0076335F">
        <w:rPr>
          <w:rStyle w:val="TtulodoLivro"/>
          <w:highlight w:val="lightGray"/>
        </w:rPr>
        <w:t xml:space="preserve"> no processo de ensino-aprendizagem</w:t>
      </w:r>
      <w:r w:rsidRPr="0076335F">
        <w:rPr>
          <w:b/>
          <w:i/>
          <w:highlight w:val="lightGray"/>
        </w:rPr>
        <w:t xml:space="preserve"> </w:t>
      </w:r>
      <w:r w:rsidRPr="0076335F">
        <w:rPr>
          <w:b/>
          <w:i/>
          <w:color w:val="00B0F0"/>
          <w:highlight w:val="lightGray"/>
        </w:rPr>
        <w:t>(caso se aplique)</w:t>
      </w:r>
      <w:bookmarkEnd w:id="76"/>
    </w:p>
    <w:p w14:paraId="50F23735" w14:textId="77777777" w:rsidR="00C52308" w:rsidRDefault="00B71CD8" w:rsidP="000E566E">
      <w:pPr>
        <w:spacing w:line="360" w:lineRule="auto"/>
        <w:ind w:firstLine="851"/>
        <w:rPr>
          <w:rFonts w:ascii="Arial" w:eastAsia="Arial" w:hAnsi="Arial" w:cs="Arial"/>
          <w:color w:val="263238"/>
          <w:sz w:val="20"/>
          <w:szCs w:val="20"/>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14:paraId="773CDE24" w14:textId="77777777" w:rsidR="00C52308" w:rsidRDefault="00B71CD8" w:rsidP="000E566E">
      <w:pPr>
        <w:spacing w:line="360" w:lineRule="auto"/>
        <w:ind w:firstLine="851"/>
        <w:rPr>
          <w:color w:val="0070C0"/>
        </w:rPr>
      </w:pPr>
      <w:r>
        <w:rPr>
          <w:color w:val="0070C0"/>
        </w:rPr>
        <w:lastRenderedPageBreak/>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75230EE0" w14:textId="77777777" w:rsidR="00C52308" w:rsidRDefault="00C52308" w:rsidP="000E566E">
      <w:pPr>
        <w:spacing w:line="360" w:lineRule="auto"/>
        <w:ind w:firstLine="851"/>
        <w:rPr>
          <w:color w:val="0070C0"/>
        </w:rPr>
      </w:pPr>
    </w:p>
    <w:p w14:paraId="5CFE94B2" w14:textId="30FFA920" w:rsidR="00C52308" w:rsidRPr="0076335F" w:rsidRDefault="00B71CD8" w:rsidP="00B91D67">
      <w:pPr>
        <w:pStyle w:val="PargrafodaLista"/>
        <w:numPr>
          <w:ilvl w:val="3"/>
          <w:numId w:val="23"/>
        </w:numPr>
        <w:spacing w:line="360" w:lineRule="auto"/>
        <w:contextualSpacing w:val="0"/>
        <w:outlineLvl w:val="0"/>
        <w:rPr>
          <w:b/>
          <w:i/>
          <w:highlight w:val="lightGray"/>
        </w:rPr>
      </w:pPr>
      <w:bookmarkStart w:id="77" w:name="_s9geabyt7vt1" w:colFirst="0" w:colLast="0"/>
      <w:bookmarkStart w:id="78" w:name="_Toc519069905"/>
      <w:bookmarkEnd w:id="77"/>
      <w:r w:rsidRPr="0076335F">
        <w:rPr>
          <w:rStyle w:val="TtulodoLivro"/>
          <w:highlight w:val="lightGray"/>
        </w:rPr>
        <w:t>Ambiente Virtual de Aprendizagem (AVA)</w:t>
      </w:r>
      <w:r w:rsidR="00725B6B" w:rsidRPr="0076335F">
        <w:rPr>
          <w:b/>
          <w:i/>
          <w:highlight w:val="lightGray"/>
        </w:rPr>
        <w:t xml:space="preserve"> </w:t>
      </w:r>
      <w:r w:rsidRPr="0076335F">
        <w:rPr>
          <w:b/>
          <w:i/>
          <w:color w:val="00B0F0"/>
          <w:highlight w:val="lightGray"/>
        </w:rPr>
        <w:t>(caso se aplique)</w:t>
      </w:r>
      <w:bookmarkEnd w:id="78"/>
    </w:p>
    <w:p w14:paraId="58359848" w14:textId="75237623" w:rsidR="00C52308" w:rsidRDefault="00B71CD8" w:rsidP="000E566E">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14:paraId="48B6C1AF" w14:textId="5941E22A" w:rsidR="00C52308" w:rsidRDefault="00B71CD8" w:rsidP="000E566E">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4F8E57D7" w14:textId="77777777" w:rsidR="001318F0" w:rsidRDefault="001318F0" w:rsidP="000E566E">
      <w:pPr>
        <w:spacing w:line="360" w:lineRule="auto"/>
        <w:ind w:firstLine="851"/>
        <w:rPr>
          <w:color w:val="FF0000"/>
        </w:rPr>
      </w:pPr>
    </w:p>
    <w:p w14:paraId="26312015" w14:textId="4B32E518" w:rsidR="00C52308" w:rsidRPr="0076335F" w:rsidRDefault="00B71CD8" w:rsidP="00B91D67">
      <w:pPr>
        <w:pStyle w:val="PargrafodaLista"/>
        <w:numPr>
          <w:ilvl w:val="2"/>
          <w:numId w:val="23"/>
        </w:numPr>
        <w:spacing w:line="360" w:lineRule="auto"/>
        <w:contextualSpacing w:val="0"/>
        <w:outlineLvl w:val="0"/>
        <w:rPr>
          <w:b/>
          <w:i/>
          <w:highlight w:val="lightGray"/>
        </w:rPr>
      </w:pPr>
      <w:bookmarkStart w:id="79" w:name="_2u6wntf" w:colFirst="0" w:colLast="0"/>
      <w:bookmarkStart w:id="80" w:name="_Toc519069906"/>
      <w:bookmarkEnd w:id="79"/>
      <w:r w:rsidRPr="0076335F">
        <w:rPr>
          <w:rStyle w:val="TtulodoLivro"/>
          <w:highlight w:val="lightGray"/>
        </w:rPr>
        <w:t xml:space="preserve">Infraestrutura prevista </w:t>
      </w:r>
      <w:r w:rsidRPr="0076335F">
        <w:rPr>
          <w:b/>
          <w:i/>
          <w:color w:val="00B0F0"/>
          <w:highlight w:val="lightGray"/>
        </w:rPr>
        <w:t>(caso se aplique)</w:t>
      </w:r>
      <w:bookmarkEnd w:id="80"/>
    </w:p>
    <w:p w14:paraId="6C51A5EF" w14:textId="77777777" w:rsidR="00C52308" w:rsidRDefault="00B71CD8" w:rsidP="000E566E">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7"/>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9EA14B6" w14:textId="77777777" w:rsidTr="00227022">
        <w:trPr>
          <w:trHeight w:val="283"/>
        </w:trPr>
        <w:tc>
          <w:tcPr>
            <w:tcW w:w="3060" w:type="dxa"/>
            <w:shd w:val="clear" w:color="auto" w:fill="D9D9D9"/>
            <w:tcMar>
              <w:left w:w="103" w:type="dxa"/>
            </w:tcMar>
            <w:vAlign w:val="center"/>
          </w:tcPr>
          <w:p w14:paraId="1357B178" w14:textId="77777777" w:rsidR="00C52308" w:rsidRPr="00227022" w:rsidRDefault="00B71CD8" w:rsidP="00227022">
            <w:pPr>
              <w:spacing w:after="0"/>
              <w:jc w:val="center"/>
              <w:rPr>
                <w:b/>
                <w:color w:val="00000A"/>
                <w:sz w:val="20"/>
                <w:szCs w:val="20"/>
              </w:rPr>
            </w:pPr>
            <w:r w:rsidRPr="00227022">
              <w:rPr>
                <w:b/>
                <w:color w:val="00000A"/>
                <w:sz w:val="20"/>
                <w:szCs w:val="20"/>
              </w:rPr>
              <w:t>Ambiente</w:t>
            </w:r>
          </w:p>
        </w:tc>
        <w:tc>
          <w:tcPr>
            <w:tcW w:w="3060" w:type="dxa"/>
            <w:shd w:val="clear" w:color="auto" w:fill="D9D9D9"/>
            <w:tcMar>
              <w:left w:w="103" w:type="dxa"/>
            </w:tcMar>
            <w:vAlign w:val="center"/>
          </w:tcPr>
          <w:p w14:paraId="264014F3" w14:textId="77777777" w:rsidR="00C52308" w:rsidRPr="00227022" w:rsidRDefault="00B71CD8" w:rsidP="00227022">
            <w:pPr>
              <w:spacing w:after="0"/>
              <w:jc w:val="center"/>
              <w:rPr>
                <w:b/>
                <w:color w:val="00000A"/>
                <w:sz w:val="20"/>
                <w:szCs w:val="20"/>
              </w:rPr>
            </w:pPr>
            <w:r w:rsidRPr="00227022">
              <w:rPr>
                <w:b/>
                <w:color w:val="00000A"/>
                <w:sz w:val="20"/>
                <w:szCs w:val="20"/>
              </w:rPr>
              <w:t>Quantidade</w:t>
            </w:r>
          </w:p>
        </w:tc>
        <w:tc>
          <w:tcPr>
            <w:tcW w:w="3060" w:type="dxa"/>
            <w:shd w:val="clear" w:color="auto" w:fill="D9D9D9"/>
            <w:tcMar>
              <w:left w:w="103" w:type="dxa"/>
            </w:tcMar>
            <w:vAlign w:val="center"/>
          </w:tcPr>
          <w:p w14:paraId="03706547" w14:textId="77777777" w:rsidR="00C52308" w:rsidRPr="00227022" w:rsidRDefault="00B71CD8" w:rsidP="00227022">
            <w:pPr>
              <w:spacing w:after="0"/>
              <w:jc w:val="center"/>
              <w:rPr>
                <w:b/>
                <w:color w:val="00000A"/>
                <w:sz w:val="20"/>
                <w:szCs w:val="20"/>
              </w:rPr>
            </w:pPr>
            <w:r w:rsidRPr="00227022">
              <w:rPr>
                <w:b/>
                <w:color w:val="00000A"/>
                <w:sz w:val="20"/>
                <w:szCs w:val="20"/>
              </w:rPr>
              <w:t>Previsão de implantação</w:t>
            </w:r>
          </w:p>
        </w:tc>
      </w:tr>
      <w:tr w:rsidR="00C52308" w:rsidRPr="00227022" w14:paraId="5127593A" w14:textId="77777777" w:rsidTr="00227022">
        <w:trPr>
          <w:trHeight w:val="283"/>
        </w:trPr>
        <w:tc>
          <w:tcPr>
            <w:tcW w:w="3060" w:type="dxa"/>
            <w:shd w:val="clear" w:color="auto" w:fill="auto"/>
            <w:tcMar>
              <w:left w:w="103" w:type="dxa"/>
            </w:tcMar>
            <w:vAlign w:val="center"/>
          </w:tcPr>
          <w:p w14:paraId="74293B4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CD3A5E6"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E904EAF" w14:textId="77777777" w:rsidR="00C52308" w:rsidRPr="00227022" w:rsidRDefault="00C52308" w:rsidP="00227022">
            <w:pPr>
              <w:spacing w:after="0"/>
              <w:jc w:val="center"/>
              <w:rPr>
                <w:color w:val="00000A"/>
                <w:sz w:val="20"/>
                <w:szCs w:val="20"/>
              </w:rPr>
            </w:pPr>
          </w:p>
        </w:tc>
      </w:tr>
      <w:tr w:rsidR="00C52308" w:rsidRPr="00227022" w14:paraId="77782C67" w14:textId="77777777" w:rsidTr="00227022">
        <w:trPr>
          <w:trHeight w:val="283"/>
        </w:trPr>
        <w:tc>
          <w:tcPr>
            <w:tcW w:w="3060" w:type="dxa"/>
            <w:shd w:val="clear" w:color="auto" w:fill="auto"/>
            <w:tcMar>
              <w:left w:w="103" w:type="dxa"/>
            </w:tcMar>
            <w:vAlign w:val="center"/>
          </w:tcPr>
          <w:p w14:paraId="6D96F51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3463AB7"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8476EF3" w14:textId="77777777" w:rsidR="00C52308" w:rsidRPr="00227022" w:rsidRDefault="00C52308" w:rsidP="00227022">
            <w:pPr>
              <w:spacing w:after="0"/>
              <w:jc w:val="center"/>
              <w:rPr>
                <w:color w:val="00000A"/>
                <w:sz w:val="20"/>
                <w:szCs w:val="20"/>
              </w:rPr>
            </w:pPr>
          </w:p>
        </w:tc>
      </w:tr>
    </w:tbl>
    <w:p w14:paraId="530F073F" w14:textId="77777777" w:rsidR="00C52308" w:rsidRDefault="00C52308" w:rsidP="000E566E">
      <w:pPr>
        <w:spacing w:line="360" w:lineRule="auto"/>
        <w:ind w:firstLine="851"/>
        <w:rPr>
          <w:color w:val="FF0000"/>
        </w:rPr>
      </w:pPr>
    </w:p>
    <w:p w14:paraId="0295E0D2" w14:textId="309C2833"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81" w:name="_19c6y18" w:colFirst="0" w:colLast="0"/>
      <w:bookmarkStart w:id="82" w:name="_Toc519069907"/>
      <w:bookmarkEnd w:id="81"/>
      <w:r w:rsidRPr="0076335F">
        <w:rPr>
          <w:rStyle w:val="TtulodoLivro"/>
          <w:highlight w:val="lightGray"/>
        </w:rPr>
        <w:t>Acessibilidade</w:t>
      </w:r>
      <w:bookmarkEnd w:id="82"/>
    </w:p>
    <w:p w14:paraId="0AF64CAF" w14:textId="5B5BAD5F" w:rsidR="003E377B" w:rsidRDefault="00B71CD8" w:rsidP="000E566E">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w:t>
      </w:r>
      <w:r>
        <w:rPr>
          <w:color w:val="0070C0"/>
        </w:rPr>
        <w:lastRenderedPageBreak/>
        <w:t xml:space="preserve">Decreto nº 5.296, de </w:t>
      </w:r>
      <w:proofErr w:type="gramStart"/>
      <w:r>
        <w:rPr>
          <w:color w:val="0070C0"/>
        </w:rPr>
        <w:t>2</w:t>
      </w:r>
      <w:proofErr w:type="gramEnd"/>
      <w:r>
        <w:rPr>
          <w:color w:val="0070C0"/>
        </w:rPr>
        <w:t xml:space="preserve"> de dezembro 2004, que regulamenta a Lei</w:t>
      </w:r>
      <w:r w:rsidR="00725B6B">
        <w:rPr>
          <w:color w:val="0070C0"/>
        </w:rPr>
        <w:t xml:space="preserve"> </w:t>
      </w:r>
      <w:r>
        <w:rPr>
          <w:color w:val="0070C0"/>
        </w:rPr>
        <w:t>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79D674F5" w14:textId="77777777" w:rsidR="00146844" w:rsidRDefault="00146844" w:rsidP="000E566E">
      <w:pPr>
        <w:spacing w:line="360" w:lineRule="auto"/>
        <w:ind w:firstLine="851"/>
        <w:rPr>
          <w:color w:val="0070C0"/>
        </w:rPr>
      </w:pPr>
    </w:p>
    <w:p w14:paraId="3A802D3F" w14:textId="615448A9" w:rsidR="00C52308" w:rsidRPr="0076335F" w:rsidRDefault="00B71CD8" w:rsidP="00B91D67">
      <w:pPr>
        <w:pStyle w:val="PargrafodaLista"/>
        <w:numPr>
          <w:ilvl w:val="1"/>
          <w:numId w:val="23"/>
        </w:numPr>
        <w:spacing w:line="360" w:lineRule="auto"/>
        <w:contextualSpacing w:val="0"/>
        <w:outlineLvl w:val="0"/>
        <w:rPr>
          <w:rStyle w:val="Forte"/>
          <w:highlight w:val="lightGray"/>
        </w:rPr>
      </w:pPr>
      <w:bookmarkStart w:id="83" w:name="_3tbugp1" w:colFirst="0" w:colLast="0"/>
      <w:bookmarkStart w:id="84" w:name="_Toc519069908"/>
      <w:bookmarkEnd w:id="83"/>
      <w:r w:rsidRPr="0076335F">
        <w:rPr>
          <w:rStyle w:val="Forte"/>
          <w:highlight w:val="lightGray"/>
        </w:rPr>
        <w:t>Gestão do Curso</w:t>
      </w:r>
      <w:bookmarkEnd w:id="84"/>
    </w:p>
    <w:p w14:paraId="62549C75" w14:textId="77777777" w:rsidR="00C52308" w:rsidRDefault="00B71CD8" w:rsidP="000E566E">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3351C52E" w14:textId="77777777" w:rsidR="00146844" w:rsidRDefault="00146844" w:rsidP="000E566E">
      <w:pPr>
        <w:spacing w:line="360" w:lineRule="auto"/>
        <w:ind w:firstLine="851"/>
        <w:rPr>
          <w:color w:val="0070C0"/>
        </w:rPr>
      </w:pPr>
    </w:p>
    <w:p w14:paraId="630314C9" w14:textId="31068E90"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85" w:name="_28h4qwu" w:colFirst="0" w:colLast="0"/>
      <w:bookmarkStart w:id="86" w:name="_Toc519069909"/>
      <w:bookmarkEnd w:id="85"/>
      <w:r w:rsidRPr="0076335F">
        <w:rPr>
          <w:rStyle w:val="TtulodoLivro"/>
          <w:highlight w:val="lightGray"/>
        </w:rPr>
        <w:t>Coordenador de curso</w:t>
      </w:r>
      <w:bookmarkEnd w:id="86"/>
    </w:p>
    <w:p w14:paraId="4C215A90" w14:textId="77777777" w:rsidR="00C52308" w:rsidRDefault="00B71CD8" w:rsidP="000E566E">
      <w:pPr>
        <w:spacing w:line="360" w:lineRule="auto"/>
        <w:ind w:firstLine="851"/>
      </w:pPr>
      <w:r>
        <w:t xml:space="preserve">Ao Coordenador de curso, eleito conforme regulamentação do Conselho Acadêmico do </w:t>
      </w:r>
      <w:r>
        <w:rPr>
          <w:i/>
        </w:rPr>
        <w:t>campus</w:t>
      </w:r>
      <w:proofErr w:type="gramStart"/>
      <w:r>
        <w:rPr>
          <w:i/>
        </w:rPr>
        <w:t>,</w:t>
      </w:r>
      <w:r>
        <w:t xml:space="preserve"> compete</w:t>
      </w:r>
      <w:proofErr w:type="gramEnd"/>
      <w:r>
        <w:t xml:space="preserve"> as atribuições estabelecidas no Regulamento de Ensino dos Cursos de Graduação.</w:t>
      </w:r>
    </w:p>
    <w:p w14:paraId="2FE3566E" w14:textId="1B9E393B" w:rsidR="00C52308" w:rsidRPr="00A843C6" w:rsidRDefault="00B71CD8" w:rsidP="000E566E">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8"/>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103"/>
      </w:tblGrid>
      <w:tr w:rsidR="00C52308" w:rsidRPr="00227022" w14:paraId="1ADE3C62" w14:textId="77777777" w:rsidTr="00227022">
        <w:trPr>
          <w:trHeight w:val="283"/>
        </w:trPr>
        <w:tc>
          <w:tcPr>
            <w:tcW w:w="4077" w:type="dxa"/>
            <w:shd w:val="clear" w:color="auto" w:fill="D9D9D9"/>
            <w:tcMar>
              <w:left w:w="103" w:type="dxa"/>
            </w:tcMar>
            <w:vAlign w:val="center"/>
          </w:tcPr>
          <w:p w14:paraId="3F777C1F" w14:textId="77777777" w:rsidR="00C52308" w:rsidRPr="00227022" w:rsidRDefault="00B71CD8" w:rsidP="00227022">
            <w:pPr>
              <w:spacing w:after="0"/>
              <w:jc w:val="left"/>
              <w:rPr>
                <w:b/>
                <w:color w:val="00000A"/>
                <w:sz w:val="20"/>
                <w:szCs w:val="20"/>
              </w:rPr>
            </w:pPr>
            <w:r w:rsidRPr="00227022">
              <w:rPr>
                <w:b/>
                <w:sz w:val="20"/>
                <w:szCs w:val="20"/>
              </w:rPr>
              <w:t>Nome:</w:t>
            </w:r>
          </w:p>
        </w:tc>
        <w:tc>
          <w:tcPr>
            <w:tcW w:w="5103" w:type="dxa"/>
            <w:shd w:val="clear" w:color="auto" w:fill="auto"/>
            <w:tcMar>
              <w:left w:w="103" w:type="dxa"/>
            </w:tcMar>
            <w:vAlign w:val="center"/>
          </w:tcPr>
          <w:p w14:paraId="65E19A02" w14:textId="77777777" w:rsidR="00C52308" w:rsidRPr="00227022" w:rsidRDefault="00C52308" w:rsidP="00227022">
            <w:pPr>
              <w:spacing w:after="0"/>
              <w:jc w:val="left"/>
              <w:rPr>
                <w:color w:val="00000A"/>
                <w:sz w:val="20"/>
                <w:szCs w:val="20"/>
              </w:rPr>
            </w:pPr>
          </w:p>
        </w:tc>
      </w:tr>
      <w:tr w:rsidR="00C52308" w:rsidRPr="00227022" w14:paraId="13B5BF5C" w14:textId="77777777" w:rsidTr="00227022">
        <w:trPr>
          <w:trHeight w:val="283"/>
        </w:trPr>
        <w:tc>
          <w:tcPr>
            <w:tcW w:w="4077" w:type="dxa"/>
            <w:shd w:val="clear" w:color="auto" w:fill="D9D9D9"/>
            <w:tcMar>
              <w:left w:w="103" w:type="dxa"/>
            </w:tcMar>
            <w:vAlign w:val="center"/>
          </w:tcPr>
          <w:p w14:paraId="5ABF4687"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Portaria de nomeação e mandato:</w:t>
            </w:r>
          </w:p>
        </w:tc>
        <w:tc>
          <w:tcPr>
            <w:tcW w:w="5103" w:type="dxa"/>
            <w:shd w:val="clear" w:color="auto" w:fill="auto"/>
            <w:tcMar>
              <w:left w:w="103" w:type="dxa"/>
            </w:tcMar>
            <w:vAlign w:val="center"/>
          </w:tcPr>
          <w:p w14:paraId="77019B75" w14:textId="77777777" w:rsidR="00C52308" w:rsidRPr="00227022" w:rsidRDefault="00C52308" w:rsidP="00227022">
            <w:pPr>
              <w:spacing w:after="0"/>
              <w:jc w:val="left"/>
              <w:rPr>
                <w:color w:val="00000A"/>
                <w:sz w:val="20"/>
                <w:szCs w:val="20"/>
              </w:rPr>
            </w:pPr>
          </w:p>
        </w:tc>
      </w:tr>
      <w:tr w:rsidR="00C52308" w:rsidRPr="00227022" w14:paraId="3C19DC05" w14:textId="77777777" w:rsidTr="00227022">
        <w:trPr>
          <w:trHeight w:val="283"/>
        </w:trPr>
        <w:tc>
          <w:tcPr>
            <w:tcW w:w="4077" w:type="dxa"/>
            <w:shd w:val="clear" w:color="auto" w:fill="D9D9D9"/>
            <w:tcMar>
              <w:left w:w="103" w:type="dxa"/>
            </w:tcMar>
            <w:vAlign w:val="center"/>
          </w:tcPr>
          <w:p w14:paraId="3E7AD69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Regime de trabalho: </w:t>
            </w:r>
          </w:p>
        </w:tc>
        <w:tc>
          <w:tcPr>
            <w:tcW w:w="5103" w:type="dxa"/>
            <w:shd w:val="clear" w:color="auto" w:fill="auto"/>
            <w:tcMar>
              <w:left w:w="103" w:type="dxa"/>
            </w:tcMar>
            <w:vAlign w:val="center"/>
          </w:tcPr>
          <w:p w14:paraId="0987DC44" w14:textId="77777777" w:rsidR="00C52308" w:rsidRPr="00227022" w:rsidRDefault="00C52308" w:rsidP="00227022">
            <w:pPr>
              <w:spacing w:after="0"/>
              <w:jc w:val="left"/>
              <w:rPr>
                <w:color w:val="00000A"/>
                <w:sz w:val="20"/>
                <w:szCs w:val="20"/>
              </w:rPr>
            </w:pPr>
          </w:p>
        </w:tc>
      </w:tr>
      <w:tr w:rsidR="00C52308" w:rsidRPr="00227022" w14:paraId="7455BC88" w14:textId="77777777" w:rsidTr="00227022">
        <w:trPr>
          <w:trHeight w:val="283"/>
        </w:trPr>
        <w:tc>
          <w:tcPr>
            <w:tcW w:w="4077" w:type="dxa"/>
            <w:shd w:val="clear" w:color="auto" w:fill="D9D9D9"/>
            <w:tcMar>
              <w:left w:w="103" w:type="dxa"/>
            </w:tcMar>
            <w:vAlign w:val="center"/>
          </w:tcPr>
          <w:p w14:paraId="471A71F3"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 xml:space="preserve">Carga horária destinada à Coordenação </w:t>
            </w:r>
          </w:p>
        </w:tc>
        <w:tc>
          <w:tcPr>
            <w:tcW w:w="5103" w:type="dxa"/>
            <w:shd w:val="clear" w:color="auto" w:fill="auto"/>
            <w:tcMar>
              <w:left w:w="103" w:type="dxa"/>
            </w:tcMar>
            <w:vAlign w:val="center"/>
          </w:tcPr>
          <w:p w14:paraId="5C9251B7" w14:textId="77777777" w:rsidR="00C52308" w:rsidRPr="00227022" w:rsidRDefault="00C52308" w:rsidP="00227022">
            <w:pPr>
              <w:spacing w:after="0"/>
              <w:jc w:val="left"/>
              <w:rPr>
                <w:color w:val="00000A"/>
                <w:sz w:val="20"/>
                <w:szCs w:val="20"/>
              </w:rPr>
            </w:pPr>
          </w:p>
        </w:tc>
      </w:tr>
      <w:tr w:rsidR="00C52308" w:rsidRPr="00227022" w14:paraId="4A353503" w14:textId="77777777" w:rsidTr="00227022">
        <w:trPr>
          <w:trHeight w:val="283"/>
        </w:trPr>
        <w:tc>
          <w:tcPr>
            <w:tcW w:w="4077" w:type="dxa"/>
            <w:shd w:val="clear" w:color="auto" w:fill="D9D9D9"/>
            <w:tcMar>
              <w:left w:w="103" w:type="dxa"/>
            </w:tcMar>
            <w:vAlign w:val="center"/>
          </w:tcPr>
          <w:p w14:paraId="182EB28E"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Titulação: </w:t>
            </w:r>
          </w:p>
        </w:tc>
        <w:tc>
          <w:tcPr>
            <w:tcW w:w="5103" w:type="dxa"/>
            <w:shd w:val="clear" w:color="auto" w:fill="auto"/>
            <w:tcMar>
              <w:left w:w="103" w:type="dxa"/>
            </w:tcMar>
            <w:vAlign w:val="center"/>
          </w:tcPr>
          <w:p w14:paraId="5284C2E2" w14:textId="77777777" w:rsidR="00C52308" w:rsidRPr="00227022" w:rsidRDefault="00C52308" w:rsidP="00227022">
            <w:pPr>
              <w:spacing w:after="0"/>
              <w:jc w:val="left"/>
              <w:rPr>
                <w:color w:val="00000A"/>
                <w:sz w:val="20"/>
                <w:szCs w:val="20"/>
              </w:rPr>
            </w:pPr>
          </w:p>
        </w:tc>
      </w:tr>
      <w:tr w:rsidR="00C52308" w:rsidRPr="00227022" w14:paraId="551755C5" w14:textId="77777777" w:rsidTr="00227022">
        <w:trPr>
          <w:trHeight w:val="283"/>
        </w:trPr>
        <w:tc>
          <w:tcPr>
            <w:tcW w:w="4077" w:type="dxa"/>
            <w:shd w:val="clear" w:color="auto" w:fill="D9D9D9"/>
            <w:tcMar>
              <w:left w:w="103" w:type="dxa"/>
            </w:tcMar>
            <w:vAlign w:val="center"/>
          </w:tcPr>
          <w:p w14:paraId="763F96E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Contatos (telefone / e-mail): </w:t>
            </w:r>
          </w:p>
        </w:tc>
        <w:tc>
          <w:tcPr>
            <w:tcW w:w="5103" w:type="dxa"/>
            <w:shd w:val="clear" w:color="auto" w:fill="auto"/>
            <w:tcMar>
              <w:left w:w="103" w:type="dxa"/>
            </w:tcMar>
            <w:vAlign w:val="center"/>
          </w:tcPr>
          <w:p w14:paraId="008DA59E" w14:textId="77777777" w:rsidR="00C52308" w:rsidRPr="00227022" w:rsidRDefault="00C52308" w:rsidP="00227022">
            <w:pPr>
              <w:spacing w:after="0"/>
              <w:jc w:val="left"/>
              <w:rPr>
                <w:color w:val="00000A"/>
                <w:sz w:val="20"/>
                <w:szCs w:val="20"/>
              </w:rPr>
            </w:pPr>
          </w:p>
        </w:tc>
      </w:tr>
    </w:tbl>
    <w:p w14:paraId="5E6BB01B" w14:textId="0189641D" w:rsidR="003E377B" w:rsidRDefault="003E377B" w:rsidP="000E566E">
      <w:pPr>
        <w:spacing w:line="360" w:lineRule="auto"/>
        <w:ind w:firstLine="851"/>
        <w:rPr>
          <w:color w:val="00000A"/>
        </w:rPr>
      </w:pPr>
    </w:p>
    <w:p w14:paraId="3903C387" w14:textId="5B02E3CF"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87" w:name="_nmf14n" w:colFirst="0" w:colLast="0"/>
      <w:bookmarkStart w:id="88" w:name="_Toc519069910"/>
      <w:bookmarkEnd w:id="87"/>
      <w:r w:rsidRPr="0076335F">
        <w:rPr>
          <w:rStyle w:val="TtulodoLivro"/>
          <w:highlight w:val="lightGray"/>
        </w:rPr>
        <w:t>Colegiado de curso</w:t>
      </w:r>
      <w:bookmarkEnd w:id="88"/>
    </w:p>
    <w:p w14:paraId="67160EC5" w14:textId="67312993" w:rsidR="00C52308" w:rsidRDefault="00B71CD8" w:rsidP="000E566E">
      <w:pPr>
        <w:spacing w:line="360" w:lineRule="auto"/>
        <w:ind w:firstLine="851"/>
      </w:pPr>
      <w:r>
        <w:t xml:space="preserve">Ao Colegiado de curso, composto e eleito conforme regulamentação institucional complementada pelo Conselho Acadêmico do </w:t>
      </w:r>
      <w:r>
        <w:rPr>
          <w:i/>
        </w:rPr>
        <w:t>campus</w:t>
      </w:r>
      <w:proofErr w:type="gramStart"/>
      <w:r>
        <w:rPr>
          <w:i/>
        </w:rPr>
        <w:t>,</w:t>
      </w:r>
      <w:r>
        <w:t xml:space="preserve"> compete</w:t>
      </w:r>
      <w:proofErr w:type="gramEnd"/>
      <w:r>
        <w:t xml:space="preserve"> às atribuições estabelecidas no Regulamento de Ensino dos Cursos de Graduação. </w:t>
      </w:r>
    </w:p>
    <w:p w14:paraId="6414DC0B" w14:textId="124EB5D2" w:rsidR="00A843C6" w:rsidRPr="00A843C6" w:rsidRDefault="00A843C6" w:rsidP="000E566E">
      <w:pPr>
        <w:spacing w:line="360" w:lineRule="auto"/>
        <w:ind w:firstLine="851"/>
        <w:rPr>
          <w:color w:val="0070C0"/>
        </w:rPr>
      </w:pPr>
      <w:r>
        <w:rPr>
          <w:color w:val="0070C0"/>
        </w:rPr>
        <w:lastRenderedPageBreak/>
        <w:t xml:space="preserve">É necessário que o colegiado do curso esteja </w:t>
      </w:r>
      <w:proofErr w:type="gramStart"/>
      <w:r>
        <w:rPr>
          <w:color w:val="0070C0"/>
        </w:rPr>
        <w:t>regulamentado e institucionalizado, observando a representatividade dos segmentos</w:t>
      </w:r>
      <w:proofErr w:type="gramEnd"/>
      <w:r>
        <w:rPr>
          <w:color w:val="0070C0"/>
        </w:rPr>
        <w:t xml:space="preserve">, periodicidade das reuniões, registro e encaminhamentos das decisões devidamente arquivados. </w:t>
      </w:r>
    </w:p>
    <w:p w14:paraId="73F06703" w14:textId="0CD7BF38" w:rsidR="00C52308" w:rsidRDefault="00B71CD8" w:rsidP="000E566E">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w:t>
      </w:r>
      <w:r>
        <w:t>:</w:t>
      </w:r>
    </w:p>
    <w:p w14:paraId="68ACD034" w14:textId="13F084FA" w:rsidR="00C52308" w:rsidRDefault="00B71CD8" w:rsidP="000E566E">
      <w:pPr>
        <w:spacing w:line="360" w:lineRule="auto"/>
        <w:ind w:firstLine="851"/>
        <w:rPr>
          <w:color w:val="0070C0"/>
        </w:rPr>
      </w:pPr>
      <w:r>
        <w:rPr>
          <w:color w:val="0070C0"/>
        </w:rPr>
        <w:t>(Incluir/excluir linhas de acordo com as especificidades do curso)</w:t>
      </w:r>
    </w:p>
    <w:tbl>
      <w:tblPr>
        <w:tblStyle w:val="af9"/>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7AEE912F" w14:textId="77777777" w:rsidTr="00227022">
        <w:trPr>
          <w:trHeight w:val="283"/>
        </w:trPr>
        <w:tc>
          <w:tcPr>
            <w:tcW w:w="9180" w:type="dxa"/>
            <w:gridSpan w:val="3"/>
            <w:tcMar>
              <w:left w:w="103" w:type="dxa"/>
            </w:tcMar>
            <w:vAlign w:val="center"/>
          </w:tcPr>
          <w:p w14:paraId="48BC4D4E"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6DB83D54" w14:textId="77777777" w:rsidTr="00227022">
        <w:trPr>
          <w:trHeight w:val="283"/>
        </w:trPr>
        <w:tc>
          <w:tcPr>
            <w:tcW w:w="3060" w:type="dxa"/>
            <w:shd w:val="clear" w:color="auto" w:fill="D3D3D3"/>
            <w:tcMar>
              <w:left w:w="103" w:type="dxa"/>
            </w:tcMar>
            <w:vAlign w:val="center"/>
          </w:tcPr>
          <w:p w14:paraId="2D44AED6"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Nome</w:t>
            </w:r>
          </w:p>
        </w:tc>
        <w:tc>
          <w:tcPr>
            <w:tcW w:w="3060" w:type="dxa"/>
            <w:shd w:val="clear" w:color="auto" w:fill="D3D3D3"/>
            <w:tcMar>
              <w:left w:w="103" w:type="dxa"/>
            </w:tcMar>
            <w:vAlign w:val="center"/>
          </w:tcPr>
          <w:p w14:paraId="3EF41DD6" w14:textId="77777777" w:rsidR="00C52308" w:rsidRPr="00227022" w:rsidRDefault="00B71CD8" w:rsidP="00227022">
            <w:pPr>
              <w:spacing w:after="0"/>
              <w:jc w:val="center"/>
              <w:rPr>
                <w:b/>
                <w:color w:val="00000A"/>
                <w:sz w:val="20"/>
                <w:szCs w:val="20"/>
              </w:rPr>
            </w:pPr>
            <w:r w:rsidRPr="00227022">
              <w:rPr>
                <w:b/>
                <w:color w:val="00000A"/>
                <w:sz w:val="20"/>
                <w:szCs w:val="20"/>
              </w:rPr>
              <w:t>Função no Colegiado</w:t>
            </w:r>
          </w:p>
        </w:tc>
        <w:tc>
          <w:tcPr>
            <w:tcW w:w="3060" w:type="dxa"/>
            <w:shd w:val="clear" w:color="auto" w:fill="D3D3D3"/>
            <w:tcMar>
              <w:left w:w="103" w:type="dxa"/>
            </w:tcMar>
            <w:vAlign w:val="center"/>
          </w:tcPr>
          <w:p w14:paraId="36296945" w14:textId="77777777" w:rsidR="00C52308" w:rsidRPr="00227022" w:rsidRDefault="00B71CD8" w:rsidP="00227022">
            <w:pPr>
              <w:spacing w:after="0"/>
              <w:jc w:val="center"/>
              <w:rPr>
                <w:b/>
                <w:color w:val="00000A"/>
                <w:sz w:val="20"/>
                <w:szCs w:val="20"/>
              </w:rPr>
            </w:pPr>
            <w:r w:rsidRPr="00227022">
              <w:rPr>
                <w:b/>
                <w:color w:val="00000A"/>
                <w:sz w:val="20"/>
                <w:szCs w:val="20"/>
              </w:rPr>
              <w:t>Titular/Suplente</w:t>
            </w:r>
          </w:p>
        </w:tc>
      </w:tr>
      <w:tr w:rsidR="00C52308" w:rsidRPr="00227022" w14:paraId="2DDBABDB" w14:textId="77777777" w:rsidTr="00227022">
        <w:trPr>
          <w:trHeight w:val="283"/>
        </w:trPr>
        <w:tc>
          <w:tcPr>
            <w:tcW w:w="3060" w:type="dxa"/>
            <w:shd w:val="clear" w:color="auto" w:fill="auto"/>
            <w:tcMar>
              <w:left w:w="103" w:type="dxa"/>
            </w:tcMar>
            <w:vAlign w:val="center"/>
          </w:tcPr>
          <w:p w14:paraId="5015A15F"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8DC9C0A" w14:textId="77777777" w:rsidR="00C52308" w:rsidRPr="00227022" w:rsidRDefault="00B71CD8" w:rsidP="00227022">
            <w:pPr>
              <w:spacing w:after="0"/>
              <w:jc w:val="center"/>
              <w:rPr>
                <w:color w:val="00000A"/>
                <w:sz w:val="20"/>
                <w:szCs w:val="20"/>
              </w:rPr>
            </w:pPr>
            <w:r w:rsidRPr="00227022">
              <w:rPr>
                <w:color w:val="00000A"/>
                <w:sz w:val="20"/>
                <w:szCs w:val="20"/>
              </w:rPr>
              <w:t>Coordenador do Curso</w:t>
            </w:r>
          </w:p>
        </w:tc>
        <w:tc>
          <w:tcPr>
            <w:tcW w:w="3060" w:type="dxa"/>
            <w:shd w:val="clear" w:color="auto" w:fill="auto"/>
            <w:tcMar>
              <w:left w:w="103" w:type="dxa"/>
            </w:tcMar>
            <w:vAlign w:val="center"/>
          </w:tcPr>
          <w:p w14:paraId="725B265D" w14:textId="77777777" w:rsidR="00C52308" w:rsidRPr="00227022" w:rsidRDefault="00C52308" w:rsidP="00227022">
            <w:pPr>
              <w:spacing w:after="0"/>
              <w:jc w:val="center"/>
              <w:rPr>
                <w:color w:val="00000A"/>
                <w:sz w:val="20"/>
                <w:szCs w:val="20"/>
              </w:rPr>
            </w:pPr>
          </w:p>
        </w:tc>
      </w:tr>
      <w:tr w:rsidR="00C52308" w:rsidRPr="00227022" w14:paraId="2F8BEE28" w14:textId="77777777" w:rsidTr="00227022">
        <w:trPr>
          <w:trHeight w:val="283"/>
        </w:trPr>
        <w:tc>
          <w:tcPr>
            <w:tcW w:w="3060" w:type="dxa"/>
            <w:shd w:val="clear" w:color="auto" w:fill="auto"/>
            <w:tcMar>
              <w:left w:w="103" w:type="dxa"/>
            </w:tcMar>
            <w:vAlign w:val="center"/>
          </w:tcPr>
          <w:p w14:paraId="5F5CC3F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4D647DA"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docente da área específica</w:t>
            </w:r>
          </w:p>
        </w:tc>
        <w:tc>
          <w:tcPr>
            <w:tcW w:w="3060" w:type="dxa"/>
            <w:shd w:val="clear" w:color="auto" w:fill="auto"/>
            <w:tcMar>
              <w:left w:w="103" w:type="dxa"/>
            </w:tcMar>
            <w:vAlign w:val="center"/>
          </w:tcPr>
          <w:p w14:paraId="2B8F325D" w14:textId="77777777" w:rsidR="00C52308" w:rsidRPr="00227022" w:rsidRDefault="00C52308" w:rsidP="00227022">
            <w:pPr>
              <w:spacing w:after="0"/>
              <w:jc w:val="center"/>
              <w:rPr>
                <w:color w:val="00000A"/>
                <w:sz w:val="20"/>
                <w:szCs w:val="20"/>
              </w:rPr>
            </w:pPr>
          </w:p>
        </w:tc>
      </w:tr>
      <w:tr w:rsidR="00C52308" w:rsidRPr="00227022" w14:paraId="20BE2A77" w14:textId="77777777" w:rsidTr="00227022">
        <w:trPr>
          <w:trHeight w:val="283"/>
        </w:trPr>
        <w:tc>
          <w:tcPr>
            <w:tcW w:w="3060" w:type="dxa"/>
            <w:shd w:val="clear" w:color="auto" w:fill="auto"/>
            <w:tcMar>
              <w:left w:w="103" w:type="dxa"/>
            </w:tcMar>
            <w:vAlign w:val="center"/>
          </w:tcPr>
          <w:p w14:paraId="263C3C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DFC37A" w14:textId="72BD7A46" w:rsidR="00C52308" w:rsidRPr="00227022" w:rsidRDefault="00B71CD8" w:rsidP="00227022">
            <w:pPr>
              <w:spacing w:after="0"/>
              <w:jc w:val="center"/>
              <w:rPr>
                <w:color w:val="00000A"/>
                <w:sz w:val="20"/>
                <w:szCs w:val="20"/>
              </w:rPr>
            </w:pPr>
            <w:r w:rsidRPr="00227022">
              <w:rPr>
                <w:color w:val="00000A"/>
                <w:sz w:val="20"/>
                <w:szCs w:val="20"/>
              </w:rPr>
              <w:t>Representante do corpo docente das demais áreas</w:t>
            </w:r>
          </w:p>
        </w:tc>
        <w:tc>
          <w:tcPr>
            <w:tcW w:w="3060" w:type="dxa"/>
            <w:shd w:val="clear" w:color="auto" w:fill="auto"/>
            <w:tcMar>
              <w:left w:w="103" w:type="dxa"/>
            </w:tcMar>
            <w:vAlign w:val="center"/>
          </w:tcPr>
          <w:p w14:paraId="765B1EEC" w14:textId="77777777" w:rsidR="00C52308" w:rsidRPr="00227022" w:rsidRDefault="00C52308" w:rsidP="00227022">
            <w:pPr>
              <w:spacing w:after="0"/>
              <w:jc w:val="center"/>
              <w:rPr>
                <w:color w:val="00000A"/>
                <w:sz w:val="20"/>
                <w:szCs w:val="20"/>
              </w:rPr>
            </w:pPr>
          </w:p>
        </w:tc>
      </w:tr>
      <w:tr w:rsidR="00C52308" w:rsidRPr="00227022" w14:paraId="14AD9C75" w14:textId="77777777" w:rsidTr="00227022">
        <w:trPr>
          <w:trHeight w:val="283"/>
        </w:trPr>
        <w:tc>
          <w:tcPr>
            <w:tcW w:w="3060" w:type="dxa"/>
            <w:shd w:val="clear" w:color="auto" w:fill="auto"/>
            <w:tcMar>
              <w:left w:w="103" w:type="dxa"/>
            </w:tcMar>
            <w:vAlign w:val="center"/>
          </w:tcPr>
          <w:p w14:paraId="3A6FCBE8"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DEE515B"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discente</w:t>
            </w:r>
          </w:p>
        </w:tc>
        <w:tc>
          <w:tcPr>
            <w:tcW w:w="3060" w:type="dxa"/>
            <w:shd w:val="clear" w:color="auto" w:fill="auto"/>
            <w:tcMar>
              <w:left w:w="103" w:type="dxa"/>
            </w:tcMar>
            <w:vAlign w:val="center"/>
          </w:tcPr>
          <w:p w14:paraId="6AB3F43C" w14:textId="77777777" w:rsidR="00C52308" w:rsidRPr="00227022" w:rsidRDefault="00C52308" w:rsidP="00227022">
            <w:pPr>
              <w:spacing w:after="0"/>
              <w:jc w:val="center"/>
              <w:rPr>
                <w:color w:val="00000A"/>
                <w:sz w:val="20"/>
                <w:szCs w:val="20"/>
              </w:rPr>
            </w:pPr>
          </w:p>
        </w:tc>
      </w:tr>
      <w:tr w:rsidR="00C52308" w:rsidRPr="00227022" w14:paraId="33C54F65" w14:textId="77777777" w:rsidTr="00227022">
        <w:trPr>
          <w:trHeight w:val="283"/>
        </w:trPr>
        <w:tc>
          <w:tcPr>
            <w:tcW w:w="3060" w:type="dxa"/>
            <w:shd w:val="clear" w:color="auto" w:fill="auto"/>
            <w:tcMar>
              <w:left w:w="103" w:type="dxa"/>
            </w:tcMar>
            <w:vAlign w:val="center"/>
          </w:tcPr>
          <w:p w14:paraId="6357F5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06822F7" w14:textId="77777777" w:rsidR="00C52308" w:rsidRPr="00227022" w:rsidRDefault="00B71CD8" w:rsidP="00227022">
            <w:pPr>
              <w:spacing w:after="0"/>
              <w:jc w:val="center"/>
              <w:rPr>
                <w:color w:val="00000A"/>
                <w:sz w:val="20"/>
                <w:szCs w:val="20"/>
              </w:rPr>
            </w:pPr>
            <w:r w:rsidRPr="00227022">
              <w:rPr>
                <w:color w:val="00000A"/>
                <w:sz w:val="20"/>
                <w:szCs w:val="20"/>
              </w:rPr>
              <w:t>Representante da Diretoria de Ensino</w:t>
            </w:r>
          </w:p>
        </w:tc>
        <w:tc>
          <w:tcPr>
            <w:tcW w:w="3060" w:type="dxa"/>
            <w:shd w:val="clear" w:color="auto" w:fill="auto"/>
            <w:tcMar>
              <w:left w:w="103" w:type="dxa"/>
            </w:tcMar>
            <w:vAlign w:val="center"/>
          </w:tcPr>
          <w:p w14:paraId="76123698" w14:textId="77777777" w:rsidR="00C52308" w:rsidRPr="00227022" w:rsidRDefault="00C52308" w:rsidP="00227022">
            <w:pPr>
              <w:spacing w:after="0"/>
              <w:jc w:val="center"/>
              <w:rPr>
                <w:color w:val="00000A"/>
                <w:sz w:val="20"/>
                <w:szCs w:val="20"/>
              </w:rPr>
            </w:pPr>
          </w:p>
        </w:tc>
      </w:tr>
      <w:tr w:rsidR="00C52308" w:rsidRPr="00227022" w14:paraId="3A5F8997" w14:textId="77777777" w:rsidTr="00227022">
        <w:trPr>
          <w:trHeight w:val="283"/>
        </w:trPr>
        <w:tc>
          <w:tcPr>
            <w:tcW w:w="3060" w:type="dxa"/>
            <w:shd w:val="clear" w:color="auto" w:fill="auto"/>
            <w:tcMar>
              <w:left w:w="103" w:type="dxa"/>
            </w:tcMar>
            <w:vAlign w:val="center"/>
          </w:tcPr>
          <w:p w14:paraId="33839801"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6B2EAF" w14:textId="77777777" w:rsidR="00C52308" w:rsidRPr="00227022" w:rsidRDefault="00B71CD8" w:rsidP="00227022">
            <w:pPr>
              <w:spacing w:after="0"/>
              <w:jc w:val="center"/>
              <w:rPr>
                <w:color w:val="00000A"/>
                <w:sz w:val="20"/>
                <w:szCs w:val="20"/>
              </w:rPr>
            </w:pPr>
            <w:r w:rsidRPr="00227022">
              <w:rPr>
                <w:color w:val="00000A"/>
                <w:sz w:val="20"/>
                <w:szCs w:val="20"/>
              </w:rPr>
              <w:t>Representante dos técnicos administrativos</w:t>
            </w:r>
          </w:p>
        </w:tc>
        <w:tc>
          <w:tcPr>
            <w:tcW w:w="3060" w:type="dxa"/>
            <w:shd w:val="clear" w:color="auto" w:fill="auto"/>
            <w:tcMar>
              <w:left w:w="103" w:type="dxa"/>
            </w:tcMar>
            <w:vAlign w:val="center"/>
          </w:tcPr>
          <w:p w14:paraId="5CEAE4FC" w14:textId="77777777" w:rsidR="00C52308" w:rsidRPr="00227022" w:rsidRDefault="00C52308" w:rsidP="00227022">
            <w:pPr>
              <w:spacing w:after="0"/>
              <w:jc w:val="center"/>
              <w:rPr>
                <w:color w:val="00000A"/>
                <w:sz w:val="20"/>
                <w:szCs w:val="20"/>
              </w:rPr>
            </w:pPr>
          </w:p>
        </w:tc>
      </w:tr>
    </w:tbl>
    <w:p w14:paraId="7E2E2ADC" w14:textId="77777777" w:rsidR="00C52308" w:rsidRDefault="00C52308" w:rsidP="000E566E">
      <w:pPr>
        <w:spacing w:line="360" w:lineRule="auto"/>
        <w:ind w:firstLine="851"/>
      </w:pPr>
    </w:p>
    <w:p w14:paraId="4C2F454A" w14:textId="7105580A"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89" w:name="_37m2jsg" w:colFirst="0" w:colLast="0"/>
      <w:bookmarkStart w:id="90" w:name="_Toc519069911"/>
      <w:bookmarkEnd w:id="89"/>
      <w:r w:rsidRPr="0076335F">
        <w:rPr>
          <w:rStyle w:val="TtulodoLivro"/>
          <w:highlight w:val="lightGray"/>
        </w:rPr>
        <w:t>Núcleo Docente Estruturante (NDE)</w:t>
      </w:r>
      <w:bookmarkEnd w:id="90"/>
    </w:p>
    <w:p w14:paraId="31AE71B5" w14:textId="63063805" w:rsidR="00C52308" w:rsidRDefault="00B71CD8" w:rsidP="000E566E">
      <w:pPr>
        <w:spacing w:line="360" w:lineRule="auto"/>
        <w:ind w:firstLine="851"/>
      </w:pPr>
      <w:r>
        <w:t xml:space="preserve">O Núcleo Docente Estruturante (NDE) tem função consultiva, propositiva e de assessoramento sobre matérias de natureza acadêmica e atua como corresponsável pela elaboração, </w:t>
      </w:r>
      <w:proofErr w:type="gramStart"/>
      <w:r>
        <w:t>implementação</w:t>
      </w:r>
      <w:proofErr w:type="gramEnd"/>
      <w:r>
        <w:t>, atualização e consolidação dos Projetos Pedagógicos dos cursos.</w:t>
      </w:r>
    </w:p>
    <w:p w14:paraId="0C4D0C71" w14:textId="79E3FCC3" w:rsidR="00C52308" w:rsidRDefault="00B71CD8" w:rsidP="000E566E">
      <w:pPr>
        <w:spacing w:line="360" w:lineRule="auto"/>
        <w:ind w:firstLine="851"/>
        <w:rPr>
          <w:color w:val="0070C0"/>
        </w:rPr>
      </w:pPr>
      <w:r>
        <w:rPr>
          <w:color w:val="0070C0"/>
        </w:rPr>
        <w:t xml:space="preserve">É necessário que o NDE do curso esteja </w:t>
      </w:r>
      <w:proofErr w:type="gramStart"/>
      <w:r>
        <w:rPr>
          <w:color w:val="0070C0"/>
        </w:rPr>
        <w:t>regulamentado e institucionalizado, observando a representatividade dos segmentos</w:t>
      </w:r>
      <w:proofErr w:type="gramEnd"/>
      <w:r>
        <w:rPr>
          <w:color w:val="0070C0"/>
        </w:rPr>
        <w:t>, periodicidade das reuniões, registro e encaminhamentos das decisões devidamente arquivados, bem como as normas internas vigentes</w:t>
      </w:r>
      <w:r w:rsidR="005A5973">
        <w:rPr>
          <w:color w:val="0070C0"/>
        </w:rPr>
        <w:t>. Verificar a Instrução Normativa da PROEN nº 3/2018 que estabelece as normas para a constituição do NDE dos Cursos de Graduação do IFMG</w:t>
      </w:r>
      <w:r>
        <w:rPr>
          <w:color w:val="0070C0"/>
        </w:rPr>
        <w:t xml:space="preserve">. </w:t>
      </w:r>
    </w:p>
    <w:p w14:paraId="02E2FCCF" w14:textId="77870EBE" w:rsidR="00C52308" w:rsidRDefault="00B71CD8" w:rsidP="000E566E">
      <w:pPr>
        <w:tabs>
          <w:tab w:val="left" w:pos="6379"/>
        </w:tabs>
        <w:spacing w:line="360" w:lineRule="auto"/>
        <w:ind w:firstLine="851"/>
      </w:pPr>
      <w:r>
        <w:t>O quadro abaixo apresenta as informações sobre o Núcleo Docente Estruturante</w:t>
      </w:r>
      <w:r w:rsidR="00725B6B">
        <w:t xml:space="preserve"> </w:t>
      </w:r>
      <w:r>
        <w:t xml:space="preserve">do Curso de </w:t>
      </w:r>
      <w:r>
        <w:rPr>
          <w:color w:val="FF0000"/>
        </w:rPr>
        <w:t>Bacharelado/Licenciatura/Superior de Tecnologia</w:t>
      </w:r>
      <w:r>
        <w:t xml:space="preserve"> em</w:t>
      </w:r>
      <w:r>
        <w:rPr>
          <w:color w:val="FF0000"/>
        </w:rPr>
        <w:t xml:space="preserve"> XXXXX</w:t>
      </w:r>
      <w:r>
        <w:t>:</w:t>
      </w:r>
    </w:p>
    <w:tbl>
      <w:tblPr>
        <w:tblStyle w:val="afa"/>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CDF8E94" w14:textId="77777777" w:rsidTr="00227022">
        <w:trPr>
          <w:trHeight w:val="283"/>
        </w:trPr>
        <w:tc>
          <w:tcPr>
            <w:tcW w:w="9180" w:type="dxa"/>
            <w:gridSpan w:val="3"/>
            <w:tcMar>
              <w:left w:w="103" w:type="dxa"/>
            </w:tcMar>
            <w:vAlign w:val="center"/>
          </w:tcPr>
          <w:p w14:paraId="515D8C63"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3A1A3446" w14:textId="77777777" w:rsidTr="00227022">
        <w:trPr>
          <w:trHeight w:val="283"/>
        </w:trPr>
        <w:tc>
          <w:tcPr>
            <w:tcW w:w="3060" w:type="dxa"/>
            <w:shd w:val="clear" w:color="auto" w:fill="D9D9D9"/>
            <w:tcMar>
              <w:left w:w="103" w:type="dxa"/>
            </w:tcMar>
            <w:vAlign w:val="center"/>
          </w:tcPr>
          <w:p w14:paraId="776D8AB8" w14:textId="77777777" w:rsidR="00C52308" w:rsidRPr="00227022" w:rsidRDefault="00B71CD8" w:rsidP="00227022">
            <w:pPr>
              <w:spacing w:after="0"/>
              <w:jc w:val="center"/>
              <w:rPr>
                <w:b/>
                <w:color w:val="00000A"/>
                <w:sz w:val="20"/>
                <w:szCs w:val="20"/>
              </w:rPr>
            </w:pPr>
            <w:r w:rsidRPr="00227022">
              <w:rPr>
                <w:b/>
                <w:color w:val="00000A"/>
                <w:sz w:val="20"/>
                <w:szCs w:val="20"/>
              </w:rPr>
              <w:lastRenderedPageBreak/>
              <w:t>Nome</w:t>
            </w:r>
          </w:p>
        </w:tc>
        <w:tc>
          <w:tcPr>
            <w:tcW w:w="3060" w:type="dxa"/>
            <w:shd w:val="clear" w:color="auto" w:fill="D9D9D9"/>
            <w:tcMar>
              <w:left w:w="103" w:type="dxa"/>
            </w:tcMar>
            <w:vAlign w:val="center"/>
          </w:tcPr>
          <w:p w14:paraId="406FB592" w14:textId="77777777" w:rsidR="00C52308" w:rsidRPr="00227022" w:rsidRDefault="00B71CD8" w:rsidP="00227022">
            <w:pPr>
              <w:spacing w:after="0"/>
              <w:jc w:val="center"/>
              <w:rPr>
                <w:b/>
                <w:color w:val="FF0000"/>
                <w:sz w:val="20"/>
                <w:szCs w:val="20"/>
              </w:rPr>
            </w:pPr>
            <w:r w:rsidRPr="00227022">
              <w:rPr>
                <w:b/>
                <w:color w:val="00000A"/>
                <w:sz w:val="20"/>
                <w:szCs w:val="20"/>
              </w:rPr>
              <w:t>Função no NDE</w:t>
            </w:r>
          </w:p>
        </w:tc>
        <w:tc>
          <w:tcPr>
            <w:tcW w:w="3060" w:type="dxa"/>
            <w:shd w:val="clear" w:color="auto" w:fill="D9D9D9"/>
            <w:tcMar>
              <w:left w:w="103" w:type="dxa"/>
            </w:tcMar>
            <w:vAlign w:val="center"/>
          </w:tcPr>
          <w:p w14:paraId="18957E47" w14:textId="77777777" w:rsidR="00C52308" w:rsidRPr="00227022" w:rsidRDefault="00B71CD8" w:rsidP="00227022">
            <w:pPr>
              <w:spacing w:after="0"/>
              <w:jc w:val="center"/>
              <w:rPr>
                <w:b/>
                <w:color w:val="00000A"/>
                <w:sz w:val="20"/>
                <w:szCs w:val="20"/>
              </w:rPr>
            </w:pPr>
            <w:r w:rsidRPr="00227022">
              <w:rPr>
                <w:b/>
                <w:color w:val="00000A"/>
                <w:sz w:val="20"/>
                <w:szCs w:val="20"/>
              </w:rPr>
              <w:t>Titular / Suplente</w:t>
            </w:r>
          </w:p>
        </w:tc>
      </w:tr>
      <w:tr w:rsidR="00C52308" w:rsidRPr="00227022" w14:paraId="476F3D50" w14:textId="77777777" w:rsidTr="00227022">
        <w:trPr>
          <w:trHeight w:val="283"/>
        </w:trPr>
        <w:tc>
          <w:tcPr>
            <w:tcW w:w="3060" w:type="dxa"/>
            <w:shd w:val="clear" w:color="auto" w:fill="auto"/>
            <w:tcMar>
              <w:left w:w="103" w:type="dxa"/>
            </w:tcMar>
            <w:vAlign w:val="center"/>
          </w:tcPr>
          <w:p w14:paraId="1A542A0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29DD757C"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2FF0E433" w14:textId="77777777" w:rsidR="00C52308" w:rsidRPr="00227022" w:rsidRDefault="00C52308" w:rsidP="00227022">
            <w:pPr>
              <w:spacing w:after="0"/>
              <w:jc w:val="center"/>
              <w:rPr>
                <w:color w:val="00000A"/>
                <w:sz w:val="20"/>
                <w:szCs w:val="20"/>
              </w:rPr>
            </w:pPr>
          </w:p>
        </w:tc>
      </w:tr>
      <w:tr w:rsidR="00C52308" w:rsidRPr="00227022" w14:paraId="408DF8C1" w14:textId="77777777" w:rsidTr="00227022">
        <w:trPr>
          <w:trHeight w:val="283"/>
        </w:trPr>
        <w:tc>
          <w:tcPr>
            <w:tcW w:w="3060" w:type="dxa"/>
            <w:shd w:val="clear" w:color="auto" w:fill="auto"/>
            <w:tcMar>
              <w:left w:w="103" w:type="dxa"/>
            </w:tcMar>
            <w:vAlign w:val="center"/>
          </w:tcPr>
          <w:p w14:paraId="118FF62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E36367"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0693E75" w14:textId="77777777" w:rsidR="00C52308" w:rsidRPr="00227022" w:rsidRDefault="00C52308" w:rsidP="00227022">
            <w:pPr>
              <w:spacing w:after="0"/>
              <w:jc w:val="center"/>
              <w:rPr>
                <w:color w:val="00000A"/>
                <w:sz w:val="20"/>
                <w:szCs w:val="20"/>
              </w:rPr>
            </w:pPr>
          </w:p>
        </w:tc>
      </w:tr>
      <w:tr w:rsidR="00C52308" w:rsidRPr="00227022" w14:paraId="0F42A45B" w14:textId="77777777" w:rsidTr="00227022">
        <w:trPr>
          <w:trHeight w:val="283"/>
        </w:trPr>
        <w:tc>
          <w:tcPr>
            <w:tcW w:w="3060" w:type="dxa"/>
            <w:shd w:val="clear" w:color="auto" w:fill="auto"/>
            <w:tcMar>
              <w:left w:w="103" w:type="dxa"/>
            </w:tcMar>
            <w:vAlign w:val="center"/>
          </w:tcPr>
          <w:p w14:paraId="218CCD5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31AD8806" w14:textId="59B21FCB"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94821B9" w14:textId="77777777" w:rsidR="00C52308" w:rsidRPr="00227022" w:rsidRDefault="00C52308" w:rsidP="00227022">
            <w:pPr>
              <w:spacing w:after="0"/>
              <w:jc w:val="center"/>
              <w:rPr>
                <w:color w:val="00000A"/>
                <w:sz w:val="20"/>
                <w:szCs w:val="20"/>
              </w:rPr>
            </w:pPr>
          </w:p>
        </w:tc>
      </w:tr>
      <w:tr w:rsidR="00C52308" w:rsidRPr="00227022" w14:paraId="0964B97F" w14:textId="77777777" w:rsidTr="00227022">
        <w:trPr>
          <w:trHeight w:val="283"/>
        </w:trPr>
        <w:tc>
          <w:tcPr>
            <w:tcW w:w="3060" w:type="dxa"/>
            <w:shd w:val="clear" w:color="auto" w:fill="auto"/>
            <w:tcMar>
              <w:left w:w="103" w:type="dxa"/>
            </w:tcMar>
            <w:vAlign w:val="center"/>
          </w:tcPr>
          <w:p w14:paraId="0AA7EAF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6EE9AAA"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AB052C8" w14:textId="77777777" w:rsidR="00C52308" w:rsidRPr="00227022" w:rsidRDefault="00C52308" w:rsidP="00227022">
            <w:pPr>
              <w:spacing w:after="0"/>
              <w:jc w:val="center"/>
              <w:rPr>
                <w:color w:val="00000A"/>
                <w:sz w:val="20"/>
                <w:szCs w:val="20"/>
              </w:rPr>
            </w:pPr>
          </w:p>
        </w:tc>
      </w:tr>
      <w:tr w:rsidR="00C52308" w:rsidRPr="00227022" w14:paraId="02F4BF43" w14:textId="77777777" w:rsidTr="00227022">
        <w:trPr>
          <w:trHeight w:val="283"/>
        </w:trPr>
        <w:tc>
          <w:tcPr>
            <w:tcW w:w="3060" w:type="dxa"/>
            <w:shd w:val="clear" w:color="auto" w:fill="auto"/>
            <w:tcMar>
              <w:left w:w="103" w:type="dxa"/>
            </w:tcMar>
            <w:vAlign w:val="center"/>
          </w:tcPr>
          <w:p w14:paraId="782CF3C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904346"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0C71C08E" w14:textId="77777777" w:rsidR="00C52308" w:rsidRPr="00227022" w:rsidRDefault="00C52308" w:rsidP="00227022">
            <w:pPr>
              <w:spacing w:after="0"/>
              <w:jc w:val="center"/>
              <w:rPr>
                <w:color w:val="00000A"/>
                <w:sz w:val="20"/>
                <w:szCs w:val="20"/>
              </w:rPr>
            </w:pPr>
          </w:p>
        </w:tc>
      </w:tr>
    </w:tbl>
    <w:p w14:paraId="025A1F3F" w14:textId="77777777" w:rsidR="00C52308" w:rsidRDefault="00C52308" w:rsidP="000E566E">
      <w:pPr>
        <w:spacing w:line="360" w:lineRule="auto"/>
        <w:ind w:firstLine="851"/>
      </w:pPr>
    </w:p>
    <w:p w14:paraId="566D6651" w14:textId="14E345E4" w:rsidR="00C52308" w:rsidRPr="0076335F" w:rsidRDefault="00B71CD8" w:rsidP="00B91D67">
      <w:pPr>
        <w:pStyle w:val="PargrafodaLista"/>
        <w:numPr>
          <w:ilvl w:val="1"/>
          <w:numId w:val="23"/>
        </w:numPr>
        <w:spacing w:line="360" w:lineRule="auto"/>
        <w:contextualSpacing w:val="0"/>
        <w:outlineLvl w:val="0"/>
        <w:rPr>
          <w:rStyle w:val="Forte"/>
          <w:highlight w:val="lightGray"/>
        </w:rPr>
      </w:pPr>
      <w:bookmarkStart w:id="91" w:name="_1mrcu09" w:colFirst="0" w:colLast="0"/>
      <w:bookmarkStart w:id="92" w:name="_Toc519069912"/>
      <w:bookmarkEnd w:id="91"/>
      <w:r w:rsidRPr="0076335F">
        <w:rPr>
          <w:rStyle w:val="Forte"/>
          <w:highlight w:val="lightGray"/>
        </w:rPr>
        <w:t>Servidores</w:t>
      </w:r>
      <w:bookmarkEnd w:id="92"/>
    </w:p>
    <w:p w14:paraId="6205DDB7" w14:textId="13BB16DB"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93" w:name="_46r0co2" w:colFirst="0" w:colLast="0"/>
      <w:bookmarkStart w:id="94" w:name="_Toc519069913"/>
      <w:bookmarkEnd w:id="93"/>
      <w:r w:rsidRPr="0076335F">
        <w:rPr>
          <w:rStyle w:val="TtulodoLivro"/>
          <w:highlight w:val="lightGray"/>
        </w:rPr>
        <w:t>Corpo docente</w:t>
      </w:r>
      <w:bookmarkEnd w:id="94"/>
    </w:p>
    <w:p w14:paraId="1617916C" w14:textId="77777777" w:rsidR="00C52308" w:rsidRDefault="00B71CD8" w:rsidP="000E566E">
      <w:pPr>
        <w:spacing w:line="360" w:lineRule="auto"/>
        <w:ind w:firstLine="851"/>
        <w:rPr>
          <w:color w:val="0070C0"/>
        </w:rPr>
      </w:pPr>
      <w:r>
        <w:rPr>
          <w:color w:val="0070C0"/>
        </w:rPr>
        <w:t xml:space="preserve">Apresentação da relação de docentes por disciplina,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1328AD8" w14:textId="77777777" w:rsidR="00C52308" w:rsidRDefault="00B71CD8" w:rsidP="000E566E">
      <w:pPr>
        <w:spacing w:line="360" w:lineRule="auto"/>
        <w:ind w:firstLine="851"/>
        <w:rPr>
          <w:color w:val="0070C0"/>
        </w:rPr>
      </w:pPr>
      <w:r>
        <w:rPr>
          <w:color w:val="0070C0"/>
        </w:rPr>
        <w:t>Preencher o quadro com a composição do corpo docente que atuará no curso (inserir ou excluir linhas de acordo com a composição).</w:t>
      </w:r>
    </w:p>
    <w:p w14:paraId="0189DDE2" w14:textId="77777777" w:rsidR="00C52308" w:rsidRDefault="00B71CD8" w:rsidP="000E566E">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b"/>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261"/>
        <w:gridCol w:w="2261"/>
        <w:gridCol w:w="2261"/>
      </w:tblGrid>
      <w:tr w:rsidR="00C52308" w:rsidRPr="00227022" w14:paraId="04BFD0C2" w14:textId="77777777" w:rsidTr="00227022">
        <w:trPr>
          <w:trHeight w:val="283"/>
        </w:trPr>
        <w:tc>
          <w:tcPr>
            <w:tcW w:w="2260" w:type="dxa"/>
            <w:shd w:val="clear" w:color="auto" w:fill="D9D9D9"/>
            <w:tcMar>
              <w:left w:w="103" w:type="dxa"/>
            </w:tcMar>
            <w:vAlign w:val="center"/>
          </w:tcPr>
          <w:p w14:paraId="45572D4D" w14:textId="77777777" w:rsidR="00C52308" w:rsidRPr="00227022" w:rsidRDefault="00B71CD8" w:rsidP="00227022">
            <w:pPr>
              <w:tabs>
                <w:tab w:val="left" w:pos="284"/>
                <w:tab w:val="left" w:pos="426"/>
                <w:tab w:val="left" w:pos="993"/>
              </w:tabs>
              <w:spacing w:after="0"/>
              <w:jc w:val="center"/>
              <w:rPr>
                <w:b/>
                <w:sz w:val="20"/>
                <w:szCs w:val="20"/>
              </w:rPr>
            </w:pPr>
            <w:r w:rsidRPr="00227022">
              <w:rPr>
                <w:b/>
                <w:sz w:val="20"/>
                <w:szCs w:val="20"/>
              </w:rPr>
              <w:t>Nome</w:t>
            </w:r>
          </w:p>
        </w:tc>
        <w:tc>
          <w:tcPr>
            <w:tcW w:w="2261" w:type="dxa"/>
            <w:shd w:val="clear" w:color="auto" w:fill="D9D9D9"/>
            <w:tcMar>
              <w:left w:w="103" w:type="dxa"/>
            </w:tcMar>
            <w:vAlign w:val="center"/>
          </w:tcPr>
          <w:p w14:paraId="7189632A" w14:textId="40D9A59F" w:rsidR="00C52308" w:rsidRPr="00227022" w:rsidRDefault="00B71CD8" w:rsidP="00195D64">
            <w:pPr>
              <w:tabs>
                <w:tab w:val="left" w:pos="284"/>
                <w:tab w:val="left" w:pos="426"/>
                <w:tab w:val="left" w:pos="993"/>
              </w:tabs>
              <w:spacing w:after="0"/>
              <w:jc w:val="center"/>
              <w:rPr>
                <w:b/>
                <w:sz w:val="20"/>
                <w:szCs w:val="20"/>
              </w:rPr>
            </w:pPr>
            <w:r w:rsidRPr="00227022">
              <w:rPr>
                <w:b/>
                <w:sz w:val="20"/>
                <w:szCs w:val="20"/>
              </w:rPr>
              <w:t>Titulação</w:t>
            </w:r>
          </w:p>
        </w:tc>
        <w:tc>
          <w:tcPr>
            <w:tcW w:w="2261" w:type="dxa"/>
            <w:shd w:val="clear" w:color="auto" w:fill="D9D9D9"/>
            <w:tcMar>
              <w:left w:w="103" w:type="dxa"/>
            </w:tcMar>
            <w:vAlign w:val="center"/>
          </w:tcPr>
          <w:p w14:paraId="3EAE277D" w14:textId="5A54619F" w:rsidR="00C52308" w:rsidRPr="00227022" w:rsidRDefault="002B5489" w:rsidP="00227022">
            <w:pPr>
              <w:tabs>
                <w:tab w:val="left" w:pos="284"/>
                <w:tab w:val="left" w:pos="426"/>
                <w:tab w:val="left" w:pos="709"/>
                <w:tab w:val="left" w:pos="993"/>
              </w:tabs>
              <w:spacing w:after="0"/>
              <w:jc w:val="center"/>
              <w:rPr>
                <w:b/>
                <w:sz w:val="20"/>
                <w:szCs w:val="20"/>
              </w:rPr>
            </w:pPr>
            <w:r>
              <w:rPr>
                <w:b/>
                <w:sz w:val="20"/>
                <w:szCs w:val="20"/>
              </w:rPr>
              <w:t>Área</w:t>
            </w:r>
            <w:r w:rsidR="00B71CD8" w:rsidRPr="00227022">
              <w:rPr>
                <w:b/>
                <w:sz w:val="20"/>
                <w:szCs w:val="20"/>
              </w:rPr>
              <w:t xml:space="preserve"> de atuação no Curso</w:t>
            </w:r>
          </w:p>
        </w:tc>
        <w:tc>
          <w:tcPr>
            <w:tcW w:w="2261" w:type="dxa"/>
            <w:shd w:val="clear" w:color="auto" w:fill="D9D9D9"/>
            <w:vAlign w:val="center"/>
          </w:tcPr>
          <w:p w14:paraId="3A2DA92C" w14:textId="4F9BE426" w:rsidR="00C52308" w:rsidRPr="00227022" w:rsidRDefault="00B71CD8" w:rsidP="00227022">
            <w:pPr>
              <w:tabs>
                <w:tab w:val="left" w:pos="284"/>
                <w:tab w:val="left" w:pos="426"/>
                <w:tab w:val="left" w:pos="709"/>
                <w:tab w:val="left" w:pos="993"/>
              </w:tabs>
              <w:spacing w:after="0"/>
              <w:jc w:val="center"/>
              <w:rPr>
                <w:b/>
                <w:sz w:val="20"/>
                <w:szCs w:val="20"/>
              </w:rPr>
            </w:pPr>
            <w:r w:rsidRPr="00227022">
              <w:rPr>
                <w:b/>
                <w:sz w:val="20"/>
                <w:szCs w:val="20"/>
              </w:rPr>
              <w:t>Regime de Trabalho</w:t>
            </w:r>
          </w:p>
        </w:tc>
      </w:tr>
      <w:tr w:rsidR="00C52308" w:rsidRPr="00227022" w14:paraId="52C79EEC" w14:textId="77777777" w:rsidTr="00227022">
        <w:trPr>
          <w:trHeight w:val="283"/>
        </w:trPr>
        <w:tc>
          <w:tcPr>
            <w:tcW w:w="2260" w:type="dxa"/>
            <w:shd w:val="clear" w:color="auto" w:fill="auto"/>
            <w:tcMar>
              <w:left w:w="103" w:type="dxa"/>
            </w:tcMar>
            <w:vAlign w:val="center"/>
          </w:tcPr>
          <w:p w14:paraId="4DB858C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4337E66"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684E54C"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35D711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34586E1" w14:textId="77777777" w:rsidTr="00227022">
        <w:trPr>
          <w:trHeight w:val="283"/>
        </w:trPr>
        <w:tc>
          <w:tcPr>
            <w:tcW w:w="2260" w:type="dxa"/>
            <w:shd w:val="clear" w:color="auto" w:fill="auto"/>
            <w:tcMar>
              <w:left w:w="103" w:type="dxa"/>
            </w:tcMar>
            <w:vAlign w:val="center"/>
          </w:tcPr>
          <w:p w14:paraId="4F28A65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658232F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4EE9318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631CCF31"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114D4DB" w14:textId="77777777" w:rsidTr="00227022">
        <w:trPr>
          <w:trHeight w:val="283"/>
        </w:trPr>
        <w:tc>
          <w:tcPr>
            <w:tcW w:w="2260" w:type="dxa"/>
            <w:shd w:val="clear" w:color="auto" w:fill="auto"/>
            <w:tcMar>
              <w:left w:w="103" w:type="dxa"/>
            </w:tcMar>
            <w:vAlign w:val="center"/>
          </w:tcPr>
          <w:p w14:paraId="7D545E2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28ACADA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38F7F9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331FABF6"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F10E5A5" w14:textId="77777777" w:rsidTr="00227022">
        <w:trPr>
          <w:trHeight w:val="283"/>
        </w:trPr>
        <w:tc>
          <w:tcPr>
            <w:tcW w:w="2260" w:type="dxa"/>
            <w:shd w:val="clear" w:color="auto" w:fill="auto"/>
            <w:tcMar>
              <w:left w:w="103" w:type="dxa"/>
            </w:tcMar>
            <w:vAlign w:val="center"/>
          </w:tcPr>
          <w:p w14:paraId="7736C34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AED6B7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51402F0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65A3E3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7FB54A46" w14:textId="77777777" w:rsidTr="00227022">
        <w:trPr>
          <w:trHeight w:val="283"/>
        </w:trPr>
        <w:tc>
          <w:tcPr>
            <w:tcW w:w="2260" w:type="dxa"/>
            <w:shd w:val="clear" w:color="auto" w:fill="auto"/>
            <w:tcMar>
              <w:left w:w="103" w:type="dxa"/>
            </w:tcMar>
            <w:vAlign w:val="center"/>
          </w:tcPr>
          <w:p w14:paraId="7646D0D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15C6C982"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62D4E6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1324A407" w14:textId="77777777" w:rsidR="00C52308" w:rsidRPr="00227022" w:rsidRDefault="00C52308" w:rsidP="00227022">
            <w:pPr>
              <w:tabs>
                <w:tab w:val="left" w:pos="284"/>
                <w:tab w:val="left" w:pos="426"/>
                <w:tab w:val="left" w:pos="709"/>
                <w:tab w:val="left" w:pos="993"/>
              </w:tabs>
              <w:spacing w:after="0"/>
              <w:jc w:val="center"/>
              <w:rPr>
                <w:sz w:val="20"/>
                <w:szCs w:val="20"/>
              </w:rPr>
            </w:pPr>
          </w:p>
        </w:tc>
      </w:tr>
    </w:tbl>
    <w:p w14:paraId="68EF664C" w14:textId="77777777" w:rsidR="00C52308" w:rsidRDefault="00C52308">
      <w:pPr>
        <w:spacing w:line="360" w:lineRule="auto"/>
        <w:rPr>
          <w:color w:val="00000A"/>
        </w:rPr>
      </w:pPr>
    </w:p>
    <w:p w14:paraId="43347003" w14:textId="77777777" w:rsidR="00C52308" w:rsidRDefault="00B71CD8" w:rsidP="000E566E">
      <w:pPr>
        <w:spacing w:line="360" w:lineRule="auto"/>
        <w:ind w:firstLine="851"/>
        <w:rPr>
          <w:color w:val="00000A"/>
        </w:rPr>
      </w:pPr>
      <w:r>
        <w:rPr>
          <w:color w:val="0070C0"/>
        </w:rPr>
        <w:t>Caso o curso ainda não possua todo o corpo docente constituído, justificar e apresentar a previsão de complementação do quadro.</w:t>
      </w:r>
    </w:p>
    <w:p w14:paraId="4DBA0D56" w14:textId="77777777" w:rsidR="00C52308" w:rsidRDefault="00C52308" w:rsidP="000E566E">
      <w:pPr>
        <w:spacing w:line="360" w:lineRule="auto"/>
        <w:ind w:firstLine="851"/>
      </w:pPr>
    </w:p>
    <w:p w14:paraId="759E8BCF" w14:textId="37ACDE06" w:rsidR="00C52308" w:rsidRPr="0076335F" w:rsidRDefault="00B71CD8" w:rsidP="00B91D67">
      <w:pPr>
        <w:pStyle w:val="PargrafodaLista"/>
        <w:numPr>
          <w:ilvl w:val="2"/>
          <w:numId w:val="23"/>
        </w:numPr>
        <w:spacing w:line="360" w:lineRule="auto"/>
        <w:contextualSpacing w:val="0"/>
        <w:outlineLvl w:val="0"/>
        <w:rPr>
          <w:rStyle w:val="TtulodoLivro"/>
          <w:highlight w:val="lightGray"/>
        </w:rPr>
      </w:pPr>
      <w:bookmarkStart w:id="95" w:name="_2lwamvv" w:colFirst="0" w:colLast="0"/>
      <w:bookmarkStart w:id="96" w:name="_Toc519069914"/>
      <w:bookmarkEnd w:id="95"/>
      <w:r w:rsidRPr="0076335F">
        <w:rPr>
          <w:rStyle w:val="TtulodoLivro"/>
          <w:highlight w:val="lightGray"/>
        </w:rPr>
        <w:lastRenderedPageBreak/>
        <w:t>Corpo técnico-administrativo</w:t>
      </w:r>
      <w:bookmarkEnd w:id="96"/>
    </w:p>
    <w:p w14:paraId="1ADBB8A8" w14:textId="77777777" w:rsidR="00C52308" w:rsidRDefault="00B71CD8" w:rsidP="000E566E">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c"/>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4522"/>
      </w:tblGrid>
      <w:tr w:rsidR="00C52308" w:rsidRPr="00E00B5F" w14:paraId="6AAB2CF5" w14:textId="77777777" w:rsidTr="00E00B5F">
        <w:trPr>
          <w:trHeight w:val="283"/>
        </w:trPr>
        <w:tc>
          <w:tcPr>
            <w:tcW w:w="4521" w:type="dxa"/>
            <w:shd w:val="clear" w:color="auto" w:fill="D9D9D9"/>
            <w:tcMar>
              <w:left w:w="103" w:type="dxa"/>
            </w:tcMar>
            <w:vAlign w:val="center"/>
          </w:tcPr>
          <w:p w14:paraId="2F8921DA"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4522" w:type="dxa"/>
            <w:shd w:val="clear" w:color="auto" w:fill="D9D9D9"/>
            <w:tcMar>
              <w:left w:w="103" w:type="dxa"/>
            </w:tcMar>
            <w:vAlign w:val="center"/>
          </w:tcPr>
          <w:p w14:paraId="3AE47D64"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Cargo</w:t>
            </w:r>
          </w:p>
        </w:tc>
      </w:tr>
      <w:tr w:rsidR="00C52308" w:rsidRPr="00E00B5F" w14:paraId="27DFEE2B" w14:textId="77777777" w:rsidTr="00E00B5F">
        <w:trPr>
          <w:trHeight w:val="283"/>
        </w:trPr>
        <w:tc>
          <w:tcPr>
            <w:tcW w:w="4521" w:type="dxa"/>
            <w:shd w:val="clear" w:color="auto" w:fill="auto"/>
            <w:tcMar>
              <w:left w:w="103" w:type="dxa"/>
            </w:tcMar>
            <w:vAlign w:val="center"/>
          </w:tcPr>
          <w:p w14:paraId="43E8A5B8"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4F2A6134" w14:textId="77777777" w:rsidR="00C52308" w:rsidRPr="00E00B5F" w:rsidRDefault="00C52308" w:rsidP="00E00B5F">
            <w:pPr>
              <w:tabs>
                <w:tab w:val="left" w:pos="284"/>
                <w:tab w:val="left" w:pos="426"/>
                <w:tab w:val="left" w:pos="709"/>
                <w:tab w:val="left" w:pos="993"/>
              </w:tabs>
              <w:spacing w:after="0"/>
              <w:jc w:val="center"/>
              <w:rPr>
                <w:sz w:val="20"/>
                <w:szCs w:val="20"/>
              </w:rPr>
            </w:pPr>
          </w:p>
        </w:tc>
      </w:tr>
      <w:tr w:rsidR="00C52308" w:rsidRPr="00E00B5F" w14:paraId="7A83BDE9" w14:textId="77777777" w:rsidTr="00E00B5F">
        <w:trPr>
          <w:trHeight w:val="283"/>
        </w:trPr>
        <w:tc>
          <w:tcPr>
            <w:tcW w:w="4521" w:type="dxa"/>
            <w:shd w:val="clear" w:color="auto" w:fill="auto"/>
            <w:tcMar>
              <w:left w:w="103" w:type="dxa"/>
            </w:tcMar>
            <w:vAlign w:val="center"/>
          </w:tcPr>
          <w:p w14:paraId="54C0BF23"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0171818D" w14:textId="77777777" w:rsidR="00C52308" w:rsidRPr="00E00B5F" w:rsidRDefault="00C52308" w:rsidP="00E00B5F">
            <w:pPr>
              <w:tabs>
                <w:tab w:val="left" w:pos="284"/>
                <w:tab w:val="left" w:pos="426"/>
                <w:tab w:val="left" w:pos="709"/>
                <w:tab w:val="left" w:pos="993"/>
              </w:tabs>
              <w:spacing w:after="0"/>
              <w:jc w:val="center"/>
              <w:rPr>
                <w:sz w:val="20"/>
                <w:szCs w:val="20"/>
              </w:rPr>
            </w:pPr>
          </w:p>
        </w:tc>
      </w:tr>
    </w:tbl>
    <w:p w14:paraId="2819B8B4" w14:textId="77777777" w:rsidR="00C52308" w:rsidRDefault="00C52308" w:rsidP="001022FD">
      <w:pPr>
        <w:spacing w:line="360" w:lineRule="auto"/>
        <w:ind w:firstLine="851"/>
        <w:rPr>
          <w:color w:val="00000A"/>
        </w:rPr>
      </w:pPr>
    </w:p>
    <w:p w14:paraId="7DCF9007" w14:textId="77777777" w:rsidR="00C52308" w:rsidRDefault="00B71CD8" w:rsidP="001022FD">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1ED5570E" w14:textId="77777777" w:rsidR="00C52308" w:rsidRDefault="00C52308" w:rsidP="001022FD">
      <w:pPr>
        <w:spacing w:line="360" w:lineRule="auto"/>
        <w:ind w:firstLine="851"/>
        <w:rPr>
          <w:color w:val="0070C0"/>
        </w:rPr>
      </w:pPr>
    </w:p>
    <w:p w14:paraId="797966F6" w14:textId="0084093E" w:rsidR="00C52308" w:rsidRPr="0076335F" w:rsidRDefault="00B71CD8" w:rsidP="00B91D67">
      <w:pPr>
        <w:pStyle w:val="PargrafodaLista"/>
        <w:numPr>
          <w:ilvl w:val="2"/>
          <w:numId w:val="23"/>
        </w:numPr>
        <w:spacing w:line="360" w:lineRule="auto"/>
        <w:contextualSpacing w:val="0"/>
        <w:outlineLvl w:val="0"/>
        <w:rPr>
          <w:b/>
          <w:i/>
          <w:highlight w:val="lightGray"/>
        </w:rPr>
      </w:pPr>
      <w:bookmarkStart w:id="97" w:name="_111kx3o" w:colFirst="0" w:colLast="0"/>
      <w:bookmarkStart w:id="98" w:name="_Toc519069915"/>
      <w:bookmarkEnd w:id="97"/>
      <w:r w:rsidRPr="0076335F">
        <w:rPr>
          <w:rStyle w:val="TtulodoLivro"/>
          <w:highlight w:val="lightGray"/>
        </w:rPr>
        <w:t xml:space="preserve">Equipe de trabalho – </w:t>
      </w:r>
      <w:proofErr w:type="spellStart"/>
      <w:proofErr w:type="gramStart"/>
      <w:r w:rsidRPr="0076335F">
        <w:rPr>
          <w:rStyle w:val="TtulodoLivro"/>
          <w:highlight w:val="lightGray"/>
        </w:rPr>
        <w:t>EaD</w:t>
      </w:r>
      <w:proofErr w:type="spellEnd"/>
      <w:proofErr w:type="gramEnd"/>
      <w:r w:rsidRPr="0076335F">
        <w:rPr>
          <w:b/>
          <w:i/>
          <w:highlight w:val="lightGray"/>
        </w:rPr>
        <w:t xml:space="preserve"> </w:t>
      </w:r>
      <w:r w:rsidRPr="0076335F">
        <w:rPr>
          <w:b/>
          <w:i/>
          <w:color w:val="00B0F0"/>
          <w:highlight w:val="lightGray"/>
        </w:rPr>
        <w:t>(caso se aplique)</w:t>
      </w:r>
      <w:bookmarkEnd w:id="98"/>
    </w:p>
    <w:p w14:paraId="0FC7FF89" w14:textId="12B0AADA" w:rsidR="00C52308" w:rsidRDefault="00B71CD8" w:rsidP="001022FD">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14:paraId="321ADE37" w14:textId="2AC3EA81" w:rsidR="00C52308" w:rsidRDefault="00B71CD8" w:rsidP="001022FD">
      <w:pPr>
        <w:spacing w:line="360" w:lineRule="auto"/>
        <w:ind w:firstLine="851"/>
        <w:rPr>
          <w:color w:val="0070C0"/>
        </w:rPr>
      </w:pPr>
      <w:r>
        <w:rPr>
          <w:color w:val="0070C0"/>
        </w:rPr>
        <w:t xml:space="preserve">Preencher o quadro com a composição da equipe de trabalho que atuará na educação </w:t>
      </w:r>
      <w:proofErr w:type="gramStart"/>
      <w:r>
        <w:rPr>
          <w:color w:val="0070C0"/>
        </w:rPr>
        <w:t>a</w:t>
      </w:r>
      <w:proofErr w:type="gramEnd"/>
      <w:r>
        <w:rPr>
          <w:color w:val="0070C0"/>
        </w:rPr>
        <w:t xml:space="preserve"> distância (incluir ou excluir linhas de acordo com a composição).</w:t>
      </w:r>
    </w:p>
    <w:p w14:paraId="4BCBA697" w14:textId="77777777" w:rsidR="00C52308" w:rsidRDefault="00B71CD8" w:rsidP="001022FD">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d"/>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2603"/>
        <w:gridCol w:w="3969"/>
      </w:tblGrid>
      <w:tr w:rsidR="00C52308" w:rsidRPr="00E00B5F" w14:paraId="1DD7C7E1" w14:textId="77777777" w:rsidTr="00535360">
        <w:tc>
          <w:tcPr>
            <w:tcW w:w="2603" w:type="dxa"/>
            <w:shd w:val="clear" w:color="auto" w:fill="D9D9D9"/>
            <w:tcMar>
              <w:left w:w="103" w:type="dxa"/>
            </w:tcMar>
            <w:vAlign w:val="center"/>
          </w:tcPr>
          <w:p w14:paraId="745A66A6"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2603" w:type="dxa"/>
            <w:shd w:val="clear" w:color="auto" w:fill="D9D9D9"/>
            <w:tcMar>
              <w:left w:w="103" w:type="dxa"/>
            </w:tcMar>
            <w:vAlign w:val="center"/>
          </w:tcPr>
          <w:p w14:paraId="4784F8E7" w14:textId="1F392880" w:rsidR="00C52308" w:rsidRPr="00E00B5F" w:rsidRDefault="00B71CD8" w:rsidP="00535360">
            <w:pPr>
              <w:tabs>
                <w:tab w:val="left" w:pos="284"/>
                <w:tab w:val="left" w:pos="426"/>
                <w:tab w:val="left" w:pos="993"/>
              </w:tabs>
              <w:spacing w:after="0"/>
              <w:jc w:val="center"/>
              <w:rPr>
                <w:b/>
                <w:sz w:val="20"/>
                <w:szCs w:val="20"/>
              </w:rPr>
            </w:pPr>
            <w:r w:rsidRPr="00E00B5F">
              <w:rPr>
                <w:b/>
                <w:sz w:val="20"/>
                <w:szCs w:val="20"/>
              </w:rPr>
              <w:t>Titulação</w:t>
            </w:r>
          </w:p>
        </w:tc>
        <w:tc>
          <w:tcPr>
            <w:tcW w:w="3969" w:type="dxa"/>
            <w:shd w:val="clear" w:color="auto" w:fill="D9D9D9"/>
            <w:tcMar>
              <w:left w:w="103" w:type="dxa"/>
            </w:tcMar>
            <w:vAlign w:val="center"/>
          </w:tcPr>
          <w:p w14:paraId="534DA32A"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Função</w:t>
            </w:r>
          </w:p>
          <w:p w14:paraId="647955A7" w14:textId="61751039" w:rsidR="00C52308" w:rsidRPr="00E00B5F" w:rsidRDefault="00B71CD8" w:rsidP="0019282F">
            <w:pPr>
              <w:tabs>
                <w:tab w:val="left" w:pos="284"/>
                <w:tab w:val="left" w:pos="426"/>
                <w:tab w:val="left" w:pos="709"/>
                <w:tab w:val="left" w:pos="993"/>
              </w:tabs>
              <w:spacing w:after="0"/>
              <w:jc w:val="center"/>
              <w:rPr>
                <w:b/>
                <w:sz w:val="20"/>
                <w:szCs w:val="20"/>
              </w:rPr>
            </w:pPr>
            <w:r w:rsidRPr="00E00B5F">
              <w:rPr>
                <w:b/>
                <w:color w:val="0070C0"/>
                <w:sz w:val="20"/>
                <w:szCs w:val="20"/>
              </w:rPr>
              <w:t>(Coord</w:t>
            </w:r>
            <w:r w:rsidR="0019282F">
              <w:rPr>
                <w:b/>
                <w:color w:val="0070C0"/>
                <w:sz w:val="20"/>
                <w:szCs w:val="20"/>
              </w:rPr>
              <w:t>.</w:t>
            </w:r>
            <w:r w:rsidRPr="00E00B5F">
              <w:rPr>
                <w:b/>
                <w:color w:val="0070C0"/>
                <w:sz w:val="20"/>
                <w:szCs w:val="20"/>
              </w:rPr>
              <w:t xml:space="preserve"> de Curso</w:t>
            </w:r>
            <w:r w:rsidR="0019282F">
              <w:rPr>
                <w:b/>
                <w:color w:val="0070C0"/>
                <w:sz w:val="20"/>
                <w:szCs w:val="20"/>
              </w:rPr>
              <w:t xml:space="preserve">; </w:t>
            </w:r>
            <w:r w:rsidRPr="00E00B5F">
              <w:rPr>
                <w:b/>
                <w:color w:val="0070C0"/>
                <w:sz w:val="20"/>
                <w:szCs w:val="20"/>
              </w:rPr>
              <w:t>Coord</w:t>
            </w:r>
            <w:r w:rsidR="0019282F">
              <w:rPr>
                <w:b/>
                <w:color w:val="0070C0"/>
                <w:sz w:val="20"/>
                <w:szCs w:val="20"/>
              </w:rPr>
              <w:t>.</w:t>
            </w:r>
            <w:r w:rsidRPr="00E00B5F">
              <w:rPr>
                <w:b/>
                <w:color w:val="0070C0"/>
                <w:sz w:val="20"/>
                <w:szCs w:val="20"/>
              </w:rPr>
              <w:t xml:space="preserve"> de Polo</w:t>
            </w:r>
            <w:r w:rsidR="0019282F">
              <w:rPr>
                <w:b/>
                <w:color w:val="0070C0"/>
                <w:sz w:val="20"/>
                <w:szCs w:val="20"/>
              </w:rPr>
              <w:t>;</w:t>
            </w:r>
            <w:r w:rsidRPr="00E00B5F">
              <w:rPr>
                <w:b/>
                <w:color w:val="0070C0"/>
                <w:sz w:val="20"/>
                <w:szCs w:val="20"/>
              </w:rPr>
              <w:t xml:space="preserve"> Coord</w:t>
            </w:r>
            <w:r w:rsidR="0019282F">
              <w:rPr>
                <w:b/>
                <w:color w:val="0070C0"/>
                <w:sz w:val="20"/>
                <w:szCs w:val="20"/>
              </w:rPr>
              <w:t>.</w:t>
            </w:r>
            <w:r w:rsidRPr="00E00B5F">
              <w:rPr>
                <w:b/>
                <w:color w:val="0070C0"/>
                <w:sz w:val="20"/>
                <w:szCs w:val="20"/>
              </w:rPr>
              <w:t xml:space="preserve"> de Tutoria</w:t>
            </w:r>
            <w:r w:rsidR="0019282F">
              <w:rPr>
                <w:b/>
                <w:color w:val="0070C0"/>
                <w:sz w:val="20"/>
                <w:szCs w:val="20"/>
              </w:rPr>
              <w:t xml:space="preserve">; </w:t>
            </w:r>
            <w:r w:rsidRPr="00E00B5F">
              <w:rPr>
                <w:b/>
                <w:color w:val="0070C0"/>
                <w:sz w:val="20"/>
                <w:szCs w:val="20"/>
              </w:rPr>
              <w:t>Docente</w:t>
            </w:r>
            <w:r w:rsidR="0019282F">
              <w:rPr>
                <w:b/>
                <w:color w:val="0070C0"/>
                <w:sz w:val="20"/>
                <w:szCs w:val="20"/>
              </w:rPr>
              <w:t xml:space="preserve">; </w:t>
            </w:r>
            <w:r w:rsidRPr="00E00B5F">
              <w:rPr>
                <w:b/>
                <w:color w:val="0070C0"/>
                <w:sz w:val="20"/>
                <w:szCs w:val="20"/>
              </w:rPr>
              <w:t>Tutor</w:t>
            </w:r>
            <w:proofErr w:type="gramStart"/>
            <w:r w:rsidRPr="00E00B5F">
              <w:rPr>
                <w:b/>
                <w:color w:val="0070C0"/>
                <w:sz w:val="20"/>
                <w:szCs w:val="20"/>
              </w:rPr>
              <w:t>)</w:t>
            </w:r>
            <w:proofErr w:type="gramEnd"/>
          </w:p>
        </w:tc>
      </w:tr>
      <w:tr w:rsidR="00C52308" w:rsidRPr="00E00B5F" w14:paraId="2101D9F0" w14:textId="77777777" w:rsidTr="00535360">
        <w:tc>
          <w:tcPr>
            <w:tcW w:w="2603" w:type="dxa"/>
            <w:shd w:val="clear" w:color="auto" w:fill="auto"/>
            <w:tcMar>
              <w:left w:w="103" w:type="dxa"/>
            </w:tcMar>
            <w:vAlign w:val="center"/>
          </w:tcPr>
          <w:p w14:paraId="7A1BBEE7"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15779EA7"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290E3487" w14:textId="77777777" w:rsidR="00C52308" w:rsidRPr="00E00B5F" w:rsidRDefault="00C52308" w:rsidP="00E00B5F">
            <w:pPr>
              <w:spacing w:after="0"/>
              <w:jc w:val="center"/>
              <w:rPr>
                <w:sz w:val="20"/>
                <w:szCs w:val="20"/>
              </w:rPr>
            </w:pPr>
          </w:p>
        </w:tc>
      </w:tr>
      <w:tr w:rsidR="00C52308" w:rsidRPr="00E00B5F" w14:paraId="69D7F9CF" w14:textId="77777777" w:rsidTr="00535360">
        <w:tc>
          <w:tcPr>
            <w:tcW w:w="2603" w:type="dxa"/>
            <w:shd w:val="clear" w:color="auto" w:fill="auto"/>
            <w:tcMar>
              <w:left w:w="103" w:type="dxa"/>
            </w:tcMar>
            <w:vAlign w:val="center"/>
          </w:tcPr>
          <w:p w14:paraId="5F129D2F"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6824FB79"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6DD04445" w14:textId="77777777" w:rsidR="00C52308" w:rsidRPr="00E00B5F" w:rsidRDefault="00C52308" w:rsidP="00E00B5F">
            <w:pPr>
              <w:spacing w:after="0"/>
              <w:jc w:val="center"/>
              <w:rPr>
                <w:sz w:val="20"/>
                <w:szCs w:val="20"/>
              </w:rPr>
            </w:pPr>
          </w:p>
        </w:tc>
      </w:tr>
    </w:tbl>
    <w:p w14:paraId="0F4191B8" w14:textId="77777777" w:rsidR="003E377B" w:rsidRDefault="003E377B" w:rsidP="001022FD">
      <w:pPr>
        <w:spacing w:line="360" w:lineRule="auto"/>
        <w:ind w:firstLine="851"/>
      </w:pPr>
      <w:bookmarkStart w:id="99" w:name="_bvswxoi8h2tg" w:colFirst="0" w:colLast="0"/>
      <w:bookmarkEnd w:id="99"/>
    </w:p>
    <w:p w14:paraId="396BA3D9" w14:textId="3FA993C9" w:rsidR="00C52308" w:rsidRPr="0076335F" w:rsidRDefault="00B71CD8" w:rsidP="00B91D67">
      <w:pPr>
        <w:pStyle w:val="PargrafodaLista"/>
        <w:numPr>
          <w:ilvl w:val="1"/>
          <w:numId w:val="23"/>
        </w:numPr>
        <w:spacing w:line="360" w:lineRule="auto"/>
        <w:contextualSpacing w:val="0"/>
        <w:outlineLvl w:val="0"/>
        <w:rPr>
          <w:rStyle w:val="Forte"/>
          <w:highlight w:val="lightGray"/>
        </w:rPr>
      </w:pPr>
      <w:bookmarkStart w:id="100" w:name="_iyvb0kef3i6" w:colFirst="0" w:colLast="0"/>
      <w:bookmarkStart w:id="101" w:name="_Toc519069916"/>
      <w:bookmarkEnd w:id="100"/>
      <w:r w:rsidRPr="0076335F">
        <w:rPr>
          <w:rStyle w:val="Forte"/>
          <w:highlight w:val="lightGray"/>
        </w:rPr>
        <w:t>Comitê de Ética</w:t>
      </w:r>
      <w:bookmarkEnd w:id="101"/>
      <w:r w:rsidRPr="0076335F">
        <w:rPr>
          <w:rStyle w:val="Forte"/>
          <w:highlight w:val="lightGray"/>
        </w:rPr>
        <w:t xml:space="preserve"> </w:t>
      </w:r>
    </w:p>
    <w:p w14:paraId="5E535178" w14:textId="77777777" w:rsidR="00C52308" w:rsidRDefault="00B71CD8" w:rsidP="001022FD">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14:paraId="3D6949A0" w14:textId="77777777" w:rsidR="00C52308" w:rsidRDefault="00B71CD8" w:rsidP="001022FD">
      <w:pPr>
        <w:spacing w:line="360" w:lineRule="auto"/>
        <w:ind w:firstLine="851"/>
      </w:pPr>
      <w:r>
        <w:lastRenderedPageBreak/>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 pelas Normas e Diretrizes Regulamentadoras da Pesquisa Envolvendo Seres Humanos, instituídas pela Resolução do Conselho Nacional de Saúde nº 466 de 12/12/12. </w:t>
      </w:r>
    </w:p>
    <w:p w14:paraId="0B3A6196" w14:textId="78B38D84" w:rsidR="00C52308" w:rsidRDefault="00B71CD8" w:rsidP="001022FD">
      <w:pPr>
        <w:spacing w:line="360" w:lineRule="auto"/>
        <w:ind w:firstLine="851"/>
      </w:pPr>
      <w:r>
        <w:t xml:space="preserve">De acordo com a Resolução 032/2014 o CEP é composto por </w:t>
      </w:r>
      <w:proofErr w:type="gramStart"/>
      <w:r>
        <w:t>8</w:t>
      </w:r>
      <w:proofErr w:type="gramEnd"/>
      <w:r>
        <w:t xml:space="preserve"> (oito) membros, no mínimo, tendo a seguinte representação: </w:t>
      </w:r>
    </w:p>
    <w:p w14:paraId="59BE5E87" w14:textId="36C36EFE" w:rsidR="00C52308" w:rsidRDefault="00B71CD8" w:rsidP="00195D64">
      <w:pPr>
        <w:pStyle w:val="PargrafodaLista"/>
        <w:numPr>
          <w:ilvl w:val="0"/>
          <w:numId w:val="16"/>
        </w:numPr>
        <w:spacing w:line="360" w:lineRule="auto"/>
        <w:ind w:left="0" w:firstLine="851"/>
        <w:contextualSpacing w:val="0"/>
      </w:pPr>
      <w:proofErr w:type="gramStart"/>
      <w:r>
        <w:t>um</w:t>
      </w:r>
      <w:proofErr w:type="gramEnd"/>
      <w:r>
        <w:t xml:space="preserve"> psicólogo;</w:t>
      </w:r>
    </w:p>
    <w:p w14:paraId="773D533B" w14:textId="4244DFF6"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pedagogo; </w:t>
      </w:r>
    </w:p>
    <w:p w14:paraId="06AEF7BF" w14:textId="6507A6F9"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assistente social; </w:t>
      </w:r>
    </w:p>
    <w:p w14:paraId="016310DD" w14:textId="11AF55A1"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médico ou odontólogo ou enfermeiro; </w:t>
      </w:r>
    </w:p>
    <w:p w14:paraId="508AA3C9" w14:textId="7E58C357" w:rsidR="00C52308" w:rsidRDefault="00B71CD8" w:rsidP="006E3EF7">
      <w:pPr>
        <w:pStyle w:val="PargrafodaLista"/>
        <w:numPr>
          <w:ilvl w:val="0"/>
          <w:numId w:val="16"/>
        </w:numPr>
        <w:spacing w:line="360" w:lineRule="auto"/>
        <w:ind w:left="0" w:firstLine="851"/>
        <w:contextualSpacing w:val="0"/>
      </w:pPr>
      <w:proofErr w:type="gramStart"/>
      <w:r>
        <w:t>três</w:t>
      </w:r>
      <w:proofErr w:type="gramEnd"/>
      <w:r>
        <w:t xml:space="preserve"> docentes de diferentes grandes áreas do conhecimento;</w:t>
      </w:r>
    </w:p>
    <w:p w14:paraId="71BA2405" w14:textId="11293059"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discente de curso superior.</w:t>
      </w:r>
    </w:p>
    <w:p w14:paraId="0D04BC7F" w14:textId="1EB955A2" w:rsidR="00C52308" w:rsidRDefault="00B71CD8" w:rsidP="001022FD">
      <w:pPr>
        <w:spacing w:line="360" w:lineRule="auto"/>
        <w:ind w:firstLine="851"/>
        <w:rPr>
          <w:color w:val="0070C0"/>
        </w:rPr>
      </w:pPr>
      <w:r>
        <w:rPr>
          <w:color w:val="0070C0"/>
        </w:rPr>
        <w:t>Comitê de Ética na Utilização de Animais (CEUA) é obrigatório para todos os cursos que contemplem, no PPC, a</w:t>
      </w:r>
      <w:r w:rsidR="00725B6B">
        <w:rPr>
          <w:color w:val="0070C0"/>
        </w:rPr>
        <w:t xml:space="preserve"> </w:t>
      </w:r>
      <w:r>
        <w:rPr>
          <w:color w:val="0070C0"/>
        </w:rPr>
        <w:t xml:space="preserve">utilização de animais em suas pesquisas. </w:t>
      </w:r>
    </w:p>
    <w:p w14:paraId="09BFFE2D" w14:textId="77777777" w:rsidR="00C52308" w:rsidRDefault="00B71CD8" w:rsidP="001022FD">
      <w:pPr>
        <w:spacing w:line="360" w:lineRule="auto"/>
        <w:ind w:firstLine="851"/>
      </w:pPr>
      <w:r>
        <w:t xml:space="preserve">A Comissão de Ética no Uso de Animais do Instituto Federal de Minas Gerais (CEUA/IFMG) é um colegiado interdisciplinar e independente, que </w:t>
      </w:r>
      <w:proofErr w:type="gramStart"/>
      <w:r>
        <w:t>dispõe sobre a utilização de animais no ensino, pesquisa e extensão, no Instituto Federal de Educação, Ciência e Tecnologia de Minas Gerais, em cumprimento aos princípios éticos da experimentação com animal, elaborados</w:t>
      </w:r>
      <w:proofErr w:type="gramEnd"/>
      <w:r>
        <w:t xml:space="preserve"> pelo Conselho Nacional de Controle de Experimentação Animal (CONCEA), instituídos pela Lei n.º 11.794 de 08/10/2008 e pela Resolução do Conselho Federal de Medicina Veterinária n.º 879 de 15/02/2008.</w:t>
      </w:r>
    </w:p>
    <w:p w14:paraId="2586B401" w14:textId="77777777" w:rsidR="00C52308" w:rsidRDefault="00B71CD8" w:rsidP="001022FD">
      <w:pPr>
        <w:spacing w:line="360" w:lineRule="auto"/>
        <w:ind w:firstLine="851"/>
      </w:pPr>
      <w:r>
        <w:t xml:space="preserve">A CEUA/IFMG é um órgão normativo, deliberativo e consultivo, na esfera de sua competência, vinculado administrativamente à Reitoria do Instituto Federal de Educação, </w:t>
      </w:r>
      <w:r>
        <w:lastRenderedPageBreak/>
        <w:t xml:space="preserve">Ciência e Tecnologia de Minas Gerais, com autonomia em decisões de sua alçada e de caráter multidisciplinar e multiprofissional. </w:t>
      </w:r>
    </w:p>
    <w:p w14:paraId="3BB451EC" w14:textId="77777777" w:rsidR="00C52308" w:rsidRDefault="00B71CD8" w:rsidP="001022FD">
      <w:pPr>
        <w:spacing w:line="360" w:lineRule="auto"/>
        <w:ind w:firstLine="851"/>
      </w:pPr>
      <w:r>
        <w:t xml:space="preserve">De acordo com a Resolução 033/2014, a CEUA/IFMG é composta por </w:t>
      </w:r>
      <w:proofErr w:type="gramStart"/>
      <w:r>
        <w:t>5</w:t>
      </w:r>
      <w:proofErr w:type="gramEnd"/>
      <w:r>
        <w:t xml:space="preserve"> (cinco) membros com formação em áreas especificadas conforme determinado pelo CONCEA na lei nº 11794 de 08/10/2008 e áreas específicas da experimentação animal: </w:t>
      </w:r>
    </w:p>
    <w:p w14:paraId="0FB7901F" w14:textId="4F69E0C9" w:rsidR="00C52308" w:rsidRDefault="00B71CD8" w:rsidP="0019282F">
      <w:pPr>
        <w:pStyle w:val="PargrafodaLista"/>
        <w:numPr>
          <w:ilvl w:val="0"/>
          <w:numId w:val="17"/>
        </w:numPr>
        <w:spacing w:line="360" w:lineRule="auto"/>
        <w:ind w:left="0" w:firstLine="851"/>
        <w:contextualSpacing w:val="0"/>
      </w:pPr>
      <w:proofErr w:type="gramStart"/>
      <w:r>
        <w:t>dois</w:t>
      </w:r>
      <w:proofErr w:type="gramEnd"/>
      <w:r>
        <w:t xml:space="preserve"> componentes que tenham formação em medicina veterinária ou em ciências biológicas; </w:t>
      </w:r>
    </w:p>
    <w:p w14:paraId="1020B062" w14:textId="60A3EECF" w:rsidR="00C52308" w:rsidRDefault="00B71CD8" w:rsidP="006E3EF7">
      <w:pPr>
        <w:pStyle w:val="PargrafodaLista"/>
        <w:numPr>
          <w:ilvl w:val="0"/>
          <w:numId w:val="17"/>
        </w:numPr>
        <w:spacing w:line="360" w:lineRule="auto"/>
        <w:ind w:left="0" w:firstLine="851"/>
        <w:contextualSpacing w:val="0"/>
      </w:pPr>
      <w:proofErr w:type="gramStart"/>
      <w:r>
        <w:t>dois</w:t>
      </w:r>
      <w:proofErr w:type="gramEnd"/>
      <w:r>
        <w:t xml:space="preserve"> docentes e pesquisadores na área específica; </w:t>
      </w:r>
    </w:p>
    <w:p w14:paraId="511B5F24" w14:textId="0345111D" w:rsidR="00C52308" w:rsidRDefault="00B71CD8" w:rsidP="00195D64">
      <w:pPr>
        <w:pStyle w:val="PargrafodaLista"/>
        <w:numPr>
          <w:ilvl w:val="0"/>
          <w:numId w:val="17"/>
        </w:numPr>
        <w:spacing w:line="360" w:lineRule="auto"/>
        <w:ind w:left="0" w:firstLine="851"/>
        <w:contextualSpacing w:val="0"/>
      </w:pPr>
      <w:proofErr w:type="gramStart"/>
      <w:r>
        <w:t>um</w:t>
      </w:r>
      <w:proofErr w:type="gramEnd"/>
      <w:r>
        <w:t xml:space="preserve"> representante de sociedade protetora de animais legalmente estabelecida no País.</w:t>
      </w:r>
    </w:p>
    <w:p w14:paraId="221DC31E" w14:textId="77777777" w:rsidR="00C52308" w:rsidRDefault="00C52308" w:rsidP="001022FD">
      <w:pPr>
        <w:spacing w:line="360" w:lineRule="auto"/>
        <w:ind w:firstLine="851"/>
      </w:pPr>
    </w:p>
    <w:p w14:paraId="6AD323F9" w14:textId="429415E0" w:rsidR="00C52308" w:rsidRPr="0076335F" w:rsidRDefault="00B71CD8" w:rsidP="00B91D67">
      <w:pPr>
        <w:pStyle w:val="PargrafodaLista"/>
        <w:numPr>
          <w:ilvl w:val="1"/>
          <w:numId w:val="23"/>
        </w:numPr>
        <w:spacing w:line="360" w:lineRule="auto"/>
        <w:contextualSpacing w:val="0"/>
        <w:outlineLvl w:val="0"/>
        <w:rPr>
          <w:rStyle w:val="Forte"/>
          <w:highlight w:val="lightGray"/>
        </w:rPr>
      </w:pPr>
      <w:bookmarkStart w:id="102" w:name="_3l18frh" w:colFirst="0" w:colLast="0"/>
      <w:bookmarkStart w:id="103" w:name="_Toc519069917"/>
      <w:bookmarkEnd w:id="102"/>
      <w:r w:rsidRPr="0076335F">
        <w:rPr>
          <w:rStyle w:val="Forte"/>
          <w:highlight w:val="lightGray"/>
        </w:rPr>
        <w:t>Certificados e diplomas a serem emitidos</w:t>
      </w:r>
      <w:bookmarkEnd w:id="103"/>
    </w:p>
    <w:p w14:paraId="18958255" w14:textId="23ABA54B" w:rsidR="00C52308" w:rsidRDefault="00B71CD8" w:rsidP="001022FD">
      <w:pPr>
        <w:spacing w:line="360" w:lineRule="auto"/>
        <w:ind w:firstLine="851"/>
      </w:pPr>
      <w:r>
        <w:t>Ao aluno que concluir, com êxito, todos os componentes curriculares exigidos no curso, obtendo aproveitamento mínimo de 60% (sessenta por cento) e frequência mínima de 7</w:t>
      </w:r>
      <w:r w:rsidR="0022040A">
        <w:t>5% (setenta e cinco por cento),</w:t>
      </w:r>
      <w:r>
        <w:t xml:space="preserve"> por disciplina cursada, será concedido o Diploma de </w:t>
      </w:r>
      <w:r>
        <w:rPr>
          <w:color w:val="FF0000"/>
        </w:rPr>
        <w:t>Bacharel, Licenciado</w:t>
      </w:r>
      <w:r w:rsidR="00FA3E48">
        <w:rPr>
          <w:color w:val="FF0000"/>
        </w:rPr>
        <w:t>, Tecnólogo</w:t>
      </w:r>
      <w:r>
        <w:rPr>
          <w:color w:val="FF0000"/>
        </w:rPr>
        <w:t xml:space="preserve"> </w:t>
      </w:r>
      <w:r>
        <w:t xml:space="preserve">em </w:t>
      </w:r>
      <w:r>
        <w:rPr>
          <w:color w:val="FF0000"/>
        </w:rPr>
        <w:t>XXX</w:t>
      </w:r>
      <w:r>
        <w:t>, com validade em todo o território nacional.</w:t>
      </w:r>
    </w:p>
    <w:p w14:paraId="0AF0E1F3" w14:textId="77777777" w:rsidR="003E377B" w:rsidRDefault="003E377B" w:rsidP="001022FD">
      <w:pPr>
        <w:spacing w:line="360" w:lineRule="auto"/>
        <w:ind w:firstLine="851"/>
      </w:pPr>
    </w:p>
    <w:p w14:paraId="3AB5A7F5" w14:textId="78E82CE5" w:rsidR="00C52308" w:rsidRPr="00CB5B6F" w:rsidRDefault="00B71CD8" w:rsidP="00B91D67">
      <w:pPr>
        <w:pStyle w:val="PargrafodaLista"/>
        <w:numPr>
          <w:ilvl w:val="0"/>
          <w:numId w:val="23"/>
        </w:numPr>
        <w:spacing w:line="360" w:lineRule="auto"/>
        <w:contextualSpacing w:val="0"/>
        <w:outlineLvl w:val="0"/>
        <w:rPr>
          <w:rStyle w:val="Forte"/>
          <w:highlight w:val="lightGray"/>
        </w:rPr>
      </w:pPr>
      <w:bookmarkStart w:id="104" w:name="_206ipza" w:colFirst="0" w:colLast="0"/>
      <w:bookmarkStart w:id="105" w:name="_Toc519069918"/>
      <w:bookmarkEnd w:id="104"/>
      <w:r w:rsidRPr="00CB5B6F">
        <w:rPr>
          <w:rStyle w:val="Forte"/>
          <w:highlight w:val="lightGray"/>
        </w:rPr>
        <w:t>AVALIAÇÃO DO CURSO</w:t>
      </w:r>
      <w:bookmarkEnd w:id="105"/>
    </w:p>
    <w:p w14:paraId="255440D3" w14:textId="77777777" w:rsidR="00C52308" w:rsidRDefault="00B71CD8" w:rsidP="001022FD">
      <w:pPr>
        <w:spacing w:line="360" w:lineRule="auto"/>
        <w:ind w:firstLine="851"/>
        <w:rPr>
          <w:color w:val="0070C0"/>
        </w:rPr>
      </w:pPr>
      <w:r>
        <w:rPr>
          <w:color w:val="0070C0"/>
        </w:rPr>
        <w:t>Descrever os mecanismos de acompanhamento/avaliação do curso, tanto os institucionais quanto os específicos, bem como de revisão/atualização do projeto, tendo em vista a necessidade de melhoria e reestruturação do curso.</w:t>
      </w:r>
    </w:p>
    <w:p w14:paraId="2C47A0E4" w14:textId="77777777" w:rsidR="00C52308" w:rsidRDefault="00B71CD8" w:rsidP="001022FD">
      <w:pPr>
        <w:spacing w:line="360" w:lineRule="auto"/>
        <w:ind w:firstLine="851"/>
        <w:rPr>
          <w:color w:val="0070C0"/>
        </w:rPr>
      </w:pPr>
      <w:r>
        <w:rPr>
          <w:color w:val="0070C0"/>
        </w:rPr>
        <w:t xml:space="preserve">Este item deverá conter a seguinte descrição: </w:t>
      </w:r>
    </w:p>
    <w:p w14:paraId="52F4142F" w14:textId="77777777" w:rsidR="00C52308" w:rsidRDefault="00B71CD8" w:rsidP="006E3EF7">
      <w:pPr>
        <w:spacing w:line="360" w:lineRule="auto"/>
        <w:ind w:firstLine="851"/>
        <w:rPr>
          <w:color w:val="0070C0"/>
        </w:rPr>
      </w:pPr>
      <w:proofErr w:type="gramStart"/>
      <w:r>
        <w:rPr>
          <w:color w:val="0070C0"/>
        </w:rPr>
        <w:t>a</w:t>
      </w:r>
      <w:proofErr w:type="gramEnd"/>
      <w:r>
        <w:rPr>
          <w:color w:val="0070C0"/>
        </w:rPr>
        <w:t>)</w:t>
      </w:r>
      <w:r>
        <w:rPr>
          <w:color w:val="0070C0"/>
        </w:rPr>
        <w:tab/>
        <w:t>dos procedimentos para avaliação do Projeto Pedagógico do Curso;</w:t>
      </w:r>
    </w:p>
    <w:p w14:paraId="78B7223E" w14:textId="77777777" w:rsidR="00C52308" w:rsidRDefault="00B71CD8" w:rsidP="006E3EF7">
      <w:pPr>
        <w:spacing w:line="360" w:lineRule="auto"/>
        <w:ind w:firstLine="851"/>
        <w:rPr>
          <w:color w:val="0070C0"/>
        </w:rPr>
      </w:pPr>
      <w:proofErr w:type="gramStart"/>
      <w:r>
        <w:rPr>
          <w:color w:val="0070C0"/>
        </w:rPr>
        <w:t>b)</w:t>
      </w:r>
      <w:proofErr w:type="gramEnd"/>
      <w:r>
        <w:rPr>
          <w:color w:val="0070C0"/>
        </w:rPr>
        <w:tab/>
        <w:t>da composição da Comissão Própria de Avaliação - CPA, contemplando a participação de todos os segmentos da comunidade acadêmica (docente, discente e técnico-</w:t>
      </w:r>
      <w:r>
        <w:rPr>
          <w:color w:val="0070C0"/>
        </w:rPr>
        <w:lastRenderedPageBreak/>
        <w:t xml:space="preserve">administrativo) e de representante da sociedade civil organizada bem como garantindo a não existência de maioria absoluta por parte de um dos segmentos representados; </w:t>
      </w:r>
    </w:p>
    <w:p w14:paraId="24A99631" w14:textId="77777777" w:rsidR="00C52308" w:rsidRDefault="00B71CD8" w:rsidP="006E3EF7">
      <w:pPr>
        <w:spacing w:line="360" w:lineRule="auto"/>
        <w:ind w:firstLine="851"/>
        <w:rPr>
          <w:color w:val="0070C0"/>
        </w:rPr>
      </w:pPr>
      <w:proofErr w:type="gramStart"/>
      <w:r>
        <w:rPr>
          <w:color w:val="0070C0"/>
        </w:rPr>
        <w:t>c)</w:t>
      </w:r>
      <w:proofErr w:type="gramEnd"/>
      <w:r>
        <w:rPr>
          <w:color w:val="0070C0"/>
        </w:rPr>
        <w:tab/>
        <w:t xml:space="preserve">da avaliação interna realizada pela Comissão Própria de Avaliação – CPA, com a apresentação dos documentos que serviram de base para análise da avaliação (PDI, PPC, relatórios de </w:t>
      </w:r>
      <w:proofErr w:type="spellStart"/>
      <w:r>
        <w:rPr>
          <w:color w:val="0070C0"/>
        </w:rPr>
        <w:t>autoavaliação</w:t>
      </w:r>
      <w:proofErr w:type="spellEnd"/>
      <w:r>
        <w:rPr>
          <w:color w:val="0070C0"/>
        </w:rPr>
        <w:t xml:space="preserve"> e demais relatórios do Instituto) e planejamento para solucionar as fragilidades encontradas nas avaliações; </w:t>
      </w:r>
    </w:p>
    <w:p w14:paraId="18F39E69" w14:textId="77777777" w:rsidR="00C52308" w:rsidRDefault="00B71CD8" w:rsidP="006E3EF7">
      <w:pPr>
        <w:spacing w:line="360" w:lineRule="auto"/>
        <w:ind w:firstLine="851"/>
        <w:rPr>
          <w:color w:val="0070C0"/>
        </w:rPr>
      </w:pPr>
      <w:proofErr w:type="gramStart"/>
      <w:r>
        <w:rPr>
          <w:color w:val="0070C0"/>
        </w:rPr>
        <w:t>d)</w:t>
      </w:r>
      <w:proofErr w:type="gramEnd"/>
      <w:r>
        <w:rPr>
          <w:color w:val="0070C0"/>
        </w:rPr>
        <w:tab/>
        <w:t xml:space="preserve">da avaliação externa realizada pelos órgãos do Sistema Federal de Ensino, buscando sanar os pontos negativos apresentados tanto pela comissão do INEP quanto pelos resultados obtidos no </w:t>
      </w:r>
      <w:proofErr w:type="spellStart"/>
      <w:r>
        <w:rPr>
          <w:color w:val="0070C0"/>
        </w:rPr>
        <w:t>Enade</w:t>
      </w:r>
      <w:proofErr w:type="spellEnd"/>
      <w:r>
        <w:rPr>
          <w:color w:val="0070C0"/>
        </w:rPr>
        <w:t>;</w:t>
      </w:r>
    </w:p>
    <w:p w14:paraId="5510D5FE" w14:textId="5618E77D" w:rsidR="00C52308" w:rsidRDefault="00B71CD8" w:rsidP="006E3EF7">
      <w:pPr>
        <w:spacing w:line="360" w:lineRule="auto"/>
        <w:ind w:firstLine="851"/>
        <w:rPr>
          <w:color w:val="0070C0"/>
        </w:rPr>
      </w:pPr>
      <w:proofErr w:type="gramStart"/>
      <w:r>
        <w:rPr>
          <w:color w:val="0070C0"/>
        </w:rPr>
        <w:t>e</w:t>
      </w:r>
      <w:proofErr w:type="gramEnd"/>
      <w:r>
        <w:rPr>
          <w:color w:val="0070C0"/>
        </w:rPr>
        <w:t>)</w:t>
      </w:r>
      <w:r>
        <w:rPr>
          <w:color w:val="0070C0"/>
        </w:rPr>
        <w:tab/>
        <w:t>da participação da sociedade, em especial representantes da iniciativa privada e instituições públicas, com o intuito de alinhar a proposta do curso com as demandas do mercado, de modo a gerar novos conhecimentos que possam impactar na oferta de produtos e serviços os quais proporcionem à população uma melhoria em suas condições sociais.</w:t>
      </w:r>
    </w:p>
    <w:p w14:paraId="147599CD" w14:textId="77777777" w:rsidR="003E377B" w:rsidRPr="00A4507A" w:rsidRDefault="003E377B" w:rsidP="001022FD">
      <w:pPr>
        <w:spacing w:line="360" w:lineRule="auto"/>
        <w:ind w:firstLine="851"/>
        <w:rPr>
          <w:rStyle w:val="Forte"/>
        </w:rPr>
      </w:pPr>
    </w:p>
    <w:p w14:paraId="01EE65CB" w14:textId="221DBE30" w:rsidR="00C52308" w:rsidRPr="00CB5B6F" w:rsidRDefault="00B71CD8" w:rsidP="00B91D67">
      <w:pPr>
        <w:pStyle w:val="PargrafodaLista"/>
        <w:numPr>
          <w:ilvl w:val="0"/>
          <w:numId w:val="23"/>
        </w:numPr>
        <w:spacing w:line="360" w:lineRule="auto"/>
        <w:contextualSpacing w:val="0"/>
        <w:outlineLvl w:val="0"/>
        <w:rPr>
          <w:rStyle w:val="Forte"/>
          <w:highlight w:val="lightGray"/>
        </w:rPr>
      </w:pPr>
      <w:bookmarkStart w:id="106" w:name="_4k668n3" w:colFirst="0" w:colLast="0"/>
      <w:bookmarkStart w:id="107" w:name="_Toc519069919"/>
      <w:bookmarkEnd w:id="106"/>
      <w:r w:rsidRPr="00CB5B6F">
        <w:rPr>
          <w:rStyle w:val="Forte"/>
          <w:highlight w:val="lightGray"/>
        </w:rPr>
        <w:t>CONSIDERAÇÕES FINAIS</w:t>
      </w:r>
      <w:bookmarkEnd w:id="107"/>
    </w:p>
    <w:p w14:paraId="31C3BB2B" w14:textId="77777777" w:rsidR="00C52308" w:rsidRDefault="00C52308" w:rsidP="001022FD">
      <w:pPr>
        <w:spacing w:line="360" w:lineRule="auto"/>
        <w:ind w:firstLine="851"/>
        <w:rPr>
          <w:color w:val="00000A"/>
        </w:rPr>
      </w:pPr>
    </w:p>
    <w:p w14:paraId="3CF030B9" w14:textId="201B1D0F" w:rsidR="001022FD" w:rsidRDefault="00B71CD8" w:rsidP="001022FD">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devida adequação das ementas aos objetivos,</w:t>
      </w:r>
      <w:r>
        <w:t xml:space="preserve"> </w:t>
      </w:r>
      <w:r>
        <w:rPr>
          <w:color w:val="0070C0"/>
        </w:rPr>
        <w:t>conteúdos e metodologias utilizadas, consoante as Diretrizes Curriculares Nacionais.</w:t>
      </w:r>
    </w:p>
    <w:p w14:paraId="4B368E5B" w14:textId="77777777" w:rsidR="001022FD" w:rsidRDefault="001022FD">
      <w:pPr>
        <w:rPr>
          <w:color w:val="0070C0"/>
        </w:rPr>
      </w:pPr>
      <w:r>
        <w:rPr>
          <w:color w:val="0070C0"/>
        </w:rPr>
        <w:br w:type="page"/>
      </w:r>
    </w:p>
    <w:p w14:paraId="79564408" w14:textId="3A5EC65C" w:rsidR="00C52308" w:rsidRPr="00775610" w:rsidRDefault="00B71CD8" w:rsidP="00B91D67">
      <w:pPr>
        <w:pStyle w:val="PargrafodaLista"/>
        <w:numPr>
          <w:ilvl w:val="0"/>
          <w:numId w:val="23"/>
        </w:numPr>
        <w:spacing w:line="360" w:lineRule="auto"/>
        <w:contextualSpacing w:val="0"/>
        <w:outlineLvl w:val="0"/>
        <w:rPr>
          <w:rStyle w:val="Forte"/>
          <w:highlight w:val="lightGray"/>
        </w:rPr>
      </w:pPr>
      <w:bookmarkStart w:id="108" w:name="_2zbgiuw" w:colFirst="0" w:colLast="0"/>
      <w:bookmarkStart w:id="109" w:name="_Toc519069920"/>
      <w:bookmarkEnd w:id="108"/>
      <w:r w:rsidRPr="00775610">
        <w:rPr>
          <w:rStyle w:val="Forte"/>
          <w:highlight w:val="lightGray"/>
        </w:rPr>
        <w:lastRenderedPageBreak/>
        <w:t>REFERÊNCIAS</w:t>
      </w:r>
      <w:bookmarkEnd w:id="109"/>
    </w:p>
    <w:p w14:paraId="7D7CD1FA" w14:textId="77777777" w:rsidR="00C52308" w:rsidRDefault="00C52308">
      <w:pPr>
        <w:spacing w:line="360" w:lineRule="auto"/>
        <w:rPr>
          <w:color w:val="00000A"/>
        </w:rPr>
      </w:pPr>
    </w:p>
    <w:p w14:paraId="38905364" w14:textId="5655AFBE" w:rsidR="00C52308" w:rsidRDefault="00B71CD8">
      <w:pPr>
        <w:spacing w:line="360" w:lineRule="auto"/>
        <w:rPr>
          <w:color w:val="0070C0"/>
        </w:rPr>
      </w:pPr>
      <w:r>
        <w:rPr>
          <w:color w:val="0070C0"/>
        </w:rPr>
        <w:t>Enumerar os títulos, as leis, os documentos e demais textos de fato citados e/ou mencionados ao longo do PPC</w:t>
      </w:r>
      <w:r w:rsidR="00725B6B">
        <w:rPr>
          <w:color w:val="0070C0"/>
        </w:rPr>
        <w:t xml:space="preserve"> </w:t>
      </w:r>
      <w:r>
        <w:rPr>
          <w:color w:val="0070C0"/>
        </w:rPr>
        <w:t xml:space="preserve">ou que subsidiaram a sua elaboração. </w:t>
      </w:r>
    </w:p>
    <w:p w14:paraId="13DBE8A4" w14:textId="77777777" w:rsidR="00C52308" w:rsidRDefault="00B71CD8">
      <w:pPr>
        <w:spacing w:line="360" w:lineRule="auto"/>
        <w:rPr>
          <w:color w:val="0070C0"/>
        </w:rPr>
      </w:pPr>
      <w:r>
        <w:rPr>
          <w:color w:val="0070C0"/>
        </w:rPr>
        <w:t>Observar as regras de normalização da ABNT (NBR 6023:2002).</w:t>
      </w:r>
    </w:p>
    <w:p w14:paraId="0A2EBC99" w14:textId="77777777" w:rsidR="00C52308" w:rsidRDefault="00C52308"/>
    <w:p w14:paraId="3E05EDF5" w14:textId="77777777" w:rsidR="00C52308" w:rsidRDefault="00B71CD8" w:rsidP="0019282F">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9">
        <w:r>
          <w:rPr>
            <w:color w:val="0000FF"/>
            <w:u w:val="single"/>
          </w:rPr>
          <w:t>http://www.planalto.gov.br/ccivil_03/decreto/2002/d4281.htm</w:t>
        </w:r>
      </w:hyperlink>
      <w:r>
        <w:t>&gt;. Acesso em: 23 out. 2017.</w:t>
      </w:r>
    </w:p>
    <w:p w14:paraId="3CFDB757" w14:textId="77777777" w:rsidR="00C52308" w:rsidRDefault="00B71CD8" w:rsidP="0019282F">
      <w:pPr>
        <w:spacing w:after="240"/>
      </w:pPr>
      <w:r>
        <w:t xml:space="preserve">BRASIL. Decreto nº 5.296, de 02 de dezembro de 2004. Regulamenta as Leis nos 10.048, de </w:t>
      </w:r>
      <w:proofErr w:type="gramStart"/>
      <w:r>
        <w:t>8</w:t>
      </w:r>
      <w:proofErr w:type="gramEnd"/>
      <w:r>
        <w:t xml:space="preserve">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0">
        <w:r>
          <w:rPr>
            <w:color w:val="0000FF"/>
            <w:u w:val="single"/>
          </w:rPr>
          <w:t>http://www.planalto.gov.br/ccivil_03/_ato2004-2006/2004/decreto/d5296.htm</w:t>
        </w:r>
      </w:hyperlink>
      <w:r>
        <w:t>&gt;. Acesso em: 23 out. 2017.</w:t>
      </w:r>
    </w:p>
    <w:p w14:paraId="0675F960" w14:textId="77777777" w:rsidR="00C52308" w:rsidRDefault="00B71CD8" w:rsidP="0019282F">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1">
        <w:r>
          <w:rPr>
            <w:color w:val="0000FF"/>
            <w:u w:val="single"/>
          </w:rPr>
          <w:t>http://www.planalto.gov.br/ccivil_03/_ato2004-2006/2005/decreto/d5626.htm</w:t>
        </w:r>
      </w:hyperlink>
      <w:r>
        <w:t>&gt;. Acesso em: 23 out. 2017.</w:t>
      </w:r>
    </w:p>
    <w:p w14:paraId="6CCA406F" w14:textId="77777777" w:rsidR="00C52308" w:rsidRDefault="00B71CD8" w:rsidP="0019282F">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2">
        <w:r>
          <w:rPr>
            <w:color w:val="0000FF"/>
            <w:u w:val="single"/>
          </w:rPr>
          <w:t>http://www.planalto.gov.br/ccivil_03/_ato2007-2010/2009/decreto/d6949.htm</w:t>
        </w:r>
      </w:hyperlink>
      <w:r>
        <w:t>&gt;. Acesso em: 23 out. 2017.</w:t>
      </w:r>
    </w:p>
    <w:p w14:paraId="52AD5873" w14:textId="77777777" w:rsidR="00C52308" w:rsidRDefault="00B71CD8" w:rsidP="0019282F">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3">
        <w:r>
          <w:rPr>
            <w:color w:val="0000FF"/>
            <w:u w:val="single"/>
          </w:rPr>
          <w:t>http://www.planalto.gov.br/ccivil_03/_ato2011-2014/2011/decreto/d7611.htm</w:t>
        </w:r>
      </w:hyperlink>
      <w:r>
        <w:t>&gt;. Acesso em: 23 out. 2017.</w:t>
      </w:r>
    </w:p>
    <w:p w14:paraId="7AAC3C43" w14:textId="77777777" w:rsidR="00C52308" w:rsidRDefault="00B71CD8" w:rsidP="0019282F">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w:t>
      </w:r>
      <w:r>
        <w:lastRenderedPageBreak/>
        <w:t xml:space="preserve">Disponível em:&gt; </w:t>
      </w:r>
      <w:hyperlink r:id="rId14">
        <w:r>
          <w:rPr>
            <w:color w:val="0000FF"/>
            <w:u w:val="single"/>
          </w:rPr>
          <w:t>http://www.planalto.gov.br/ccivil_03/LEIS/L10098.htm</w:t>
        </w:r>
      </w:hyperlink>
      <w:r>
        <w:t>&gt;. Acesso em: 23 out. 2017.</w:t>
      </w:r>
    </w:p>
    <w:p w14:paraId="1AE54B49" w14:textId="77777777" w:rsidR="00C52308" w:rsidRDefault="00B71CD8" w:rsidP="0019282F">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5">
        <w:r>
          <w:rPr>
            <w:color w:val="0000FF"/>
            <w:u w:val="single"/>
          </w:rPr>
          <w:t>http://www.planalto.gov.br/ccivil_03/leis/2003/L10.639.htm</w:t>
        </w:r>
      </w:hyperlink>
      <w:r>
        <w:t>&gt;. Acesso em: 23 out. 2017.</w:t>
      </w:r>
    </w:p>
    <w:p w14:paraId="4FC9C92A" w14:textId="77777777" w:rsidR="00C52308" w:rsidRDefault="00B71CD8" w:rsidP="0019282F">
      <w:pPr>
        <w:spacing w:after="240"/>
      </w:pPr>
      <w:r>
        <w:t>BRASIL. Lei nº 10.861, de 14 de abril de 2004. Institui o Sistema Nacional de Avaliação da Educação Superior – SINAES e dá outras providências. Diário Oficial da União, Brasília, DF, 15 abr. de 2004. Disponível em &lt;</w:t>
      </w:r>
      <w:hyperlink r:id="rId16">
        <w:r>
          <w:rPr>
            <w:color w:val="0000FF"/>
            <w:u w:val="single"/>
          </w:rPr>
          <w:t>http://www.planalto.gov.br/ccivil_03/_ato2004-2006/2004/lei/l10.861.htm</w:t>
        </w:r>
      </w:hyperlink>
      <w:r>
        <w:t>&gt;. Acesso em: 23 de dez. 2015.</w:t>
      </w:r>
    </w:p>
    <w:p w14:paraId="5C8247D5" w14:textId="77777777" w:rsidR="00C52308" w:rsidRDefault="00B71CD8" w:rsidP="0019282F">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17">
        <w:r>
          <w:rPr>
            <w:color w:val="0000FF"/>
            <w:u w:val="single"/>
          </w:rPr>
          <w:t>http://www.planalto.gov.br/ccivil_03/_ato2007-2010/2008/lei/l11645.htm</w:t>
        </w:r>
      </w:hyperlink>
      <w:r>
        <w:t>&gt;. Acesso em: 23 out. 2017.</w:t>
      </w:r>
    </w:p>
    <w:p w14:paraId="6C288509" w14:textId="3920B216" w:rsidR="00C52308" w:rsidRDefault="00B71CD8" w:rsidP="0019282F">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18">
        <w:r>
          <w:rPr>
            <w:color w:val="0000FF"/>
            <w:u w:val="single"/>
          </w:rPr>
          <w:t>http://www.planalto.gov.br/ccivil_03/_ato2007-2010/2008/lei/l11892.htm</w:t>
        </w:r>
      </w:hyperlink>
      <w:r>
        <w:t>&gt;.</w:t>
      </w:r>
      <w:r w:rsidR="00725B6B">
        <w:t xml:space="preserve"> </w:t>
      </w:r>
      <w:r>
        <w:t>Acesso em: 23 out. 2017.</w:t>
      </w:r>
    </w:p>
    <w:p w14:paraId="69849AF6" w14:textId="77777777" w:rsidR="00C52308" w:rsidRDefault="00B71CD8" w:rsidP="0019282F">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19">
        <w:r>
          <w:rPr>
            <w:color w:val="0000FF"/>
            <w:u w:val="single"/>
          </w:rPr>
          <w:t>http://www.planalto.gov.br/ccivil_03/_ato2011-2014/2012/lei/l12764.htm</w:t>
        </w:r>
      </w:hyperlink>
      <w:r>
        <w:t>&gt;. Acesso em: 23 out. 2017.</w:t>
      </w:r>
    </w:p>
    <w:p w14:paraId="03311B84" w14:textId="77777777" w:rsidR="00C52308" w:rsidRDefault="00B71CD8" w:rsidP="0019282F">
      <w:pPr>
        <w:spacing w:after="240"/>
      </w:pPr>
      <w:r>
        <w:t>BRASIL. Lei nº 13.005, de 25 de junho de 2014. Aprova o Plano Nacional de Educação - PNE e dá outras providências. Diário Oficial da União, Brasília, DF, 26 jun. 2014. Disponível em: &lt;</w:t>
      </w:r>
      <w:hyperlink r:id="rId20">
        <w:r>
          <w:rPr>
            <w:color w:val="0000FF"/>
            <w:u w:val="single"/>
          </w:rPr>
          <w:t>http://www.planalto.gov.br/CCIVIL_03/_Ato2011-2014/2014/Lei/L13005.htm</w:t>
        </w:r>
      </w:hyperlink>
      <w:r>
        <w:t>&gt;. Acesso em: 23 out. 2017.</w:t>
      </w:r>
    </w:p>
    <w:p w14:paraId="2DCC051B" w14:textId="77777777" w:rsidR="00C52308" w:rsidRDefault="00B71CD8" w:rsidP="0019282F">
      <w:pPr>
        <w:spacing w:after="240"/>
      </w:pPr>
      <w:r>
        <w:t>BRASIL. Lei no 9.394, de 20 de dezembro de 1996. Lei de Diretrizes e Bases da Educação Nacional. Diário Oficial da União, Brasília, DF, 24 dez. 1996. Disponível em &lt;</w:t>
      </w:r>
      <w:hyperlink r:id="rId21">
        <w:r>
          <w:rPr>
            <w:color w:val="0000FF"/>
            <w:u w:val="single"/>
          </w:rPr>
          <w:t>http://www.planalto.gov.br/ccivil_03/leis/L9394.htm</w:t>
        </w:r>
      </w:hyperlink>
      <w:r>
        <w:t>&gt;. Acesso em: 27 nov. 2017.</w:t>
      </w:r>
    </w:p>
    <w:p w14:paraId="3ED21663" w14:textId="77777777" w:rsidR="00C52308" w:rsidRDefault="00B71CD8" w:rsidP="0019282F">
      <w:pPr>
        <w:spacing w:after="240"/>
      </w:pPr>
      <w:r>
        <w:t xml:space="preserve">BRASIL. Lei no 9.795, de 27 de abril de 1999. Dispõe sobre a educação ambiental, institui a Política Nacional de Educação Ambiental e dá outras providências. Diário Oficial da União, 28 </w:t>
      </w:r>
      <w:r>
        <w:lastRenderedPageBreak/>
        <w:t xml:space="preserve">abr. 1999. Disponível em: &lt; </w:t>
      </w:r>
      <w:hyperlink r:id="rId22">
        <w:r>
          <w:rPr>
            <w:color w:val="0000FF"/>
            <w:u w:val="single"/>
          </w:rPr>
          <w:t>http://www.planalto.gov.br/ccivil_03/leis/l9795.htm</w:t>
        </w:r>
      </w:hyperlink>
      <w:r>
        <w:t>&gt;. Acesso em: 20 out. 2017.</w:t>
      </w:r>
    </w:p>
    <w:p w14:paraId="66C7709E" w14:textId="1F84683D" w:rsidR="00C52308" w:rsidRDefault="00B71CD8" w:rsidP="0019282F">
      <w:pPr>
        <w:spacing w:after="240"/>
      </w:pPr>
      <w:r>
        <w:t>BRASIL. Ministério da Educação. INEP. Instrumento de Avaliação dos Cursos de graduação – presencial e a distância. Disponível em &lt;</w:t>
      </w:r>
      <w:hyperlink r:id="rId23">
        <w:r>
          <w:rPr>
            <w:color w:val="0000FF"/>
            <w:u w:val="single"/>
          </w:rPr>
          <w:t>http://download.inep.gov.br/educacao_superior/avaliacao_institucional/instrumentos/2015/instrumento_institucional_072015.pdf</w:t>
        </w:r>
      </w:hyperlink>
      <w:r w:rsidR="0019282F">
        <w:t>&gt;.</w:t>
      </w:r>
      <w:r w:rsidR="00725B6B">
        <w:t xml:space="preserve"> </w:t>
      </w:r>
      <w:r w:rsidR="0019282F">
        <w:t>Acesso em: 24 de nov. 2017.</w:t>
      </w:r>
    </w:p>
    <w:p w14:paraId="0C3859A2" w14:textId="77777777" w:rsidR="00C52308" w:rsidRDefault="00B71CD8" w:rsidP="0019282F">
      <w:pPr>
        <w:spacing w:after="240"/>
      </w:pPr>
      <w:r>
        <w:t xml:space="preserve">BRASIL. Ministério da Educação. Parecer CNE/CP nº 02, de </w:t>
      </w:r>
      <w:proofErr w:type="gramStart"/>
      <w:r>
        <w:t>1</w:t>
      </w:r>
      <w:proofErr w:type="gramEnd"/>
      <w:r>
        <w:t xml:space="preserve"> de julho de 2015. Define as diretrizes Curriculares Nacionais para a formação inicial em nível, curso de licenciatura, de graduação plena. Disponível em: &lt;</w:t>
      </w:r>
      <w:hyperlink r:id="rId24">
        <w:r>
          <w:rPr>
            <w:color w:val="0000FF"/>
            <w:u w:val="single"/>
          </w:rPr>
          <w:t>http://portal.mec.gov.br/cne/arquivos/pdf/rcp01_02.pdf</w:t>
        </w:r>
      </w:hyperlink>
      <w:r>
        <w:t xml:space="preserve">&gt;. Acesso em: 24 de nov. 2017. </w:t>
      </w:r>
    </w:p>
    <w:p w14:paraId="4B88C4DC" w14:textId="0F0B528C" w:rsidR="00C52308" w:rsidRDefault="00B71CD8" w:rsidP="0019282F">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5">
        <w:r>
          <w:rPr>
            <w:color w:val="0000FF"/>
            <w:u w:val="single"/>
          </w:rPr>
          <w:t>http://portal.mec.gov.br/cne/arquivos/pdf/003.pdf</w:t>
        </w:r>
      </w:hyperlink>
      <w:r>
        <w:t>&gt;. Acesso em: Acesso em: 24 de nov. 2017.</w:t>
      </w:r>
    </w:p>
    <w:p w14:paraId="58F518DE" w14:textId="77777777" w:rsidR="00C52308" w:rsidRDefault="00B71CD8" w:rsidP="0019282F">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6">
        <w:r>
          <w:rPr>
            <w:color w:val="0000FF"/>
            <w:u w:val="single"/>
          </w:rPr>
          <w:t>http://portal.mec.gov.br/cne/arquivos/pdf/CP032002.pdf</w:t>
        </w:r>
      </w:hyperlink>
      <w:r>
        <w:t xml:space="preserve">&gt;. Acesso em: Acesso em: 24 de nov. 2017. </w:t>
      </w:r>
    </w:p>
    <w:p w14:paraId="406A74D0" w14:textId="77777777" w:rsidR="0019282F" w:rsidRDefault="00B71CD8" w:rsidP="0019282F">
      <w:pPr>
        <w:spacing w:after="240"/>
      </w:pPr>
      <w:r>
        <w:t>BRASIL. Ministério da Educação. Parecer CNE/CP nº 08, de 06 de março de 2012. Diretrizes Nacionais para a Educação em Direitos Humanos. Diário Oficial da União, Brasília, DF, 30 mai. 2012. Disponível em: &lt;</w:t>
      </w:r>
      <w:hyperlink r:id="rId27">
        <w:r>
          <w:rPr>
            <w:color w:val="0000FF"/>
            <w:u w:val="single"/>
          </w:rPr>
          <w:t>http://portal.mec.gov.br/index.php?option=com_docman&amp;view=download&amp;alias=10389-pcp008-12-pdf&amp;category_slug=marco-2012-pdf&amp;Itemid=30192</w:t>
        </w:r>
      </w:hyperlink>
      <w:r>
        <w:t>&gt;. Acesso em: 24 de nov. 2017.</w:t>
      </w:r>
    </w:p>
    <w:p w14:paraId="2C33941E" w14:textId="77777777" w:rsidR="00C52308" w:rsidRDefault="00B71CD8" w:rsidP="0019282F">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28">
        <w:r>
          <w:rPr>
            <w:color w:val="0000FF"/>
            <w:u w:val="single"/>
          </w:rPr>
          <w:t>http://portal.mec.gov.br/sesu/arquivos/pdf/port3284.pdf</w:t>
        </w:r>
      </w:hyperlink>
      <w:r>
        <w:t>&gt;. Acesso em: 23 out. 2017.</w:t>
      </w:r>
    </w:p>
    <w:p w14:paraId="33D423AD" w14:textId="77777777" w:rsidR="00C52308" w:rsidRDefault="00B71CD8" w:rsidP="0019282F">
      <w:pPr>
        <w:spacing w:after="240"/>
      </w:pPr>
      <w:r>
        <w:t>BRASIL. Ministério da Educação. Portaria nº 413, de 11 de maio de 2016. Aprova em extrato o Catálogo Nacional dos Cursos Superiores de Tecnologia. Disponível em: &lt;</w:t>
      </w:r>
      <w:hyperlink r:id="rId29">
        <w:r>
          <w:rPr>
            <w:color w:val="0000FF"/>
            <w:u w:val="single"/>
          </w:rPr>
          <w:t>http://portal.mec.gov.br/index.php?option=com_docman&amp;view=download&amp;alias=44501-cncst-2016-3edc-pdf&amp;category_slug=junho-2016-pdf&amp;Itemid=30192</w:t>
        </w:r>
      </w:hyperlink>
      <w:r>
        <w:t xml:space="preserve">&gt;. Acesso em: Acesso em: 24 de nov. 2017. </w:t>
      </w:r>
    </w:p>
    <w:p w14:paraId="6C696FAC" w14:textId="77777777" w:rsidR="00C52308" w:rsidRDefault="00B71CD8" w:rsidP="0019282F">
      <w:pPr>
        <w:spacing w:after="240"/>
      </w:pPr>
      <w:r>
        <w:lastRenderedPageBreak/>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0">
        <w:r>
          <w:rPr>
            <w:color w:val="0000FF"/>
            <w:u w:val="single"/>
          </w:rPr>
          <w:t>http://portal.mec.gov.br/setec/arquivos/pdf_legislacao/rede/legisla_rede_port12.pdf</w:t>
        </w:r>
      </w:hyperlink>
      <w:r>
        <w:t>&gt;. Acesso em: 23 out. 2017.</w:t>
      </w:r>
    </w:p>
    <w:p w14:paraId="7F53D294" w14:textId="482C1CD8" w:rsidR="00C52308" w:rsidRDefault="00B71CD8" w:rsidP="0019282F">
      <w:pPr>
        <w:spacing w:after="240"/>
      </w:pPr>
      <w:r>
        <w:t xml:space="preserve">BRASIL. Ministério da Educação. Portaria Normativa nº 40, de 29 de dezembro de 2010. Institui o </w:t>
      </w:r>
      <w:proofErr w:type="spellStart"/>
      <w:r>
        <w:t>e-MEC</w:t>
      </w:r>
      <w:proofErr w:type="spellEnd"/>
      <w:r>
        <w:t>, sistema eletrônico de fluxo de trabalho e</w:t>
      </w:r>
      <w:r w:rsidR="00725B6B">
        <w:t xml:space="preserve"> </w:t>
      </w:r>
      <w:r>
        <w:t xml:space="preserve">gerenciamento de informações relativas aos processos de regulação, avaliação e supervisão da educação superior no sistema federal de educação, e o Cadastro </w:t>
      </w:r>
      <w:proofErr w:type="spellStart"/>
      <w:r>
        <w:t>e-MEC</w:t>
      </w:r>
      <w:proofErr w:type="spellEnd"/>
      <w:r>
        <w:t xml:space="preserve"> de Instituições e Cursos Superiores e consolida disposições sobre indicadores de qualidade, banco de avaliadores (</w:t>
      </w:r>
      <w:proofErr w:type="spellStart"/>
      <w:r>
        <w:t>Basis</w:t>
      </w:r>
      <w:proofErr w:type="spellEnd"/>
      <w:r>
        <w:t>) e o Exame Nacional de Desempenho de Estudantes (ENADE). Diário Oficial da União, Brasília, DF, 13 dez. 2007. Disponível em: &lt;</w:t>
      </w:r>
      <w:hyperlink r:id="rId31">
        <w:r>
          <w:rPr>
            <w:color w:val="0000FF"/>
            <w:u w:val="single"/>
          </w:rPr>
          <w:t>http://download.inep.gov.br/download//superior/2011/portaria_normativa_n40_12_dezembro_2007.pdf</w:t>
        </w:r>
      </w:hyperlink>
      <w:r>
        <w:t>&gt;. Acesso em: 23 out. 2017.</w:t>
      </w:r>
    </w:p>
    <w:p w14:paraId="38CED36D" w14:textId="4EFBE9B1" w:rsidR="00C52308" w:rsidRDefault="00B71CD8" w:rsidP="0019282F">
      <w:pPr>
        <w:spacing w:after="240"/>
      </w:pPr>
      <w:r>
        <w:t>BRASIL. Ministério da Educação. Referenciais de Qualidade para Educação Superior a Distância (Agosto de 2007). Disponível em: &lt;</w:t>
      </w:r>
      <w:hyperlink r:id="rId32">
        <w:r>
          <w:rPr>
            <w:color w:val="0000FF"/>
            <w:u w:val="single"/>
          </w:rPr>
          <w:t>http://portal.mec.gov.br/seed/arquivos/pdf/legislacao/refead1.pdf</w:t>
        </w:r>
      </w:hyperlink>
      <w:r>
        <w:t>&gt;. Acesso em:</w:t>
      </w:r>
      <w:r w:rsidR="00725B6B">
        <w:t xml:space="preserve"> </w:t>
      </w:r>
      <w:r>
        <w:t xml:space="preserve">24 de nov. 2017. </w:t>
      </w:r>
    </w:p>
    <w:p w14:paraId="7FB49CB2" w14:textId="77777777" w:rsidR="00C52308" w:rsidRDefault="00B71CD8" w:rsidP="0019282F">
      <w:pPr>
        <w:spacing w:after="240"/>
      </w:pPr>
      <w:r>
        <w:t>BRASIL. Ministério da Educação. Resolução CNE/CP n° 01, de 17 de junho de 2010. Normatiza o Núcleo Docente Estruturante e dá outras providências. Disponível em: &lt;</w:t>
      </w:r>
      <w:hyperlink r:id="rId33">
        <w:r>
          <w:rPr>
            <w:color w:val="0000FF"/>
            <w:u w:val="single"/>
          </w:rPr>
          <w:t>http://portal.mec.gov.br/index.php?option=com_docman&amp;view=download&amp;alias=6885-resolucao1-2010-conae&amp;category_slug=outubro-2010-pdf&amp;Itemid=30192</w:t>
        </w:r>
      </w:hyperlink>
      <w:r>
        <w:t xml:space="preserve">&gt;. Acesso em: 24 de nov. 2017. </w:t>
      </w:r>
    </w:p>
    <w:p w14:paraId="5D1CC2C1" w14:textId="77777777" w:rsidR="00C52308" w:rsidRDefault="00B71CD8" w:rsidP="0019282F">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4">
        <w:r>
          <w:rPr>
            <w:color w:val="0000FF"/>
            <w:u w:val="single"/>
          </w:rPr>
          <w:t>http://portal.mec.gov.br/cne/arquivos/pdf/res012004.pdf</w:t>
        </w:r>
      </w:hyperlink>
      <w:r>
        <w:t xml:space="preserve">&gt;. Acesso em: Acesso em: 24 de nov. 2017. </w:t>
      </w:r>
    </w:p>
    <w:p w14:paraId="33685336" w14:textId="77777777" w:rsidR="00C52308" w:rsidRDefault="00B71CD8" w:rsidP="0019282F">
      <w:pPr>
        <w:spacing w:after="240"/>
      </w:pPr>
      <w:r>
        <w:t>BRASIL. Ministério da Educação. Resolução CNE/CP n° 01, de 30 de maio de 2012. Estabelece Diretrizes Nacionais para a Educação em Direitos Humanos. Diário Oficial da União, Brasília, DF, 31 mai. 2012. Disponível em: &lt;</w:t>
      </w:r>
      <w:hyperlink r:id="rId35">
        <w:r>
          <w:rPr>
            <w:color w:val="0000FF"/>
            <w:u w:val="single"/>
          </w:rPr>
          <w:t>http://portal.mec.gov.br/index.php?option=com_docman&amp;view=download&amp;alias=10889-rcp001-12&amp;category_slug=maio-2012-pdf&amp;Itemid=30192</w:t>
        </w:r>
      </w:hyperlink>
      <w:r>
        <w:t xml:space="preserve">&gt;. Acesso em: 24 de nov. 2017. </w:t>
      </w:r>
    </w:p>
    <w:p w14:paraId="59A2355A" w14:textId="77777777" w:rsidR="00C52308" w:rsidRDefault="00B71CD8" w:rsidP="0019282F">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6">
        <w:r>
          <w:rPr>
            <w:color w:val="0000FF"/>
            <w:u w:val="single"/>
          </w:rPr>
          <w:t>http://portal.mec.gov.br/cne/arquivos/pdf/2007/rces002_07.pdf</w:t>
        </w:r>
      </w:hyperlink>
      <w:r>
        <w:t xml:space="preserve">&gt;. Acesso em: 24 de nov. 2017. </w:t>
      </w:r>
    </w:p>
    <w:p w14:paraId="0A23E6BD" w14:textId="77777777" w:rsidR="00C52308" w:rsidRDefault="00B71CD8" w:rsidP="0019282F">
      <w:pPr>
        <w:spacing w:after="240"/>
      </w:pPr>
      <w:r>
        <w:lastRenderedPageBreak/>
        <w:t>BRASIL. Ministério da Educação. SERES. Catálogo Nacional de Cursos Superiores de Tecnologia. Disponível em: &lt; &lt;</w:t>
      </w:r>
      <w:hyperlink r:id="rId37">
        <w:r>
          <w:rPr>
            <w:color w:val="0000FF"/>
            <w:u w:val="single"/>
          </w:rPr>
          <w:t>http://portal.mec.gov.br/index.php?option=com_docman&amp;view=download&amp;alias=44501-cncst-2016-3edc-pdf&amp;category_slug=junho-2016-pdf&amp;Itemid=30192</w:t>
        </w:r>
      </w:hyperlink>
      <w:r>
        <w:t>&gt;</w:t>
      </w:r>
      <w:proofErr w:type="gramStart"/>
      <w:r>
        <w:t xml:space="preserve"> .</w:t>
      </w:r>
      <w:proofErr w:type="gramEnd"/>
      <w:r>
        <w:t xml:space="preserve"> Acesso em: 24 de nov. 2017. </w:t>
      </w:r>
    </w:p>
    <w:p w14:paraId="1E906EC6" w14:textId="77777777" w:rsidR="00C52308" w:rsidRDefault="00B71CD8" w:rsidP="0019282F">
      <w:pPr>
        <w:spacing w:after="240"/>
      </w:pPr>
      <w:r>
        <w:t xml:space="preserve">INSTITUTO FEDERAL DE EDUCAÇÃO, CIÊNCIA E TECNOLOGIA DE MINAS GERAIS IFMG. Plano de Desenvolvimento Institucional do IFMG - PDI: período de vigência 2014-2018. Disponível em &lt; </w:t>
      </w:r>
      <w:hyperlink r:id="rId38">
        <w:r>
          <w:rPr>
            <w:color w:val="0000FF"/>
            <w:u w:val="single"/>
          </w:rPr>
          <w:t>https://www2.ifmg.edu.br/portal/downloads/resolucao-019-2014-anexo-pdi-2014-2018_versao-final_revisado_02_07_2014.pdf</w:t>
        </w:r>
      </w:hyperlink>
      <w:r>
        <w:t>&gt;</w:t>
      </w:r>
      <w:proofErr w:type="gramStart"/>
      <w:r>
        <w:t xml:space="preserve"> .</w:t>
      </w:r>
      <w:proofErr w:type="gramEnd"/>
      <w:r>
        <w:t xml:space="preserve"> Acesso em: 27 nov. 2017.</w:t>
      </w:r>
    </w:p>
    <w:p w14:paraId="25F651A9" w14:textId="26BCA443" w:rsidR="00C52308" w:rsidRDefault="00B71CD8" w:rsidP="0019282F">
      <w:pPr>
        <w:spacing w:after="240"/>
      </w:pPr>
      <w:r>
        <w:t xml:space="preserve">INSTITUTO FEDERAL DE EDUCAÇÃO, CIÊNCIA E TECNOLOGIA DE MINAS GERAIS IFMG. Resolução nº 30 de 14 de dezembro de 2016. Disponível em &lt; </w:t>
      </w:r>
      <w:hyperlink r:id="rId39">
        <w:r>
          <w:rPr>
            <w:color w:val="0000FF"/>
            <w:u w:val="single"/>
          </w:rPr>
          <w:t>file:///C:/Users/bruno.castro/Downloads/resolucao_030_2016_regulamento_ensino_graduacao_2016%20(16).pdf</w:t>
        </w:r>
      </w:hyperlink>
      <w:r>
        <w:t>&gt;</w:t>
      </w:r>
      <w:r w:rsidR="00725B6B">
        <w:t xml:space="preserve"> </w:t>
      </w:r>
      <w:r>
        <w:t>Acesso em: 27 nov. 2017.</w:t>
      </w:r>
    </w:p>
    <w:p w14:paraId="4C44CA85" w14:textId="77777777" w:rsidR="003533CC" w:rsidRDefault="003533CC" w:rsidP="003533CC">
      <w:pPr>
        <w:spacing w:after="0"/>
      </w:pPr>
      <w:bookmarkStart w:id="110" w:name="_1egqt2p" w:colFirst="0" w:colLast="0"/>
      <w:bookmarkEnd w:id="110"/>
      <w:r>
        <w:t>INSTITUTO FEDERAL DE EDUCAÇÃO, CIÊNCIA E TECNOLOGIA DE MINAS GERAIS IFMG. Resolução nº 07 de 19 de março de 2018. Disponível em &lt;</w:t>
      </w:r>
      <w:r w:rsidRPr="00804ED4">
        <w:t xml:space="preserve"> </w:t>
      </w:r>
      <w:r>
        <w:t xml:space="preserve"> </w:t>
      </w:r>
      <w:hyperlink r:id="rId40" w:history="1">
        <w:r w:rsidRPr="00641266">
          <w:rPr>
            <w:rStyle w:val="Hyperlink"/>
          </w:rPr>
          <w:t>https://www2.ifmg.edu.br/portal/extensao/estagio/RegulamentodeEstgioResoluo7de19maro2018.pdf</w:t>
        </w:r>
      </w:hyperlink>
      <w:r>
        <w:t xml:space="preserve">&gt; Acesso em: </w:t>
      </w:r>
      <w:proofErr w:type="gramStart"/>
      <w:r>
        <w:t>23 março 2018</w:t>
      </w:r>
      <w:proofErr w:type="gramEnd"/>
      <w:r>
        <w:t>.</w:t>
      </w:r>
      <w:r w:rsidRPr="00804ED4">
        <w:t xml:space="preserve"> </w:t>
      </w:r>
    </w:p>
    <w:p w14:paraId="061A3DCA" w14:textId="77777777" w:rsidR="003533CC" w:rsidRDefault="003533CC" w:rsidP="00AF61A8">
      <w:pPr>
        <w:rPr>
          <w:rStyle w:val="Forte"/>
        </w:rPr>
      </w:pPr>
    </w:p>
    <w:p w14:paraId="3822B4FF" w14:textId="3E6B76C0" w:rsidR="00C52308" w:rsidRPr="00C75025" w:rsidRDefault="00B71CD8" w:rsidP="00C75025">
      <w:pPr>
        <w:pStyle w:val="Ttulo1"/>
        <w:rPr>
          <w:rStyle w:val="Forte"/>
          <w:rFonts w:ascii="Times New Roman" w:hAnsi="Times New Roman" w:cs="Times New Roman"/>
          <w:b/>
          <w:color w:val="auto"/>
          <w:sz w:val="24"/>
          <w:szCs w:val="24"/>
        </w:rPr>
      </w:pPr>
      <w:bookmarkStart w:id="111" w:name="_Toc519069921"/>
      <w:r w:rsidRPr="00C75025">
        <w:rPr>
          <w:rStyle w:val="Forte"/>
          <w:rFonts w:ascii="Times New Roman" w:hAnsi="Times New Roman" w:cs="Times New Roman"/>
          <w:b/>
          <w:color w:val="auto"/>
          <w:sz w:val="24"/>
          <w:szCs w:val="24"/>
          <w:highlight w:val="lightGray"/>
        </w:rPr>
        <w:t>APÊNDICES</w:t>
      </w:r>
      <w:bookmarkEnd w:id="111"/>
      <w:r w:rsidRPr="00C75025">
        <w:rPr>
          <w:rStyle w:val="Forte"/>
          <w:rFonts w:ascii="Times New Roman" w:hAnsi="Times New Roman" w:cs="Times New Roman"/>
          <w:b/>
          <w:color w:val="auto"/>
          <w:sz w:val="24"/>
          <w:szCs w:val="24"/>
        </w:rPr>
        <w:t xml:space="preserve"> </w:t>
      </w:r>
    </w:p>
    <w:p w14:paraId="26867C92" w14:textId="77777777" w:rsidR="00C52308" w:rsidRDefault="00C52308">
      <w:pPr>
        <w:spacing w:line="360" w:lineRule="auto"/>
        <w:rPr>
          <w:color w:val="0070C0"/>
        </w:rPr>
      </w:pPr>
    </w:p>
    <w:p w14:paraId="281EBEDB" w14:textId="0D60D217" w:rsidR="00C52308" w:rsidRDefault="00B71CD8" w:rsidP="00DC26ED">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56687C31" w14:textId="77777777" w:rsidR="00DC26ED" w:rsidRDefault="00DC26ED" w:rsidP="00DC26ED">
      <w:pPr>
        <w:spacing w:line="360" w:lineRule="auto"/>
        <w:rPr>
          <w:color w:val="0070C0"/>
        </w:rPr>
      </w:pPr>
    </w:p>
    <w:p w14:paraId="70F3329C" w14:textId="098C99D4" w:rsidR="00A4507A" w:rsidRPr="00C75025" w:rsidRDefault="00B71CD8" w:rsidP="00C75025">
      <w:pPr>
        <w:pStyle w:val="Ttulo1"/>
        <w:rPr>
          <w:rStyle w:val="Forte"/>
          <w:rFonts w:ascii="Times New Roman" w:hAnsi="Times New Roman" w:cs="Times New Roman"/>
          <w:b/>
          <w:color w:val="auto"/>
          <w:sz w:val="24"/>
          <w:szCs w:val="24"/>
        </w:rPr>
      </w:pPr>
      <w:bookmarkStart w:id="112" w:name="_3ygebqi" w:colFirst="0" w:colLast="0"/>
      <w:bookmarkStart w:id="113" w:name="_Toc519069922"/>
      <w:bookmarkEnd w:id="112"/>
      <w:r w:rsidRPr="00C75025">
        <w:rPr>
          <w:rStyle w:val="Forte"/>
          <w:rFonts w:ascii="Times New Roman" w:hAnsi="Times New Roman" w:cs="Times New Roman"/>
          <w:b/>
          <w:color w:val="auto"/>
          <w:sz w:val="24"/>
          <w:szCs w:val="24"/>
          <w:highlight w:val="lightGray"/>
        </w:rPr>
        <w:t>ANEXOS</w:t>
      </w:r>
      <w:bookmarkEnd w:id="113"/>
    </w:p>
    <w:p w14:paraId="62240BBF" w14:textId="77777777" w:rsidR="0019282F" w:rsidRPr="00BE2510" w:rsidRDefault="0019282F" w:rsidP="00A4507A">
      <w:pPr>
        <w:rPr>
          <w:rStyle w:val="Forte"/>
        </w:rPr>
      </w:pPr>
    </w:p>
    <w:p w14:paraId="756F9BD8" w14:textId="2E5AAAFC" w:rsidR="00C52308" w:rsidRDefault="00B71CD8" w:rsidP="00A4507A">
      <w:pPr>
        <w:spacing w:line="360" w:lineRule="auto"/>
        <w:rPr>
          <w:color w:val="0070C0"/>
        </w:rPr>
      </w:pPr>
      <w:r>
        <w:rPr>
          <w:color w:val="0070C0"/>
        </w:rPr>
        <w:t>Cópias de documentos escritos por terceiros pertinentes ao projeto, tais como Diretrizes Curriculares do curso, resoluções, portarias, etc.</w:t>
      </w:r>
    </w:p>
    <w:p w14:paraId="55BA98D7" w14:textId="77777777" w:rsidR="00C52308" w:rsidRDefault="00B71CD8" w:rsidP="00A4507A">
      <w:pPr>
        <w:spacing w:line="360" w:lineRule="auto"/>
        <w:rPr>
          <w:color w:val="0070C0"/>
        </w:rPr>
      </w:pPr>
      <w:r>
        <w:rPr>
          <w:color w:val="0070C0"/>
        </w:rPr>
        <w:t xml:space="preserve">Anexar Portaria/Resolução: Coordenação de Curso, constituição do Colegiado de Curso, NDE, Atos autorizativos e de reconhecimento do curso. </w:t>
      </w:r>
    </w:p>
    <w:sectPr w:rsidR="00C52308" w:rsidSect="00195D64">
      <w:headerReference w:type="default" r:id="rId41"/>
      <w:pgSz w:w="11906" w:h="16838"/>
      <w:pgMar w:top="1134" w:right="1134" w:bottom="1134" w:left="1418" w:header="357" w:footer="35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9FA12" w14:textId="77777777" w:rsidR="005A5973" w:rsidRDefault="005A5973">
      <w:pPr>
        <w:spacing w:after="0"/>
      </w:pPr>
      <w:r>
        <w:separator/>
      </w:r>
    </w:p>
  </w:endnote>
  <w:endnote w:type="continuationSeparator" w:id="0">
    <w:p w14:paraId="014583F6" w14:textId="77777777" w:rsidR="005A5973" w:rsidRDefault="005A59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04D8C" w14:textId="77777777" w:rsidR="005A5973" w:rsidRDefault="005A5973">
      <w:pPr>
        <w:spacing w:after="0"/>
      </w:pPr>
      <w:r>
        <w:separator/>
      </w:r>
    </w:p>
  </w:footnote>
  <w:footnote w:type="continuationSeparator" w:id="0">
    <w:p w14:paraId="48429B0E" w14:textId="77777777" w:rsidR="005A5973" w:rsidRDefault="005A5973">
      <w:pPr>
        <w:spacing w:after="0"/>
      </w:pPr>
      <w:r>
        <w:continuationSeparator/>
      </w:r>
    </w:p>
  </w:footnote>
  <w:footnote w:id="1">
    <w:p w14:paraId="372F42D0" w14:textId="35A5C817" w:rsidR="005A5973" w:rsidRDefault="005A5973">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37384"/>
      <w:docPartObj>
        <w:docPartGallery w:val="Page Numbers (Top of Page)"/>
        <w:docPartUnique/>
      </w:docPartObj>
    </w:sdtPr>
    <w:sdtEndPr/>
    <w:sdtContent>
      <w:p w14:paraId="6E85B62F" w14:textId="538C4CF7" w:rsidR="005A5973" w:rsidRDefault="005A5973">
        <w:pPr>
          <w:pStyle w:val="Cabealho"/>
          <w:jc w:val="right"/>
        </w:pPr>
        <w:r>
          <w:fldChar w:fldCharType="begin"/>
        </w:r>
        <w:r>
          <w:instrText>PAGE   \* MERGEFORMAT</w:instrText>
        </w:r>
        <w:r>
          <w:fldChar w:fldCharType="separate"/>
        </w:r>
        <w:r w:rsidR="00246953">
          <w:rPr>
            <w:noProof/>
          </w:rPr>
          <w:t>8</w:t>
        </w:r>
        <w:r>
          <w:fldChar w:fldCharType="end"/>
        </w:r>
      </w:p>
    </w:sdtContent>
  </w:sdt>
  <w:p w14:paraId="67050BF4" w14:textId="77777777" w:rsidR="005A5973" w:rsidRDefault="005A5973" w:rsidP="00142485">
    <w:pPr>
      <w:spacing w:line="360" w:lineRule="auto"/>
      <w:jc w:val="center"/>
      <w:rPr>
        <w:b/>
      </w:rPr>
    </w:pPr>
    <w:r>
      <w:rPr>
        <w:noProof/>
      </w:rPr>
      <w:drawing>
        <wp:anchor distT="0" distB="0" distL="0" distR="0" simplePos="0" relativeHeight="251661312" behindDoc="0" locked="0" layoutInCell="1" hidden="0" allowOverlap="1" wp14:anchorId="7A7A1F7C" wp14:editId="3A16C9CA">
          <wp:simplePos x="0" y="0"/>
          <wp:positionH relativeFrom="margin">
            <wp:posOffset>2409825</wp:posOffset>
          </wp:positionH>
          <wp:positionV relativeFrom="paragraph">
            <wp:posOffset>104775</wp:posOffset>
          </wp:positionV>
          <wp:extent cx="810000" cy="862415"/>
          <wp:effectExtent l="0" t="0" r="0" b="0"/>
          <wp:wrapSquare wrapText="bothSides" distT="0" distB="0" distL="0" distR="0"/>
          <wp:docPr id="4" name="image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3.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47A88B0C" w14:textId="77777777" w:rsidR="005A5973" w:rsidRDefault="005A5973" w:rsidP="00142485">
    <w:pPr>
      <w:spacing w:line="360" w:lineRule="auto"/>
      <w:jc w:val="center"/>
      <w:rPr>
        <w:b/>
      </w:rPr>
    </w:pPr>
  </w:p>
  <w:p w14:paraId="27EB2B6B" w14:textId="77777777" w:rsidR="005A5973" w:rsidRDefault="005A5973" w:rsidP="00142485">
    <w:pPr>
      <w:spacing w:after="0"/>
      <w:jc w:val="center"/>
      <w:rPr>
        <w:b/>
        <w:sz w:val="22"/>
        <w:szCs w:val="22"/>
      </w:rPr>
    </w:pPr>
  </w:p>
  <w:p w14:paraId="03ED7C78" w14:textId="77777777" w:rsidR="005A5973" w:rsidRDefault="005A5973" w:rsidP="00142485">
    <w:pPr>
      <w:spacing w:after="0"/>
      <w:jc w:val="center"/>
      <w:rPr>
        <w:b/>
        <w:sz w:val="22"/>
        <w:szCs w:val="22"/>
      </w:rPr>
    </w:pPr>
  </w:p>
  <w:p w14:paraId="48CCBDD7" w14:textId="77777777" w:rsidR="005A5973" w:rsidRDefault="005A5973" w:rsidP="00142485">
    <w:pPr>
      <w:spacing w:after="0"/>
      <w:jc w:val="center"/>
      <w:rPr>
        <w:b/>
        <w:sz w:val="22"/>
        <w:szCs w:val="22"/>
      </w:rPr>
    </w:pPr>
    <w:r>
      <w:rPr>
        <w:b/>
        <w:sz w:val="22"/>
        <w:szCs w:val="22"/>
      </w:rPr>
      <w:t>MINISTÉRIO DA EDUCAÇÃO</w:t>
    </w:r>
  </w:p>
  <w:p w14:paraId="719BCE6C" w14:textId="77777777" w:rsidR="005A5973" w:rsidRDefault="005A5973" w:rsidP="00142485">
    <w:pPr>
      <w:spacing w:after="0"/>
      <w:jc w:val="center"/>
      <w:rPr>
        <w:b/>
        <w:sz w:val="20"/>
        <w:szCs w:val="20"/>
      </w:rPr>
    </w:pPr>
    <w:r>
      <w:rPr>
        <w:b/>
        <w:sz w:val="20"/>
        <w:szCs w:val="20"/>
      </w:rPr>
      <w:t>SECRETARIA DE EDUCAÇÃO PROFISSIONAL E TECNOLÓGICA</w:t>
    </w:r>
  </w:p>
  <w:p w14:paraId="014B05F7" w14:textId="77777777" w:rsidR="005A5973" w:rsidRDefault="005A5973" w:rsidP="00142485">
    <w:pPr>
      <w:spacing w:after="0"/>
      <w:jc w:val="center"/>
      <w:rPr>
        <w:b/>
        <w:sz w:val="16"/>
        <w:szCs w:val="16"/>
      </w:rPr>
    </w:pPr>
    <w:r>
      <w:rPr>
        <w:b/>
        <w:color w:val="00000A"/>
        <w:sz w:val="16"/>
        <w:szCs w:val="16"/>
      </w:rPr>
      <w:t xml:space="preserve">INSTITUTO FEDERAL DE EDUCAÇÃO, CIÊNCIA E TECNOLOGIA DE MINAS </w:t>
    </w:r>
    <w:proofErr w:type="gramStart"/>
    <w:r>
      <w:rPr>
        <w:b/>
        <w:color w:val="00000A"/>
        <w:sz w:val="16"/>
        <w:szCs w:val="16"/>
      </w:rPr>
      <w:t>GERAIS</w:t>
    </w:r>
    <w:proofErr w:type="gramEnd"/>
  </w:p>
  <w:p w14:paraId="36308A9B" w14:textId="77777777" w:rsidR="005A5973" w:rsidRPr="0034743E" w:rsidRDefault="005A5973" w:rsidP="00142485">
    <w:pPr>
      <w:spacing w:after="0"/>
      <w:jc w:val="center"/>
      <w:rPr>
        <w:b/>
        <w:color w:val="FF0000"/>
        <w:sz w:val="16"/>
        <w:szCs w:val="16"/>
      </w:rPr>
    </w:pPr>
    <w:r w:rsidRPr="0034743E">
      <w:rPr>
        <w:b/>
        <w:color w:val="FF0000"/>
        <w:sz w:val="16"/>
        <w:szCs w:val="16"/>
      </w:rPr>
      <w:t>PRÓ-REITORIA DE ENSINO</w:t>
    </w:r>
  </w:p>
  <w:p w14:paraId="7F4226C9" w14:textId="77777777" w:rsidR="005A5973" w:rsidRPr="0034743E" w:rsidRDefault="005A5973" w:rsidP="00142485">
    <w:pPr>
      <w:spacing w:after="0"/>
      <w:jc w:val="center"/>
      <w:rPr>
        <w:color w:val="FF0000"/>
        <w:sz w:val="16"/>
        <w:szCs w:val="16"/>
      </w:rPr>
    </w:pPr>
    <w:r w:rsidRPr="0034743E">
      <w:rPr>
        <w:color w:val="FF0000"/>
        <w:sz w:val="16"/>
        <w:szCs w:val="16"/>
      </w:rPr>
      <w:t>Avenida Prof. Mário Werneck, nº 2.590 - Bairro Buritis - Belo Horizonte - Minas Gerais - CEP: 30.575-</w:t>
    </w:r>
    <w:proofErr w:type="gramStart"/>
    <w:r w:rsidRPr="0034743E">
      <w:rPr>
        <w:color w:val="FF0000"/>
        <w:sz w:val="16"/>
        <w:szCs w:val="16"/>
      </w:rPr>
      <w:t>180</w:t>
    </w:r>
    <w:proofErr w:type="gramEnd"/>
  </w:p>
  <w:p w14:paraId="27D6E774" w14:textId="77777777" w:rsidR="005A5973" w:rsidRPr="0034743E" w:rsidRDefault="005A5973" w:rsidP="00142485">
    <w:pPr>
      <w:spacing w:after="0"/>
      <w:jc w:val="center"/>
      <w:rPr>
        <w:color w:val="0070C0"/>
        <w:sz w:val="16"/>
        <w:szCs w:val="16"/>
      </w:rPr>
    </w:pPr>
    <w:r w:rsidRPr="0034743E">
      <w:rPr>
        <w:color w:val="FF0000"/>
        <w:sz w:val="16"/>
        <w:szCs w:val="16"/>
      </w:rPr>
      <w:t xml:space="preserve">(31) 2513 5222 - </w:t>
    </w:r>
    <w:hyperlink r:id="rId2" w:history="1">
      <w:r w:rsidRPr="009F1844">
        <w:rPr>
          <w:rStyle w:val="Hyperlink"/>
          <w:sz w:val="16"/>
          <w:szCs w:val="16"/>
        </w:rPr>
        <w:t>proen@ifmg.edu.br</w:t>
      </w:r>
    </w:hyperlink>
    <w:r>
      <w:rPr>
        <w:color w:val="FF0000"/>
        <w:sz w:val="16"/>
        <w:szCs w:val="16"/>
      </w:rPr>
      <w:t xml:space="preserve"> </w:t>
    </w:r>
    <w:r w:rsidRPr="00312C4C">
      <w:rPr>
        <w:color w:val="0070C0"/>
        <w:sz w:val="16"/>
        <w:szCs w:val="16"/>
        <w:highlight w:val="yellow"/>
      </w:rPr>
      <w:t xml:space="preserve">(dados do </w:t>
    </w:r>
    <w:r w:rsidRPr="00312C4C">
      <w:rPr>
        <w:i/>
        <w:color w:val="0070C0"/>
        <w:sz w:val="16"/>
        <w:szCs w:val="16"/>
        <w:highlight w:val="yellow"/>
      </w:rPr>
      <w:t>campus</w:t>
    </w:r>
    <w:r w:rsidRPr="00312C4C">
      <w:rPr>
        <w:color w:val="0070C0"/>
        <w:sz w:val="16"/>
        <w:szCs w:val="16"/>
        <w:highlight w:val="yellow"/>
      </w:rPr>
      <w:t>)</w:t>
    </w:r>
  </w:p>
  <w:p w14:paraId="1AAB09BC" w14:textId="77777777" w:rsidR="005A5973" w:rsidRDefault="005A59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4EAC"/>
    <w:multiLevelType w:val="multilevel"/>
    <w:tmpl w:val="B0646656"/>
    <w:lvl w:ilvl="0">
      <w:start w:val="6"/>
      <w:numFmt w:val="decimal"/>
      <w:lvlText w:val="%1"/>
      <w:lvlJc w:val="left"/>
      <w:pPr>
        <w:ind w:left="360" w:hanging="360"/>
      </w:pPr>
      <w:rPr>
        <w:rFonts w:hint="default"/>
        <w:b/>
        <w:color w:val="00000A"/>
      </w:rPr>
    </w:lvl>
    <w:lvl w:ilvl="1">
      <w:start w:val="1"/>
      <w:numFmt w:val="decimal"/>
      <w:lvlText w:val="%1.%2"/>
      <w:lvlJc w:val="left"/>
      <w:pPr>
        <w:ind w:left="1080" w:hanging="720"/>
      </w:pPr>
      <w:rPr>
        <w:rFonts w:hint="default"/>
        <w:b/>
        <w:color w:val="00000A"/>
      </w:rPr>
    </w:lvl>
    <w:lvl w:ilvl="2">
      <w:start w:val="1"/>
      <w:numFmt w:val="decimal"/>
      <w:lvlText w:val="%1.%2.%3"/>
      <w:lvlJc w:val="left"/>
      <w:pPr>
        <w:ind w:left="1440" w:hanging="720"/>
      </w:pPr>
      <w:rPr>
        <w:rFonts w:hint="default"/>
        <w:b/>
        <w:color w:val="00000A"/>
      </w:rPr>
    </w:lvl>
    <w:lvl w:ilvl="3">
      <w:start w:val="1"/>
      <w:numFmt w:val="decimal"/>
      <w:lvlText w:val="%1.%2.%3.%4"/>
      <w:lvlJc w:val="left"/>
      <w:pPr>
        <w:ind w:left="2160" w:hanging="1080"/>
      </w:pPr>
      <w:rPr>
        <w:rFonts w:hint="default"/>
        <w:b/>
        <w:color w:val="00000A"/>
      </w:rPr>
    </w:lvl>
    <w:lvl w:ilvl="4">
      <w:start w:val="1"/>
      <w:numFmt w:val="decimal"/>
      <w:lvlText w:val="%1.%2.%3.%4.%5"/>
      <w:lvlJc w:val="left"/>
      <w:pPr>
        <w:ind w:left="2520" w:hanging="1080"/>
      </w:pPr>
      <w:rPr>
        <w:rFonts w:hint="default"/>
        <w:b/>
        <w:color w:val="00000A"/>
      </w:rPr>
    </w:lvl>
    <w:lvl w:ilvl="5">
      <w:start w:val="1"/>
      <w:numFmt w:val="decimal"/>
      <w:lvlText w:val="%1.%2.%3.%4.%5.%6"/>
      <w:lvlJc w:val="left"/>
      <w:pPr>
        <w:ind w:left="3240" w:hanging="1440"/>
      </w:pPr>
      <w:rPr>
        <w:rFonts w:hint="default"/>
        <w:b/>
        <w:color w:val="00000A"/>
      </w:rPr>
    </w:lvl>
    <w:lvl w:ilvl="6">
      <w:start w:val="1"/>
      <w:numFmt w:val="decimal"/>
      <w:lvlText w:val="%1.%2.%3.%4.%5.%6.%7"/>
      <w:lvlJc w:val="left"/>
      <w:pPr>
        <w:ind w:left="3960" w:hanging="1800"/>
      </w:pPr>
      <w:rPr>
        <w:rFonts w:hint="default"/>
        <w:b/>
        <w:color w:val="00000A"/>
      </w:rPr>
    </w:lvl>
    <w:lvl w:ilvl="7">
      <w:start w:val="1"/>
      <w:numFmt w:val="decimal"/>
      <w:lvlText w:val="%1.%2.%3.%4.%5.%6.%7.%8"/>
      <w:lvlJc w:val="left"/>
      <w:pPr>
        <w:ind w:left="4320" w:hanging="1800"/>
      </w:pPr>
      <w:rPr>
        <w:rFonts w:hint="default"/>
        <w:b/>
        <w:color w:val="00000A"/>
      </w:rPr>
    </w:lvl>
    <w:lvl w:ilvl="8">
      <w:start w:val="1"/>
      <w:numFmt w:val="decimal"/>
      <w:lvlText w:val="%1.%2.%3.%4.%5.%6.%7.%8.%9"/>
      <w:lvlJc w:val="left"/>
      <w:pPr>
        <w:ind w:left="5040" w:hanging="2160"/>
      </w:pPr>
      <w:rPr>
        <w:rFonts w:hint="default"/>
        <w:b/>
        <w:color w:val="00000A"/>
      </w:rPr>
    </w:lvl>
  </w:abstractNum>
  <w:abstractNum w:abstractNumId="1">
    <w:nsid w:val="09911E99"/>
    <w:multiLevelType w:val="hybridMultilevel"/>
    <w:tmpl w:val="260AA1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E47386"/>
    <w:multiLevelType w:val="multilevel"/>
    <w:tmpl w:val="4F7C99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1F1889"/>
    <w:multiLevelType w:val="multilevel"/>
    <w:tmpl w:val="F6B07CB6"/>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1C6C11E9"/>
    <w:multiLevelType w:val="hybridMultilevel"/>
    <w:tmpl w:val="AFC81DD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nsid w:val="2A9C6FF4"/>
    <w:multiLevelType w:val="multilevel"/>
    <w:tmpl w:val="7750B4D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F6D17AE"/>
    <w:multiLevelType w:val="hybridMultilevel"/>
    <w:tmpl w:val="5E323AA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nsid w:val="32646DDD"/>
    <w:multiLevelType w:val="hybridMultilevel"/>
    <w:tmpl w:val="B384773A"/>
    <w:lvl w:ilvl="0" w:tplc="CCF093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340C5BD3"/>
    <w:multiLevelType w:val="hybridMultilevel"/>
    <w:tmpl w:val="14C084F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nsid w:val="36D65DCE"/>
    <w:multiLevelType w:val="multilevel"/>
    <w:tmpl w:val="E29E65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6F17E5"/>
    <w:multiLevelType w:val="multilevel"/>
    <w:tmpl w:val="AB9AB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DB621D"/>
    <w:multiLevelType w:val="multilevel"/>
    <w:tmpl w:val="8710FCC2"/>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D84759E"/>
    <w:multiLevelType w:val="hybridMultilevel"/>
    <w:tmpl w:val="F050D2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06F6953"/>
    <w:multiLevelType w:val="multilevel"/>
    <w:tmpl w:val="D8861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4185C5E"/>
    <w:multiLevelType w:val="hybridMultilevel"/>
    <w:tmpl w:val="AA003306"/>
    <w:lvl w:ilvl="0" w:tplc="A39C0D1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5463190"/>
    <w:multiLevelType w:val="hybridMultilevel"/>
    <w:tmpl w:val="3B84C304"/>
    <w:lvl w:ilvl="0" w:tplc="8FBCC042">
      <w:start w:val="1"/>
      <w:numFmt w:val="decimal"/>
      <w:lvlText w:val="8.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D170858"/>
    <w:multiLevelType w:val="multilevel"/>
    <w:tmpl w:val="6FB4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1C5207F"/>
    <w:multiLevelType w:val="hybridMultilevel"/>
    <w:tmpl w:val="4604824E"/>
    <w:lvl w:ilvl="0" w:tplc="D47AC70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nsid w:val="671C78B4"/>
    <w:multiLevelType w:val="multilevel"/>
    <w:tmpl w:val="CC964012"/>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E9524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5127BBC"/>
    <w:multiLevelType w:val="multilevel"/>
    <w:tmpl w:val="42BC80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777504D6"/>
    <w:multiLevelType w:val="multilevel"/>
    <w:tmpl w:val="45844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CF104C4"/>
    <w:multiLevelType w:val="hybridMultilevel"/>
    <w:tmpl w:val="F45400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20"/>
  </w:num>
  <w:num w:numId="2">
    <w:abstractNumId w:val="2"/>
  </w:num>
  <w:num w:numId="3">
    <w:abstractNumId w:val="13"/>
  </w:num>
  <w:num w:numId="4">
    <w:abstractNumId w:val="3"/>
  </w:num>
  <w:num w:numId="5">
    <w:abstractNumId w:val="16"/>
  </w:num>
  <w:num w:numId="6">
    <w:abstractNumId w:val="18"/>
  </w:num>
  <w:num w:numId="7">
    <w:abstractNumId w:val="10"/>
  </w:num>
  <w:num w:numId="8">
    <w:abstractNumId w:val="9"/>
  </w:num>
  <w:num w:numId="9">
    <w:abstractNumId w:val="6"/>
  </w:num>
  <w:num w:numId="10">
    <w:abstractNumId w:val="17"/>
  </w:num>
  <w:num w:numId="11">
    <w:abstractNumId w:val="21"/>
  </w:num>
  <w:num w:numId="12">
    <w:abstractNumId w:val="22"/>
  </w:num>
  <w:num w:numId="13">
    <w:abstractNumId w:val="8"/>
  </w:num>
  <w:num w:numId="14">
    <w:abstractNumId w:val="4"/>
  </w:num>
  <w:num w:numId="15">
    <w:abstractNumId w:val="7"/>
  </w:num>
  <w:num w:numId="16">
    <w:abstractNumId w:val="12"/>
  </w:num>
  <w:num w:numId="17">
    <w:abstractNumId w:val="1"/>
  </w:num>
  <w:num w:numId="18">
    <w:abstractNumId w:val="19"/>
  </w:num>
  <w:num w:numId="19">
    <w:abstractNumId w:val="14"/>
  </w:num>
  <w:num w:numId="20">
    <w:abstractNumId w:val="11"/>
  </w:num>
  <w:num w:numId="21">
    <w:abstractNumId w:val="5"/>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08"/>
    <w:rsid w:val="00006AFE"/>
    <w:rsid w:val="000138AD"/>
    <w:rsid w:val="00017D78"/>
    <w:rsid w:val="00037AC0"/>
    <w:rsid w:val="0004270E"/>
    <w:rsid w:val="000502B9"/>
    <w:rsid w:val="00067E14"/>
    <w:rsid w:val="0009356F"/>
    <w:rsid w:val="000E5154"/>
    <w:rsid w:val="000E5274"/>
    <w:rsid w:val="000E566E"/>
    <w:rsid w:val="001022FD"/>
    <w:rsid w:val="001142BE"/>
    <w:rsid w:val="001318F0"/>
    <w:rsid w:val="00142485"/>
    <w:rsid w:val="00146844"/>
    <w:rsid w:val="00173D23"/>
    <w:rsid w:val="0019282F"/>
    <w:rsid w:val="00195D64"/>
    <w:rsid w:val="00196FB6"/>
    <w:rsid w:val="001E2A6C"/>
    <w:rsid w:val="002043ED"/>
    <w:rsid w:val="0022040A"/>
    <w:rsid w:val="00227022"/>
    <w:rsid w:val="00246953"/>
    <w:rsid w:val="002602E4"/>
    <w:rsid w:val="002A0A39"/>
    <w:rsid w:val="002A4499"/>
    <w:rsid w:val="002B5489"/>
    <w:rsid w:val="002F796A"/>
    <w:rsid w:val="00312C4C"/>
    <w:rsid w:val="0032541C"/>
    <w:rsid w:val="00341317"/>
    <w:rsid w:val="0034743E"/>
    <w:rsid w:val="003517B7"/>
    <w:rsid w:val="003533CC"/>
    <w:rsid w:val="003B25FD"/>
    <w:rsid w:val="003D6552"/>
    <w:rsid w:val="003E377B"/>
    <w:rsid w:val="00471DE5"/>
    <w:rsid w:val="004730FB"/>
    <w:rsid w:val="00473AA8"/>
    <w:rsid w:val="00474E6D"/>
    <w:rsid w:val="004849BF"/>
    <w:rsid w:val="004A191F"/>
    <w:rsid w:val="004A5670"/>
    <w:rsid w:val="004F2508"/>
    <w:rsid w:val="00507FB2"/>
    <w:rsid w:val="00524EE8"/>
    <w:rsid w:val="00532E38"/>
    <w:rsid w:val="00535360"/>
    <w:rsid w:val="00587BD1"/>
    <w:rsid w:val="005A5973"/>
    <w:rsid w:val="0060534D"/>
    <w:rsid w:val="00611502"/>
    <w:rsid w:val="006514F0"/>
    <w:rsid w:val="00664E24"/>
    <w:rsid w:val="0067463E"/>
    <w:rsid w:val="006E3EF7"/>
    <w:rsid w:val="00725B6B"/>
    <w:rsid w:val="00741D8F"/>
    <w:rsid w:val="0076335F"/>
    <w:rsid w:val="00775610"/>
    <w:rsid w:val="007A42A3"/>
    <w:rsid w:val="007B17E5"/>
    <w:rsid w:val="007B7590"/>
    <w:rsid w:val="00823B53"/>
    <w:rsid w:val="00834213"/>
    <w:rsid w:val="00837269"/>
    <w:rsid w:val="00842D46"/>
    <w:rsid w:val="00877896"/>
    <w:rsid w:val="008930D1"/>
    <w:rsid w:val="008C5C11"/>
    <w:rsid w:val="009331A1"/>
    <w:rsid w:val="00941430"/>
    <w:rsid w:val="009607FF"/>
    <w:rsid w:val="009648D2"/>
    <w:rsid w:val="00996BD5"/>
    <w:rsid w:val="009C3B13"/>
    <w:rsid w:val="009F3A11"/>
    <w:rsid w:val="00A4507A"/>
    <w:rsid w:val="00A579CD"/>
    <w:rsid w:val="00A61951"/>
    <w:rsid w:val="00A62843"/>
    <w:rsid w:val="00A843C6"/>
    <w:rsid w:val="00A9517A"/>
    <w:rsid w:val="00AA12AE"/>
    <w:rsid w:val="00AF61A8"/>
    <w:rsid w:val="00B06B2A"/>
    <w:rsid w:val="00B113C4"/>
    <w:rsid w:val="00B53C8D"/>
    <w:rsid w:val="00B664D9"/>
    <w:rsid w:val="00B71CD8"/>
    <w:rsid w:val="00B8069A"/>
    <w:rsid w:val="00B91D67"/>
    <w:rsid w:val="00B9614E"/>
    <w:rsid w:val="00BA7E59"/>
    <w:rsid w:val="00BE2510"/>
    <w:rsid w:val="00C07E02"/>
    <w:rsid w:val="00C21AE5"/>
    <w:rsid w:val="00C52308"/>
    <w:rsid w:val="00C75025"/>
    <w:rsid w:val="00CA4809"/>
    <w:rsid w:val="00CB1CD1"/>
    <w:rsid w:val="00CB5B6F"/>
    <w:rsid w:val="00CD7381"/>
    <w:rsid w:val="00D14197"/>
    <w:rsid w:val="00D758D4"/>
    <w:rsid w:val="00D8691D"/>
    <w:rsid w:val="00DB6F73"/>
    <w:rsid w:val="00DC26ED"/>
    <w:rsid w:val="00E00B5F"/>
    <w:rsid w:val="00E430F2"/>
    <w:rsid w:val="00E530E2"/>
    <w:rsid w:val="00E82009"/>
    <w:rsid w:val="00F51288"/>
    <w:rsid w:val="00FA162C"/>
    <w:rsid w:val="00FA3E48"/>
    <w:rsid w:val="00FA5EB7"/>
    <w:rsid w:val="00FC532C"/>
    <w:rsid w:val="00FD3823"/>
    <w:rsid w:val="00FF0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table" w:customStyle="1" w:styleId="a3">
    <w:basedOn w:val="TableNormal"/>
    <w:tblPr>
      <w:tblStyleRowBandSize w:val="1"/>
      <w:tblStyleColBandSize w:val="1"/>
      <w:tblCellMar>
        <w:left w:w="103" w:type="dxa"/>
        <w:right w:w="108" w:type="dxa"/>
      </w:tblCellMar>
    </w:tblPr>
  </w:style>
  <w:style w:type="table" w:customStyle="1" w:styleId="a4">
    <w:basedOn w:val="TableNormal"/>
    <w:tblPr>
      <w:tblStyleRowBandSize w:val="1"/>
      <w:tblStyleColBandSize w:val="1"/>
      <w:tblCellMar>
        <w:left w:w="103" w:type="dxa"/>
        <w:right w:w="108" w:type="dxa"/>
      </w:tblCellMar>
    </w:tbl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03" w:type="dxa"/>
        <w:right w:w="108" w:type="dxa"/>
      </w:tblCellMar>
    </w:tblPr>
  </w:style>
  <w:style w:type="table" w:customStyle="1" w:styleId="af1">
    <w:basedOn w:val="TableNormal"/>
    <w:tblPr>
      <w:tblStyleRowBandSize w:val="1"/>
      <w:tblStyleColBandSize w:val="1"/>
      <w:tblCellMar>
        <w:left w:w="103" w:type="dxa"/>
        <w:right w:w="108"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03" w:type="dxa"/>
        <w:right w:w="108" w:type="dxa"/>
      </w:tblCellMar>
    </w:tblPr>
  </w:style>
  <w:style w:type="table" w:customStyle="1" w:styleId="af6">
    <w:basedOn w:val="TableNormal"/>
    <w:tblPr>
      <w:tblStyleRowBandSize w:val="1"/>
      <w:tblStyleColBandSize w:val="1"/>
      <w:tblCellMar>
        <w:left w:w="103" w:type="dxa"/>
        <w:right w:w="108" w:type="dxa"/>
      </w:tblCellMar>
    </w:tblPr>
  </w:style>
  <w:style w:type="table" w:customStyle="1" w:styleId="af7">
    <w:basedOn w:val="TableNormal"/>
    <w:tblPr>
      <w:tblStyleRowBandSize w:val="1"/>
      <w:tblStyleColBandSize w:val="1"/>
      <w:tblCellMar>
        <w:left w:w="103" w:type="dxa"/>
        <w:right w:w="108" w:type="dxa"/>
      </w:tblCellMar>
    </w:tblPr>
  </w:style>
  <w:style w:type="table" w:customStyle="1" w:styleId="af8">
    <w:basedOn w:val="TableNormal"/>
    <w:tblPr>
      <w:tblStyleRowBandSize w:val="1"/>
      <w:tblStyleColBandSize w:val="1"/>
      <w:tblCellMar>
        <w:left w:w="103" w:type="dxa"/>
        <w:right w:w="108" w:type="dxa"/>
      </w:tblCellMar>
    </w:tblPr>
  </w:style>
  <w:style w:type="table" w:customStyle="1" w:styleId="af9">
    <w:basedOn w:val="TableNormal"/>
    <w:tblPr>
      <w:tblStyleRowBandSize w:val="1"/>
      <w:tblStyleColBandSize w:val="1"/>
      <w:tblCellMar>
        <w:left w:w="103" w:type="dxa"/>
        <w:right w:w="108" w:type="dxa"/>
      </w:tblCellMar>
    </w:tblPr>
  </w:style>
  <w:style w:type="table" w:customStyle="1" w:styleId="afa">
    <w:basedOn w:val="TableNormal"/>
    <w:tblPr>
      <w:tblStyleRowBandSize w:val="1"/>
      <w:tblStyleColBandSize w:val="1"/>
      <w:tblCellMar>
        <w:left w:w="103" w:type="dxa"/>
        <w:right w:w="108" w:type="dxa"/>
      </w:tblCellMar>
    </w:tblPr>
  </w:style>
  <w:style w:type="table" w:customStyle="1" w:styleId="afb">
    <w:basedOn w:val="TableNormal"/>
    <w:tblPr>
      <w:tblStyleRowBandSize w:val="1"/>
      <w:tblStyleColBandSize w:val="1"/>
      <w:tblCellMar>
        <w:left w:w="103" w:type="dxa"/>
        <w:right w:w="108" w:type="dxa"/>
      </w:tblCellMar>
    </w:tblPr>
  </w:style>
  <w:style w:type="table" w:customStyle="1" w:styleId="afc">
    <w:basedOn w:val="TableNormal"/>
    <w:tblPr>
      <w:tblStyleRowBandSize w:val="1"/>
      <w:tblStyleColBandSize w:val="1"/>
      <w:tblCellMar>
        <w:left w:w="103" w:type="dxa"/>
        <w:right w:w="108" w:type="dxa"/>
      </w:tblCellMar>
    </w:tblPr>
  </w:style>
  <w:style w:type="table" w:customStyle="1" w:styleId="afd">
    <w:basedOn w:val="TableNormal"/>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semiHidden/>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pBdr>
        <w:top w:val="none" w:sz="0" w:space="0" w:color="auto"/>
        <w:left w:val="none" w:sz="0" w:space="0" w:color="auto"/>
        <w:bottom w:val="none" w:sz="0" w:space="0" w:color="auto"/>
        <w:right w:val="none" w:sz="0" w:space="0" w:color="auto"/>
        <w:between w:val="none" w:sz="0" w:space="0" w:color="auto"/>
      </w:pBd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table" w:customStyle="1" w:styleId="a3">
    <w:basedOn w:val="TableNormal"/>
    <w:tblPr>
      <w:tblStyleRowBandSize w:val="1"/>
      <w:tblStyleColBandSize w:val="1"/>
      <w:tblCellMar>
        <w:left w:w="103" w:type="dxa"/>
        <w:right w:w="108" w:type="dxa"/>
      </w:tblCellMar>
    </w:tblPr>
  </w:style>
  <w:style w:type="table" w:customStyle="1" w:styleId="a4">
    <w:basedOn w:val="TableNormal"/>
    <w:tblPr>
      <w:tblStyleRowBandSize w:val="1"/>
      <w:tblStyleColBandSize w:val="1"/>
      <w:tblCellMar>
        <w:left w:w="103" w:type="dxa"/>
        <w:right w:w="108" w:type="dxa"/>
      </w:tblCellMar>
    </w:tbl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03" w:type="dxa"/>
        <w:right w:w="108" w:type="dxa"/>
      </w:tblCellMar>
    </w:tblPr>
  </w:style>
  <w:style w:type="table" w:customStyle="1" w:styleId="af1">
    <w:basedOn w:val="TableNormal"/>
    <w:tblPr>
      <w:tblStyleRowBandSize w:val="1"/>
      <w:tblStyleColBandSize w:val="1"/>
      <w:tblCellMar>
        <w:left w:w="103" w:type="dxa"/>
        <w:right w:w="108"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03" w:type="dxa"/>
        <w:right w:w="108" w:type="dxa"/>
      </w:tblCellMar>
    </w:tblPr>
  </w:style>
  <w:style w:type="table" w:customStyle="1" w:styleId="af6">
    <w:basedOn w:val="TableNormal"/>
    <w:tblPr>
      <w:tblStyleRowBandSize w:val="1"/>
      <w:tblStyleColBandSize w:val="1"/>
      <w:tblCellMar>
        <w:left w:w="103" w:type="dxa"/>
        <w:right w:w="108" w:type="dxa"/>
      </w:tblCellMar>
    </w:tblPr>
  </w:style>
  <w:style w:type="table" w:customStyle="1" w:styleId="af7">
    <w:basedOn w:val="TableNormal"/>
    <w:tblPr>
      <w:tblStyleRowBandSize w:val="1"/>
      <w:tblStyleColBandSize w:val="1"/>
      <w:tblCellMar>
        <w:left w:w="103" w:type="dxa"/>
        <w:right w:w="108" w:type="dxa"/>
      </w:tblCellMar>
    </w:tblPr>
  </w:style>
  <w:style w:type="table" w:customStyle="1" w:styleId="af8">
    <w:basedOn w:val="TableNormal"/>
    <w:tblPr>
      <w:tblStyleRowBandSize w:val="1"/>
      <w:tblStyleColBandSize w:val="1"/>
      <w:tblCellMar>
        <w:left w:w="103" w:type="dxa"/>
        <w:right w:w="108" w:type="dxa"/>
      </w:tblCellMar>
    </w:tblPr>
  </w:style>
  <w:style w:type="table" w:customStyle="1" w:styleId="af9">
    <w:basedOn w:val="TableNormal"/>
    <w:tblPr>
      <w:tblStyleRowBandSize w:val="1"/>
      <w:tblStyleColBandSize w:val="1"/>
      <w:tblCellMar>
        <w:left w:w="103" w:type="dxa"/>
        <w:right w:w="108" w:type="dxa"/>
      </w:tblCellMar>
    </w:tblPr>
  </w:style>
  <w:style w:type="table" w:customStyle="1" w:styleId="afa">
    <w:basedOn w:val="TableNormal"/>
    <w:tblPr>
      <w:tblStyleRowBandSize w:val="1"/>
      <w:tblStyleColBandSize w:val="1"/>
      <w:tblCellMar>
        <w:left w:w="103" w:type="dxa"/>
        <w:right w:w="108" w:type="dxa"/>
      </w:tblCellMar>
    </w:tblPr>
  </w:style>
  <w:style w:type="table" w:customStyle="1" w:styleId="afb">
    <w:basedOn w:val="TableNormal"/>
    <w:tblPr>
      <w:tblStyleRowBandSize w:val="1"/>
      <w:tblStyleColBandSize w:val="1"/>
      <w:tblCellMar>
        <w:left w:w="103" w:type="dxa"/>
        <w:right w:w="108" w:type="dxa"/>
      </w:tblCellMar>
    </w:tblPr>
  </w:style>
  <w:style w:type="table" w:customStyle="1" w:styleId="afc">
    <w:basedOn w:val="TableNormal"/>
    <w:tblPr>
      <w:tblStyleRowBandSize w:val="1"/>
      <w:tblStyleColBandSize w:val="1"/>
      <w:tblCellMar>
        <w:left w:w="103" w:type="dxa"/>
        <w:right w:w="108" w:type="dxa"/>
      </w:tblCellMar>
    </w:tblPr>
  </w:style>
  <w:style w:type="table" w:customStyle="1" w:styleId="afd">
    <w:basedOn w:val="TableNormal"/>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semiHidden/>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pBdr>
        <w:top w:val="none" w:sz="0" w:space="0" w:color="auto"/>
        <w:left w:val="none" w:sz="0" w:space="0" w:color="auto"/>
        <w:bottom w:val="none" w:sz="0" w:space="0" w:color="auto"/>
        <w:right w:val="none" w:sz="0" w:space="0" w:color="auto"/>
        <w:between w:val="none" w:sz="0" w:space="0" w:color="auto"/>
      </w:pBd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5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1-2014/2011/decreto/d7611.htm" TargetMode="External"/><Relationship Id="rId18" Type="http://schemas.openxmlformats.org/officeDocument/2006/relationships/hyperlink" Target="http://www.planalto.gov.br/ccivil_03/_ato2007-2010/2008/lei/l11892.htm" TargetMode="External"/><Relationship Id="rId26" Type="http://schemas.openxmlformats.org/officeDocument/2006/relationships/hyperlink" Target="http://portal.mec.gov.br/cne/arquivos/pdf/CP032002.pdf" TargetMode="External"/><Relationship Id="rId39"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www.planalto.gov.br/ccivil_03/leis/L9394.htm" TargetMode="External"/><Relationship Id="rId34" Type="http://schemas.openxmlformats.org/officeDocument/2006/relationships/hyperlink" Target="http://portal.mec.gov.br/cne/arquivos/pdf/res012004.pdf"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lanalto.gov.br/ccivil_03/_ato2007-2010/2009/decreto/d6949.htm" TargetMode="External"/><Relationship Id="rId17" Type="http://schemas.openxmlformats.org/officeDocument/2006/relationships/hyperlink" Target="http://www.planalto.gov.br/ccivil_03/_ato2007-2010/2008/lei/l11645.htm" TargetMode="External"/><Relationship Id="rId25" Type="http://schemas.openxmlformats.org/officeDocument/2006/relationships/hyperlink" Target="http://portal.mec.gov.br/cne/arquivos/pdf/003.pdf" TargetMode="External"/><Relationship Id="rId33" Type="http://schemas.openxmlformats.org/officeDocument/2006/relationships/hyperlink" Target="http://portal.mec.gov.br/index.php?option=com_docman&amp;view=download&amp;alias=6885-resolucao1-2010-conae&amp;category_slug=outubro-2010-pdf&amp;Itemid=30192" TargetMode="External"/><Relationship Id="rId38" Type="http://schemas.openxmlformats.org/officeDocument/2006/relationships/hyperlink" Target="https://www2.ifmg.edu.br/portal/downloads/resolucao-019-2014-anexo-pdi-2014-2018_versao-final_revisado_02_07_2014.pdf" TargetMode="External"/><Relationship Id="rId2" Type="http://schemas.openxmlformats.org/officeDocument/2006/relationships/numbering" Target="numbering.xml"/><Relationship Id="rId16" Type="http://schemas.openxmlformats.org/officeDocument/2006/relationships/hyperlink" Target="http://www.planalto.gov.br/ccivil_03/_ato2004-2006/2004/lei/l10.861.htm" TargetMode="External"/><Relationship Id="rId20" Type="http://schemas.openxmlformats.org/officeDocument/2006/relationships/hyperlink" Target="http://www.planalto.gov.br/CCIVIL_03/_Ato2011-2014/2014/Lei/L13005.htm" TargetMode="External"/><Relationship Id="rId29" Type="http://schemas.openxmlformats.org/officeDocument/2006/relationships/hyperlink" Target="http://portal.mec.gov.br/index.php?option=com_docman&amp;view=download&amp;alias=44501-cncst-2016-3edc-pdf&amp;category_slug=junho-2016-pdf&amp;Itemid=3019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04-2006/2005/decreto/d5626.htm" TargetMode="External"/><Relationship Id="rId24" Type="http://schemas.openxmlformats.org/officeDocument/2006/relationships/hyperlink" Target="http://portal.mec.gov.br/cne/arquivos/pdf/rcp01_02.pdf" TargetMode="External"/><Relationship Id="rId32" Type="http://schemas.openxmlformats.org/officeDocument/2006/relationships/hyperlink" Target="http://portal.mec.gov.br/seed/arquivos/pdf/legislacao/refead1.pdf" TargetMode="External"/><Relationship Id="rId37" Type="http://schemas.openxmlformats.org/officeDocument/2006/relationships/hyperlink" Target="http://portal.mec.gov.br/index.php?option=com_docman&amp;view=download&amp;alias=44501-cncst-2016-3edc-pdf&amp;category_slug=junho-2016-pdf&amp;Itemid=30192" TargetMode="External"/><Relationship Id="rId40" Type="http://schemas.openxmlformats.org/officeDocument/2006/relationships/hyperlink" Target="https://www2.ifmg.edu.br/portal/extensao/estagio/RegulamentodeEstgioResoluo7de19maro2018.pdf" TargetMode="External"/><Relationship Id="rId5" Type="http://schemas.openxmlformats.org/officeDocument/2006/relationships/settings" Target="settings.xml"/><Relationship Id="rId15" Type="http://schemas.openxmlformats.org/officeDocument/2006/relationships/hyperlink" Target="http://www.planalto.gov.br/ccivil_03/leis/2003/L10.639.htm" TargetMode="External"/><Relationship Id="rId23" Type="http://schemas.openxmlformats.org/officeDocument/2006/relationships/hyperlink" Target="http://download.inep.gov.br/educacao_superior/avaliacao_institucional/instrumentos/2015/instrumento_institucional_072015.pdf" TargetMode="External"/><Relationship Id="rId28" Type="http://schemas.openxmlformats.org/officeDocument/2006/relationships/hyperlink" Target="http://portal.mec.gov.br/sesu/arquivos/pdf/port3284.pdf" TargetMode="External"/><Relationship Id="rId36" Type="http://schemas.openxmlformats.org/officeDocument/2006/relationships/hyperlink" Target="http://portal.mec.gov.br/cne/arquivos/pdf/2007/rces002_07.pdf" TargetMode="External"/><Relationship Id="rId10" Type="http://schemas.openxmlformats.org/officeDocument/2006/relationships/hyperlink" Target="http://www.planalto.gov.br/ccivil_03/_ato2004-2006/2004/decreto/d5296.htm" TargetMode="External"/><Relationship Id="rId19" Type="http://schemas.openxmlformats.org/officeDocument/2006/relationships/hyperlink" Target="http://www.planalto.gov.br/ccivil_03/_ato2011-2014/2012/lei/l12764.htm" TargetMode="External"/><Relationship Id="rId31" Type="http://schemas.openxmlformats.org/officeDocument/2006/relationships/hyperlink" Target="http://download.inep.gov.br/download//superior/2011/portaria_normativa_n40_12_dezembro_2007.pdf" TargetMode="External"/><Relationship Id="rId4" Type="http://schemas.microsoft.com/office/2007/relationships/stylesWithEffects" Target="stylesWithEffects.xml"/><Relationship Id="rId9" Type="http://schemas.openxmlformats.org/officeDocument/2006/relationships/hyperlink" Target="http://www.planalto.gov.br/ccivil_03/decreto/2002/d4281.htm" TargetMode="External"/><Relationship Id="rId14" Type="http://schemas.openxmlformats.org/officeDocument/2006/relationships/hyperlink" Target="http://www.planalto.gov.br/ccivil_03/LEIS/L10098.htm" TargetMode="External"/><Relationship Id="rId22" Type="http://schemas.openxmlformats.org/officeDocument/2006/relationships/hyperlink" Target="http://www.planalto.gov.br/ccivil_03/leis/l9795.htm" TargetMode="External"/><Relationship Id="rId27" Type="http://schemas.openxmlformats.org/officeDocument/2006/relationships/hyperlink" Target="http://portal.mec.gov.br/index.php?option=com_docman&amp;view=download&amp;alias=10389-pcp008-12-pdf&amp;category_slug=marco-2012-pdf&amp;Itemid=30192" TargetMode="External"/><Relationship Id="rId30" Type="http://schemas.openxmlformats.org/officeDocument/2006/relationships/hyperlink" Target="http://portal.mec.gov.br/setec/arquivos/pdf_legislacao/rede/legisla_rede_port12.pdf" TargetMode="External"/><Relationship Id="rId35" Type="http://schemas.openxmlformats.org/officeDocument/2006/relationships/hyperlink" Target="http://portal.mec.gov.br/index.php?option=com_docman&amp;view=download&amp;alias=10889-rcp001-12&amp;category_slug=maio-2012-pdf&amp;Itemid=30192"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FA20-5FFF-4BFC-9FC9-48512EC7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47</Pages>
  <Words>12632</Words>
  <Characters>68216</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DELAINE OLIVEIRA SABBAGH</cp:lastModifiedBy>
  <cp:revision>14</cp:revision>
  <cp:lastPrinted>2018-07-11T13:58:00Z</cp:lastPrinted>
  <dcterms:created xsi:type="dcterms:W3CDTF">2018-04-03T17:27:00Z</dcterms:created>
  <dcterms:modified xsi:type="dcterms:W3CDTF">2018-11-26T12:06:00Z</dcterms:modified>
</cp:coreProperties>
</file>