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4F7BD" w14:textId="77777777" w:rsidR="00E77A63" w:rsidRDefault="00E77A63" w:rsidP="00E77A63"/>
    <w:p w14:paraId="65480350" w14:textId="77777777" w:rsidR="00381A4D" w:rsidRPr="00381A4D" w:rsidRDefault="00381A4D" w:rsidP="00381A4D">
      <w:pPr>
        <w:jc w:val="center"/>
        <w:rPr>
          <w:b/>
          <w:bCs/>
        </w:rPr>
      </w:pPr>
      <w:r w:rsidRPr="00381A4D">
        <w:rPr>
          <w:b/>
          <w:bCs/>
        </w:rPr>
        <w:t>ANEXO II</w:t>
      </w:r>
    </w:p>
    <w:p w14:paraId="16B403A2" w14:textId="77777777" w:rsidR="00381A4D" w:rsidRPr="00381A4D" w:rsidRDefault="00381A4D" w:rsidP="00381A4D">
      <w:pPr>
        <w:jc w:val="center"/>
        <w:rPr>
          <w:b/>
          <w:bCs/>
        </w:rPr>
      </w:pPr>
      <w:r w:rsidRPr="00381A4D">
        <w:rPr>
          <w:b/>
          <w:bCs/>
        </w:rPr>
        <w:t>BAREMA DE PONTUAÇÃO DE AVALIAÇÃO DO CURRÍCULO LATTES E ENTREVISTA</w:t>
      </w:r>
    </w:p>
    <w:p w14:paraId="12FC2317" w14:textId="77777777" w:rsidR="00381A4D" w:rsidRPr="00381A4D" w:rsidRDefault="00381A4D" w:rsidP="00381A4D">
      <w:pPr>
        <w:jc w:val="center"/>
        <w:rPr>
          <w:b/>
          <w:bCs/>
        </w:rPr>
      </w:pPr>
      <w:r w:rsidRPr="00381A4D">
        <w:rPr>
          <w:b/>
          <w:bCs/>
        </w:rPr>
        <w:t> </w:t>
      </w:r>
    </w:p>
    <w:tbl>
      <w:tblPr>
        <w:tblW w:w="9469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074"/>
        <w:gridCol w:w="2864"/>
        <w:gridCol w:w="1276"/>
        <w:gridCol w:w="1170"/>
        <w:gridCol w:w="85"/>
      </w:tblGrid>
      <w:tr w:rsidR="00381A4D" w:rsidRPr="00381A4D" w14:paraId="7F6533E9" w14:textId="77777777" w:rsidTr="00381A4D">
        <w:trPr>
          <w:gridAfter w:val="1"/>
          <w:trHeight w:val="410"/>
          <w:tblCellSpacing w:w="6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AD689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1. FORMAÇÃO ACADÊMICA</w:t>
            </w:r>
          </w:p>
        </w:tc>
      </w:tr>
      <w:tr w:rsidR="00381A4D" w:rsidRPr="00381A4D" w14:paraId="5E079B03" w14:textId="77777777" w:rsidTr="00381A4D">
        <w:trPr>
          <w:gridAfter w:val="1"/>
          <w:trHeight w:val="410"/>
          <w:tblCellSpacing w:w="6" w:type="dxa"/>
        </w:trPr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8857272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Titulação</w:t>
            </w:r>
          </w:p>
        </w:tc>
        <w:tc>
          <w:tcPr>
            <w:tcW w:w="2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284628B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Pontuação Máxima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BC55441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Candidato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2C3DE85A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Banca</w:t>
            </w:r>
          </w:p>
        </w:tc>
      </w:tr>
      <w:tr w:rsidR="00381A4D" w:rsidRPr="00381A4D" w14:paraId="7DE67388" w14:textId="77777777" w:rsidTr="00381A4D">
        <w:trPr>
          <w:gridAfter w:val="1"/>
          <w:trHeight w:val="467"/>
          <w:tblCellSpacing w:w="6" w:type="dxa"/>
        </w:trPr>
        <w:tc>
          <w:tcPr>
            <w:tcW w:w="4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2A585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Doutorado</w:t>
            </w:r>
          </w:p>
        </w:tc>
        <w:tc>
          <w:tcPr>
            <w:tcW w:w="2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4BA95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10 pontos</w:t>
            </w:r>
          </w:p>
        </w:tc>
        <w:tc>
          <w:tcPr>
            <w:tcW w:w="12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6A2C0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  <w:p w14:paraId="2B6E5135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  <w:tc>
          <w:tcPr>
            <w:tcW w:w="11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E1B9F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</w:tr>
      <w:tr w:rsidR="00381A4D" w:rsidRPr="00381A4D" w14:paraId="0A6657F8" w14:textId="77777777" w:rsidTr="00381A4D">
        <w:trPr>
          <w:trHeight w:val="86"/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B2145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80718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</w:p>
        </w:tc>
        <w:tc>
          <w:tcPr>
            <w:tcW w:w="12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4F1F2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</w:p>
        </w:tc>
        <w:tc>
          <w:tcPr>
            <w:tcW w:w="11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29CAB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11819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</w:p>
        </w:tc>
      </w:tr>
      <w:tr w:rsidR="00381A4D" w:rsidRPr="00381A4D" w14:paraId="07586D4D" w14:textId="77777777" w:rsidTr="00381A4D">
        <w:trPr>
          <w:trHeight w:val="36"/>
          <w:tblCellSpacing w:w="6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97341" w14:textId="1762350F" w:rsidR="00381A4D" w:rsidRPr="00381A4D" w:rsidRDefault="00381A4D" w:rsidP="00381A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381A4D">
              <w:rPr>
                <w:b/>
                <w:bCs/>
              </w:rPr>
              <w:t>estrado</w:t>
            </w:r>
          </w:p>
        </w:tc>
        <w:tc>
          <w:tcPr>
            <w:tcW w:w="2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733E6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07 pontos</w:t>
            </w:r>
          </w:p>
        </w:tc>
        <w:tc>
          <w:tcPr>
            <w:tcW w:w="12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EA344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  <w:p w14:paraId="6AFA680E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  <w:tc>
          <w:tcPr>
            <w:tcW w:w="11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6C0C5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CE1DC2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</w:p>
        </w:tc>
      </w:tr>
      <w:tr w:rsidR="00381A4D" w:rsidRPr="00381A4D" w14:paraId="3E776685" w14:textId="77777777" w:rsidTr="00381A4D">
        <w:trPr>
          <w:trHeight w:val="144"/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5E3EF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6342B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</w:p>
        </w:tc>
        <w:tc>
          <w:tcPr>
            <w:tcW w:w="12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C487D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</w:p>
        </w:tc>
        <w:tc>
          <w:tcPr>
            <w:tcW w:w="11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5A86B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AF5E0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</w:p>
        </w:tc>
      </w:tr>
      <w:tr w:rsidR="00381A4D" w:rsidRPr="00381A4D" w14:paraId="4FD33E07" w14:textId="77777777" w:rsidTr="00381A4D">
        <w:trPr>
          <w:trHeight w:val="398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4D57C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Especialização</w:t>
            </w:r>
          </w:p>
        </w:tc>
        <w:tc>
          <w:tcPr>
            <w:tcW w:w="2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EAF5F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05 Pontos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A8144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DD88E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69AB08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</w:p>
        </w:tc>
      </w:tr>
      <w:tr w:rsidR="00381A4D" w:rsidRPr="00381A4D" w14:paraId="180446A4" w14:textId="77777777" w:rsidTr="00381A4D">
        <w:trPr>
          <w:trHeight w:val="422"/>
          <w:tblCellSpacing w:w="6" w:type="dxa"/>
        </w:trPr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F7093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Pontuação máxima do tópico</w:t>
            </w:r>
          </w:p>
        </w:tc>
        <w:tc>
          <w:tcPr>
            <w:tcW w:w="2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EB608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10 pontos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A29D8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4349C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773294C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</w:p>
        </w:tc>
      </w:tr>
    </w:tbl>
    <w:p w14:paraId="7716C922" w14:textId="77777777" w:rsidR="00381A4D" w:rsidRPr="00381A4D" w:rsidRDefault="00381A4D" w:rsidP="00381A4D">
      <w:pPr>
        <w:jc w:val="center"/>
        <w:rPr>
          <w:b/>
          <w:bCs/>
        </w:rPr>
      </w:pPr>
      <w:r w:rsidRPr="00381A4D">
        <w:rPr>
          <w:b/>
          <w:bCs/>
        </w:rPr>
        <w:t> </w:t>
      </w:r>
    </w:p>
    <w:p w14:paraId="402F0919" w14:textId="77777777" w:rsidR="00381A4D" w:rsidRPr="00381A4D" w:rsidRDefault="00381A4D" w:rsidP="00381A4D">
      <w:pPr>
        <w:jc w:val="center"/>
        <w:rPr>
          <w:b/>
          <w:bCs/>
        </w:rPr>
      </w:pPr>
      <w:r w:rsidRPr="00381A4D">
        <w:rPr>
          <w:b/>
          <w:bCs/>
        </w:rPr>
        <w:t> </w:t>
      </w:r>
    </w:p>
    <w:tbl>
      <w:tblPr>
        <w:tblW w:w="10425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077"/>
        <w:gridCol w:w="4578"/>
        <w:gridCol w:w="1559"/>
        <w:gridCol w:w="1134"/>
        <w:gridCol w:w="1077"/>
      </w:tblGrid>
      <w:tr w:rsidR="00381A4D" w:rsidRPr="00381A4D" w14:paraId="3D856AF5" w14:textId="77777777" w:rsidTr="00381A4D">
        <w:trPr>
          <w:trHeight w:val="410"/>
          <w:tblCellSpacing w:w="6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CE5B6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2. EXPERIÊNCIAS ACADÊMICAS</w:t>
            </w:r>
          </w:p>
        </w:tc>
      </w:tr>
      <w:tr w:rsidR="00381A4D" w:rsidRPr="00381A4D" w14:paraId="175E845C" w14:textId="77777777" w:rsidTr="00381A4D">
        <w:trPr>
          <w:trHeight w:val="651"/>
          <w:tblCellSpacing w:w="6" w:type="dxa"/>
        </w:trPr>
        <w:tc>
          <w:tcPr>
            <w:tcW w:w="66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2650BCD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Programas e/ou Projetos de Pesquisa ou Extensão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3982864C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Pontuação Máxima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F66EEBE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Candidato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AE1E6C3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Banca</w:t>
            </w:r>
          </w:p>
        </w:tc>
      </w:tr>
      <w:tr w:rsidR="00381A4D" w:rsidRPr="00381A4D" w14:paraId="18F01282" w14:textId="77777777" w:rsidTr="00381A4D">
        <w:trPr>
          <w:trHeight w:val="699"/>
          <w:tblCellSpacing w:w="6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875C5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Programas e/ou Projetos de Extensão</w:t>
            </w:r>
          </w:p>
        </w:tc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AD0D1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05 (cinco) pontos para cada semestre de participação como Coordenador(a) em Programas e/ou Projetos de Extensão.</w:t>
            </w:r>
          </w:p>
        </w:tc>
        <w:tc>
          <w:tcPr>
            <w:tcW w:w="15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9E25A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25 pontos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D7D6C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17345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</w:tr>
      <w:tr w:rsidR="00381A4D" w:rsidRPr="00381A4D" w14:paraId="6D130461" w14:textId="77777777" w:rsidTr="00381A4D">
        <w:trPr>
          <w:trHeight w:val="144"/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2C331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</w:p>
        </w:tc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710F4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03 (três) pontos para cada semestre de participação como Colaborador(a) em Programas e/ou Projetos de Extensão.</w:t>
            </w:r>
          </w:p>
        </w:tc>
        <w:tc>
          <w:tcPr>
            <w:tcW w:w="15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25EE4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F5393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62D42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</w:tr>
      <w:tr w:rsidR="00381A4D" w:rsidRPr="00381A4D" w14:paraId="75DE6CA8" w14:textId="77777777" w:rsidTr="00381A4D">
        <w:trPr>
          <w:trHeight w:val="687"/>
          <w:tblCellSpacing w:w="6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C016A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Programas e/ou Projetos de Pesquisa</w:t>
            </w:r>
          </w:p>
        </w:tc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F02DF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03 (três) pontos para cada semestre de participação como Coordenador(a) em Programas e/ou Projetos de Pesquisa.</w:t>
            </w:r>
          </w:p>
        </w:tc>
        <w:tc>
          <w:tcPr>
            <w:tcW w:w="15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DE3CD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12 pontos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9118D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34582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</w:tr>
      <w:tr w:rsidR="00381A4D" w:rsidRPr="00381A4D" w14:paraId="42472633" w14:textId="77777777" w:rsidTr="00381A4D">
        <w:trPr>
          <w:trHeight w:val="144"/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B6077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</w:p>
        </w:tc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0A3BF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02 (dois) pontos para cada semestre de participação como Coordenador(a) em Programas e/ou Projetos de Pesquisa.</w:t>
            </w:r>
          </w:p>
        </w:tc>
        <w:tc>
          <w:tcPr>
            <w:tcW w:w="15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6D397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035C6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BD8C0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</w:tr>
      <w:tr w:rsidR="00381A4D" w:rsidRPr="00381A4D" w14:paraId="7406A68D" w14:textId="77777777" w:rsidTr="00381A4D">
        <w:trPr>
          <w:trHeight w:val="422"/>
          <w:tblCellSpacing w:w="6" w:type="dxa"/>
        </w:trPr>
        <w:tc>
          <w:tcPr>
            <w:tcW w:w="66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1544F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Pontuação máxima do tópico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C361C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25 pontos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4C117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05EEE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</w:tr>
    </w:tbl>
    <w:p w14:paraId="3E30641C" w14:textId="77777777" w:rsidR="00381A4D" w:rsidRDefault="00381A4D" w:rsidP="00381A4D">
      <w:pPr>
        <w:jc w:val="center"/>
        <w:rPr>
          <w:b/>
          <w:bCs/>
        </w:rPr>
      </w:pPr>
      <w:r w:rsidRPr="00381A4D">
        <w:rPr>
          <w:b/>
          <w:bCs/>
        </w:rPr>
        <w:t> </w:t>
      </w:r>
    </w:p>
    <w:p w14:paraId="22335345" w14:textId="77777777" w:rsidR="00381A4D" w:rsidRDefault="00381A4D" w:rsidP="00381A4D">
      <w:pPr>
        <w:jc w:val="center"/>
        <w:rPr>
          <w:b/>
          <w:bCs/>
        </w:rPr>
      </w:pPr>
    </w:p>
    <w:p w14:paraId="18CB9698" w14:textId="77777777" w:rsidR="00234170" w:rsidRPr="00381A4D" w:rsidRDefault="00234170" w:rsidP="00381A4D">
      <w:pPr>
        <w:jc w:val="center"/>
        <w:rPr>
          <w:b/>
          <w:bCs/>
        </w:rPr>
      </w:pPr>
    </w:p>
    <w:tbl>
      <w:tblPr>
        <w:tblW w:w="0" w:type="auto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412"/>
        <w:gridCol w:w="2290"/>
        <w:gridCol w:w="1203"/>
        <w:gridCol w:w="1044"/>
        <w:gridCol w:w="673"/>
      </w:tblGrid>
      <w:tr w:rsidR="00381A4D" w:rsidRPr="00381A4D" w14:paraId="23EA0CF8" w14:textId="77777777" w:rsidTr="00381A4D">
        <w:trPr>
          <w:tblCellSpacing w:w="6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D6DCC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3. PUBLICAÇÕES</w:t>
            </w:r>
          </w:p>
        </w:tc>
      </w:tr>
      <w:tr w:rsidR="00381A4D" w:rsidRPr="00381A4D" w14:paraId="3F7A2291" w14:textId="77777777" w:rsidTr="00381A4D">
        <w:trPr>
          <w:tblCellSpacing w:w="6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500421C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 xml:space="preserve">Publicações nas áreas de cultura, patrimônio público, práticas </w:t>
            </w:r>
            <w:proofErr w:type="spellStart"/>
            <w:r w:rsidRPr="00381A4D">
              <w:rPr>
                <w:b/>
                <w:bCs/>
              </w:rPr>
              <w:t>museais</w:t>
            </w:r>
            <w:proofErr w:type="spellEnd"/>
            <w:r w:rsidRPr="00381A4D">
              <w:rPr>
                <w:b/>
                <w:bCs/>
              </w:rPr>
              <w:t>, história das instituições e história da Educação Profissional e Tecnológica (EPT).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5F518F7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Candidato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36CBB20B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Banca</w:t>
            </w:r>
          </w:p>
        </w:tc>
      </w:tr>
      <w:tr w:rsidR="00381A4D" w:rsidRPr="00381A4D" w14:paraId="3056990E" w14:textId="77777777" w:rsidTr="00381A4D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CF4F5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Artigo completo em periódico científico com ISSN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4480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2,0 pontos / artigo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6D91D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4,0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3F5B1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55E12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</w:tr>
      <w:tr w:rsidR="00381A4D" w:rsidRPr="00381A4D" w14:paraId="4C388F83" w14:textId="77777777" w:rsidTr="00381A4D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A70A0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Resumos em periódico científico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F68FE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0,5 pontos / artigo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B9AF6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2,0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49C2B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7FE6F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</w:tr>
      <w:tr w:rsidR="00381A4D" w:rsidRPr="00381A4D" w14:paraId="102995E2" w14:textId="77777777" w:rsidTr="00381A4D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66E5B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Artigo completo em Anais ou Resumos de Eventos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463C4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1,0 ponto / artigo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40D59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3,0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1038B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1E136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</w:tr>
      <w:tr w:rsidR="00381A4D" w:rsidRPr="00381A4D" w14:paraId="49D6EF02" w14:textId="77777777" w:rsidTr="00381A4D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7BA99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Livro Completo – Autor / Coautor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E3B99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2,5 pontos / livro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14961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5,0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8DE30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0AA01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</w:tr>
      <w:tr w:rsidR="00381A4D" w:rsidRPr="00381A4D" w14:paraId="7F795E98" w14:textId="77777777" w:rsidTr="00381A4D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C094D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Livro Completo – Organizador / Editor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DA630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2,0 pontos / livro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D69C3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4,0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F2E04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51091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</w:tr>
      <w:tr w:rsidR="00381A4D" w:rsidRPr="00381A4D" w14:paraId="3772F482" w14:textId="77777777" w:rsidTr="00381A4D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ED7D7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Capítulo de Livro – Autor / Coautor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B3F3B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1,0 pontos/capítulo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5721B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3,0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74E14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B07B0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</w:tr>
      <w:tr w:rsidR="00381A4D" w:rsidRPr="00381A4D" w14:paraId="32E67479" w14:textId="77777777" w:rsidTr="00381A4D">
        <w:trPr>
          <w:tblCellSpacing w:w="6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01AE595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Publicações nas quais foram utilizadas técnicas de pesquisa relacionadas com História Oral.</w:t>
            </w:r>
          </w:p>
        </w:tc>
      </w:tr>
      <w:tr w:rsidR="00381A4D" w:rsidRPr="00381A4D" w14:paraId="44973ACB" w14:textId="77777777" w:rsidTr="00381A4D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F1CA6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Artigo completo em periódico científico com ISSN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AEC37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2,0 pontos / artigo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4C0A3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4,0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F1211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502BF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</w:tr>
      <w:tr w:rsidR="00381A4D" w:rsidRPr="00381A4D" w14:paraId="232098EB" w14:textId="77777777" w:rsidTr="00381A4D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75CAD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Resumos em periódico científico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B5E5F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0,5 pontos / artigo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0305E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2,0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C2F10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63308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</w:tr>
      <w:tr w:rsidR="00381A4D" w:rsidRPr="00381A4D" w14:paraId="34DF70A2" w14:textId="77777777" w:rsidTr="00381A4D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72F23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Artigo em Anais ou Resumos de Eventos – Completo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81B4C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1,0 ponto / artigo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BF453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3,0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8D317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70960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</w:tr>
      <w:tr w:rsidR="00381A4D" w:rsidRPr="00381A4D" w14:paraId="7A35F9FE" w14:textId="77777777" w:rsidTr="00381A4D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0B8A3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Livro Completo – Autor / Coautor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8317C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2,5 pontos / livro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F4E06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2,5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0E5EB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12285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</w:tr>
      <w:tr w:rsidR="00381A4D" w:rsidRPr="00381A4D" w14:paraId="0F743A1B" w14:textId="77777777" w:rsidTr="00381A4D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46F87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Livro Completo – Organizador / Editor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73109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2,0 pontos / livro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0F971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2,0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E2F5B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B7E98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</w:tr>
      <w:tr w:rsidR="00381A4D" w:rsidRPr="00381A4D" w14:paraId="4B623C3D" w14:textId="77777777" w:rsidTr="00381A4D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5C9B7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Capítulo de Livro – Autor / Coautor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85C41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1,0 pontos/capítulo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7FD4E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3,0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D956A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9FBEB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</w:tr>
      <w:tr w:rsidR="00381A4D" w:rsidRPr="00381A4D" w14:paraId="2C0134F5" w14:textId="77777777" w:rsidTr="00381A4D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DD025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Pontuação máxima do tópico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6E911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15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811E8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3DE3B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</w:tr>
    </w:tbl>
    <w:p w14:paraId="4976B99E" w14:textId="77777777" w:rsidR="00381A4D" w:rsidRDefault="00381A4D" w:rsidP="00381A4D">
      <w:pPr>
        <w:jc w:val="center"/>
        <w:rPr>
          <w:b/>
          <w:bCs/>
        </w:rPr>
      </w:pPr>
    </w:p>
    <w:p w14:paraId="3D8D94B7" w14:textId="77777777" w:rsidR="00381A4D" w:rsidRDefault="00381A4D" w:rsidP="00381A4D">
      <w:pPr>
        <w:jc w:val="center"/>
        <w:rPr>
          <w:b/>
          <w:bCs/>
        </w:rPr>
      </w:pPr>
    </w:p>
    <w:p w14:paraId="37A8D330" w14:textId="77777777" w:rsidR="00381A4D" w:rsidRDefault="00381A4D" w:rsidP="00381A4D">
      <w:pPr>
        <w:jc w:val="center"/>
        <w:rPr>
          <w:b/>
          <w:bCs/>
        </w:rPr>
      </w:pPr>
    </w:p>
    <w:p w14:paraId="2F8F9CE1" w14:textId="77777777" w:rsidR="00381A4D" w:rsidRDefault="00381A4D" w:rsidP="00381A4D">
      <w:pPr>
        <w:jc w:val="center"/>
        <w:rPr>
          <w:b/>
          <w:bCs/>
        </w:rPr>
      </w:pPr>
    </w:p>
    <w:p w14:paraId="2595730B" w14:textId="77777777" w:rsidR="00381A4D" w:rsidRDefault="00381A4D" w:rsidP="00381A4D">
      <w:pPr>
        <w:jc w:val="center"/>
        <w:rPr>
          <w:b/>
          <w:bCs/>
        </w:rPr>
      </w:pPr>
    </w:p>
    <w:p w14:paraId="3A5E5EDD" w14:textId="77777777" w:rsidR="00381A4D" w:rsidRDefault="00381A4D" w:rsidP="00381A4D">
      <w:pPr>
        <w:jc w:val="center"/>
        <w:rPr>
          <w:b/>
          <w:bCs/>
        </w:rPr>
      </w:pPr>
    </w:p>
    <w:p w14:paraId="3E332355" w14:textId="77777777" w:rsidR="00381A4D" w:rsidRDefault="00381A4D" w:rsidP="00381A4D">
      <w:pPr>
        <w:jc w:val="center"/>
        <w:rPr>
          <w:b/>
          <w:bCs/>
        </w:rPr>
      </w:pPr>
    </w:p>
    <w:p w14:paraId="744DB6A9" w14:textId="77777777" w:rsidR="00381A4D" w:rsidRDefault="00381A4D" w:rsidP="00381A4D">
      <w:pPr>
        <w:jc w:val="center"/>
        <w:rPr>
          <w:b/>
          <w:bCs/>
        </w:rPr>
      </w:pPr>
    </w:p>
    <w:p w14:paraId="45596555" w14:textId="4ADF51B0" w:rsidR="00381A4D" w:rsidRPr="00381A4D" w:rsidRDefault="00381A4D" w:rsidP="00381A4D">
      <w:pPr>
        <w:jc w:val="center"/>
        <w:rPr>
          <w:b/>
          <w:bCs/>
        </w:rPr>
      </w:pPr>
      <w:r w:rsidRPr="00381A4D">
        <w:rPr>
          <w:b/>
          <w:bCs/>
        </w:rPr>
        <w:lastRenderedPageBreak/>
        <w:t> </w:t>
      </w:r>
    </w:p>
    <w:tbl>
      <w:tblPr>
        <w:tblW w:w="0" w:type="auto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277"/>
        <w:gridCol w:w="1907"/>
        <w:gridCol w:w="2438"/>
      </w:tblGrid>
      <w:tr w:rsidR="00381A4D" w:rsidRPr="00381A4D" w14:paraId="0E8D231B" w14:textId="77777777" w:rsidTr="00381A4D">
        <w:trPr>
          <w:tblCellSpacing w:w="6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14EEA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4. ENTREVISTA</w:t>
            </w:r>
          </w:p>
        </w:tc>
      </w:tr>
      <w:tr w:rsidR="00381A4D" w:rsidRPr="00381A4D" w14:paraId="6EEF915D" w14:textId="77777777" w:rsidTr="00381A4D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78869D8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CRITÉRIOS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275175A9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PONTUAÇÃO MÁXIMA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B1BA756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NOTA ATRIBUÍDA PELA BANCA</w:t>
            </w:r>
          </w:p>
        </w:tc>
      </w:tr>
      <w:tr w:rsidR="00381A4D" w:rsidRPr="00381A4D" w14:paraId="42DA3153" w14:textId="77777777" w:rsidTr="00381A4D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89830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1. Verificação de habilidades necessárias para acompanhamento ao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36FF0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Máximo 30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9FF76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</w:tr>
      <w:tr w:rsidR="00381A4D" w:rsidRPr="00381A4D" w14:paraId="3646E925" w14:textId="77777777" w:rsidTr="00381A4D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326BA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2. Oratória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184C9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Máximo 10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FFD59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</w:tr>
      <w:tr w:rsidR="00381A4D" w:rsidRPr="00381A4D" w14:paraId="4E454C2B" w14:textId="77777777" w:rsidTr="00381A4D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AF18E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3. Interesse na área em questão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1A881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Máximo 10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A477C" w14:textId="77777777" w:rsidR="00381A4D" w:rsidRPr="00381A4D" w:rsidRDefault="00381A4D" w:rsidP="00381A4D">
            <w:pPr>
              <w:jc w:val="center"/>
              <w:rPr>
                <w:b/>
                <w:bCs/>
              </w:rPr>
            </w:pPr>
            <w:r w:rsidRPr="00381A4D">
              <w:rPr>
                <w:b/>
                <w:bCs/>
              </w:rPr>
              <w:t> </w:t>
            </w:r>
          </w:p>
        </w:tc>
      </w:tr>
    </w:tbl>
    <w:p w14:paraId="5387EBA8" w14:textId="77777777" w:rsidR="00381A4D" w:rsidRPr="00381A4D" w:rsidRDefault="00381A4D" w:rsidP="00381A4D">
      <w:pPr>
        <w:jc w:val="center"/>
        <w:rPr>
          <w:b/>
          <w:bCs/>
        </w:rPr>
      </w:pPr>
      <w:r w:rsidRPr="00381A4D">
        <w:rPr>
          <w:b/>
          <w:bCs/>
        </w:rPr>
        <w:t> </w:t>
      </w:r>
    </w:p>
    <w:p w14:paraId="2068644D" w14:textId="77777777" w:rsidR="00381A4D" w:rsidRPr="00381A4D" w:rsidRDefault="00381A4D" w:rsidP="00381A4D">
      <w:pPr>
        <w:jc w:val="center"/>
        <w:rPr>
          <w:b/>
          <w:bCs/>
        </w:rPr>
      </w:pPr>
      <w:r w:rsidRPr="00381A4D">
        <w:rPr>
          <w:b/>
          <w:bCs/>
        </w:rPr>
        <w:t>Comissão de Avaliação</w:t>
      </w:r>
    </w:p>
    <w:p w14:paraId="5FDC9066" w14:textId="77777777" w:rsidR="00381A4D" w:rsidRPr="00381A4D" w:rsidRDefault="00381A4D" w:rsidP="00381A4D">
      <w:pPr>
        <w:jc w:val="center"/>
        <w:rPr>
          <w:b/>
          <w:bCs/>
        </w:rPr>
      </w:pPr>
      <w:r w:rsidRPr="00381A4D">
        <w:rPr>
          <w:b/>
          <w:bCs/>
        </w:rPr>
        <w:t> </w:t>
      </w:r>
    </w:p>
    <w:p w14:paraId="2B9C7C43" w14:textId="77777777" w:rsidR="00381A4D" w:rsidRPr="00381A4D" w:rsidRDefault="00381A4D" w:rsidP="00381A4D">
      <w:pPr>
        <w:jc w:val="center"/>
        <w:rPr>
          <w:b/>
          <w:bCs/>
        </w:rPr>
      </w:pPr>
      <w:r w:rsidRPr="00381A4D">
        <w:rPr>
          <w:b/>
          <w:bCs/>
        </w:rPr>
        <w:t>Avaliador(a) I:</w:t>
      </w:r>
    </w:p>
    <w:p w14:paraId="2D57DCB3" w14:textId="77777777" w:rsidR="00381A4D" w:rsidRPr="00381A4D" w:rsidRDefault="00381A4D" w:rsidP="00381A4D">
      <w:pPr>
        <w:jc w:val="center"/>
        <w:rPr>
          <w:b/>
          <w:bCs/>
        </w:rPr>
      </w:pPr>
      <w:r w:rsidRPr="00381A4D">
        <w:rPr>
          <w:b/>
          <w:bCs/>
        </w:rPr>
        <w:t> </w:t>
      </w:r>
    </w:p>
    <w:p w14:paraId="1EBA8803" w14:textId="77777777" w:rsidR="00381A4D" w:rsidRPr="00381A4D" w:rsidRDefault="00381A4D" w:rsidP="00381A4D">
      <w:pPr>
        <w:jc w:val="center"/>
        <w:rPr>
          <w:b/>
          <w:bCs/>
        </w:rPr>
      </w:pPr>
      <w:r w:rsidRPr="00381A4D">
        <w:rPr>
          <w:b/>
          <w:bCs/>
        </w:rPr>
        <w:t>Avaliador(a) II:</w:t>
      </w:r>
    </w:p>
    <w:p w14:paraId="75008B6A" w14:textId="77777777" w:rsidR="00381A4D" w:rsidRPr="00381A4D" w:rsidRDefault="00381A4D" w:rsidP="00381A4D">
      <w:pPr>
        <w:jc w:val="center"/>
        <w:rPr>
          <w:b/>
          <w:bCs/>
        </w:rPr>
      </w:pPr>
      <w:r w:rsidRPr="00381A4D">
        <w:rPr>
          <w:b/>
          <w:bCs/>
        </w:rPr>
        <w:t> </w:t>
      </w:r>
    </w:p>
    <w:p w14:paraId="30F167C8" w14:textId="77777777" w:rsidR="00381A4D" w:rsidRPr="00381A4D" w:rsidRDefault="00381A4D" w:rsidP="00381A4D">
      <w:pPr>
        <w:jc w:val="center"/>
        <w:rPr>
          <w:b/>
          <w:bCs/>
        </w:rPr>
      </w:pPr>
      <w:r w:rsidRPr="00381A4D">
        <w:rPr>
          <w:b/>
          <w:bCs/>
        </w:rPr>
        <w:t xml:space="preserve">Belo Horizonte, </w:t>
      </w:r>
      <w:proofErr w:type="spellStart"/>
      <w:r w:rsidRPr="00381A4D">
        <w:rPr>
          <w:b/>
          <w:bCs/>
        </w:rPr>
        <w:t>xx</w:t>
      </w:r>
      <w:proofErr w:type="spellEnd"/>
      <w:r w:rsidRPr="00381A4D">
        <w:rPr>
          <w:b/>
          <w:bCs/>
        </w:rPr>
        <w:t xml:space="preserve"> de agosto de 2024.</w:t>
      </w:r>
    </w:p>
    <w:p w14:paraId="38272A50" w14:textId="77777777" w:rsidR="00381A4D" w:rsidRPr="00381A4D" w:rsidRDefault="00381A4D" w:rsidP="00381A4D">
      <w:pPr>
        <w:jc w:val="center"/>
        <w:rPr>
          <w:b/>
          <w:bCs/>
        </w:rPr>
      </w:pPr>
      <w:r w:rsidRPr="00381A4D">
        <w:rPr>
          <w:b/>
          <w:bCs/>
        </w:rPr>
        <w:t> </w:t>
      </w:r>
    </w:p>
    <w:p w14:paraId="2A9DB48C" w14:textId="77777777" w:rsidR="00E77A63" w:rsidRPr="00E77A63" w:rsidRDefault="00E77A63" w:rsidP="00381A4D">
      <w:pPr>
        <w:jc w:val="center"/>
      </w:pPr>
    </w:p>
    <w:sectPr w:rsidR="00E77A63" w:rsidRPr="00E77A63" w:rsidSect="00C57E3A">
      <w:headerReference w:type="default" r:id="rId7"/>
      <w:pgSz w:w="11906" w:h="16838" w:code="9"/>
      <w:pgMar w:top="993" w:right="1134" w:bottom="851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43C9F" w14:textId="77777777" w:rsidR="00577731" w:rsidRDefault="00577731">
      <w:pPr>
        <w:spacing w:after="0" w:line="240" w:lineRule="auto"/>
      </w:pPr>
      <w:r>
        <w:separator/>
      </w:r>
    </w:p>
  </w:endnote>
  <w:endnote w:type="continuationSeparator" w:id="0">
    <w:p w14:paraId="04ED7D78" w14:textId="77777777" w:rsidR="00577731" w:rsidRDefault="00577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85FD8" w14:textId="77777777" w:rsidR="00577731" w:rsidRDefault="00577731">
      <w:pPr>
        <w:spacing w:after="0" w:line="240" w:lineRule="auto"/>
      </w:pPr>
      <w:r>
        <w:separator/>
      </w:r>
    </w:p>
  </w:footnote>
  <w:footnote w:type="continuationSeparator" w:id="0">
    <w:p w14:paraId="24BDAE3F" w14:textId="77777777" w:rsidR="00577731" w:rsidRDefault="00577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FD216" w14:textId="77777777" w:rsidR="00A66F27" w:rsidRPr="00DC602E" w:rsidRDefault="009A4258" w:rsidP="00C56928">
    <w:pPr>
      <w:pStyle w:val="Ttulo1"/>
      <w:keepLines w:val="0"/>
      <w:numPr>
        <w:ilvl w:val="0"/>
        <w:numId w:val="1"/>
      </w:numPr>
      <w:suppressAutoHyphens/>
      <w:snapToGrid w:val="0"/>
      <w:spacing w:before="0" w:line="259" w:lineRule="auto"/>
      <w:jc w:val="center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6EE398D4" wp14:editId="2C6AE625">
          <wp:extent cx="1085715" cy="684000"/>
          <wp:effectExtent l="0" t="0" r="635" b="190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715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24172D" w14:textId="77777777" w:rsidR="00E77A63" w:rsidRDefault="00E77A63" w:rsidP="00E77A63">
    <w:pPr>
      <w:pStyle w:val="titulomec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MINISTÉRIO DA EDUCAÇÃO</w:t>
    </w:r>
  </w:p>
  <w:p w14:paraId="2E99EC4B" w14:textId="77777777" w:rsidR="00E77A63" w:rsidRDefault="00E77A63" w:rsidP="00E77A63">
    <w:pPr>
      <w:pStyle w:val="titulomecsetec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>SECRETARIA DE EDUCAÇÃO PROFISSIONAL E TECNOLÓGICA</w:t>
    </w:r>
  </w:p>
  <w:p w14:paraId="620AD601" w14:textId="77777777" w:rsidR="00E77A63" w:rsidRDefault="00E77A63" w:rsidP="00E77A63">
    <w:pPr>
      <w:pStyle w:val="titulomecsetecifmg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INSTITUTO FEDERAL DE EDUCAÇÃO, CIÊNCIA E TECNOLOGIA DE MINAS GERAIS</w:t>
    </w:r>
  </w:p>
  <w:p w14:paraId="54C0DF9F" w14:textId="6431F22C" w:rsidR="00E77A63" w:rsidRDefault="00E77A63" w:rsidP="00E77A63">
    <w:pPr>
      <w:pStyle w:val="titulomecsetecifmgcampussetor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Reitoria</w:t>
    </w:r>
    <w:r>
      <w:rPr>
        <w:b/>
        <w:bCs/>
        <w:color w:val="000000"/>
        <w:sz w:val="16"/>
        <w:szCs w:val="16"/>
      </w:rPr>
      <w:br/>
    </w:r>
    <w:proofErr w:type="spellStart"/>
    <w:r>
      <w:rPr>
        <w:b/>
        <w:bCs/>
        <w:color w:val="000000"/>
        <w:sz w:val="16"/>
        <w:szCs w:val="16"/>
      </w:rPr>
      <w:t>Pró-Reitoria</w:t>
    </w:r>
    <w:proofErr w:type="spellEnd"/>
    <w:r>
      <w:rPr>
        <w:b/>
        <w:bCs/>
        <w:color w:val="000000"/>
        <w:sz w:val="16"/>
        <w:szCs w:val="16"/>
      </w:rPr>
      <w:t xml:space="preserve"> de Extensão, Esporte e Cultura</w:t>
    </w:r>
  </w:p>
  <w:p w14:paraId="064FA8E3" w14:textId="77777777" w:rsidR="00E77A63" w:rsidRDefault="00E77A63" w:rsidP="00E77A63">
    <w:pPr>
      <w:pStyle w:val="titulomecsetecifmgcampussetordados"/>
      <w:numPr>
        <w:ilvl w:val="0"/>
        <w:numId w:val="1"/>
      </w:numPr>
      <w:spacing w:before="0" w:beforeAutospacing="0" w:after="0" w:afterAutospacing="0"/>
      <w:ind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 Av. Professor Mário Werneck, 2590 - Bairro Buritis - CEP 30575-180 - Belo Horizonte - MG</w:t>
    </w:r>
  </w:p>
  <w:p w14:paraId="390EC2F0" w14:textId="77777777" w:rsidR="00E77A63" w:rsidRDefault="00E77A63" w:rsidP="00E77A63">
    <w:pPr>
      <w:pStyle w:val="titulomecsetecifmgcampussetordados"/>
      <w:numPr>
        <w:ilvl w:val="0"/>
        <w:numId w:val="1"/>
      </w:numPr>
      <w:spacing w:before="0" w:beforeAutospacing="0" w:after="0" w:afterAutospacing="0"/>
      <w:ind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  - www.ifmg.edu.br</w:t>
    </w:r>
  </w:p>
  <w:p w14:paraId="41C56A1F" w14:textId="428FF12D" w:rsidR="00A66F27" w:rsidRPr="00E67A38" w:rsidRDefault="00A66F27" w:rsidP="00E77A63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367C9"/>
    <w:multiLevelType w:val="hybridMultilevel"/>
    <w:tmpl w:val="3D381E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54288228">
    <w:abstractNumId w:val="1"/>
  </w:num>
  <w:num w:numId="2" w16cid:durableId="21181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5D"/>
    <w:rsid w:val="0000212E"/>
    <w:rsid w:val="000038D3"/>
    <w:rsid w:val="00012C12"/>
    <w:rsid w:val="00030101"/>
    <w:rsid w:val="00034B8B"/>
    <w:rsid w:val="00034D26"/>
    <w:rsid w:val="000424B9"/>
    <w:rsid w:val="000500E0"/>
    <w:rsid w:val="00067C5D"/>
    <w:rsid w:val="00090E5E"/>
    <w:rsid w:val="00090F3F"/>
    <w:rsid w:val="000C5D2D"/>
    <w:rsid w:val="000F68C8"/>
    <w:rsid w:val="000F7255"/>
    <w:rsid w:val="00102857"/>
    <w:rsid w:val="001157EC"/>
    <w:rsid w:val="00176A88"/>
    <w:rsid w:val="001A731A"/>
    <w:rsid w:val="001E1194"/>
    <w:rsid w:val="001E7612"/>
    <w:rsid w:val="00234170"/>
    <w:rsid w:val="002A1BA0"/>
    <w:rsid w:val="002A3110"/>
    <w:rsid w:val="002F3143"/>
    <w:rsid w:val="00381A4D"/>
    <w:rsid w:val="003C0C15"/>
    <w:rsid w:val="003D7A8C"/>
    <w:rsid w:val="003E6F75"/>
    <w:rsid w:val="0041243C"/>
    <w:rsid w:val="004C2145"/>
    <w:rsid w:val="0051299F"/>
    <w:rsid w:val="005457F9"/>
    <w:rsid w:val="00561BFF"/>
    <w:rsid w:val="00577731"/>
    <w:rsid w:val="00580D90"/>
    <w:rsid w:val="006435C7"/>
    <w:rsid w:val="0065685F"/>
    <w:rsid w:val="006D2995"/>
    <w:rsid w:val="006D7D6F"/>
    <w:rsid w:val="006E3E0D"/>
    <w:rsid w:val="00723CCA"/>
    <w:rsid w:val="00737F2A"/>
    <w:rsid w:val="007745EF"/>
    <w:rsid w:val="007776A1"/>
    <w:rsid w:val="00786533"/>
    <w:rsid w:val="007A2D6F"/>
    <w:rsid w:val="007B1FE8"/>
    <w:rsid w:val="0080328C"/>
    <w:rsid w:val="00834081"/>
    <w:rsid w:val="0084681F"/>
    <w:rsid w:val="00892E8B"/>
    <w:rsid w:val="008A0DE1"/>
    <w:rsid w:val="008C5364"/>
    <w:rsid w:val="009060BC"/>
    <w:rsid w:val="00906C61"/>
    <w:rsid w:val="00913DB3"/>
    <w:rsid w:val="00923C61"/>
    <w:rsid w:val="00964724"/>
    <w:rsid w:val="00967289"/>
    <w:rsid w:val="009A4258"/>
    <w:rsid w:val="009D4DD4"/>
    <w:rsid w:val="009F3089"/>
    <w:rsid w:val="00A66F27"/>
    <w:rsid w:val="00AC1A10"/>
    <w:rsid w:val="00AC4B3C"/>
    <w:rsid w:val="00AE1D03"/>
    <w:rsid w:val="00AF20FC"/>
    <w:rsid w:val="00AF4755"/>
    <w:rsid w:val="00B87C6D"/>
    <w:rsid w:val="00BA065C"/>
    <w:rsid w:val="00BA5904"/>
    <w:rsid w:val="00BB2651"/>
    <w:rsid w:val="00BD78D9"/>
    <w:rsid w:val="00C41BEB"/>
    <w:rsid w:val="00C52132"/>
    <w:rsid w:val="00C57E3A"/>
    <w:rsid w:val="00C61F57"/>
    <w:rsid w:val="00C75E5B"/>
    <w:rsid w:val="00CD0F3B"/>
    <w:rsid w:val="00CF1556"/>
    <w:rsid w:val="00D0679C"/>
    <w:rsid w:val="00D07EA2"/>
    <w:rsid w:val="00D377F9"/>
    <w:rsid w:val="00D6401C"/>
    <w:rsid w:val="00D71A40"/>
    <w:rsid w:val="00DB1E94"/>
    <w:rsid w:val="00DE5D69"/>
    <w:rsid w:val="00E31F37"/>
    <w:rsid w:val="00E77A63"/>
    <w:rsid w:val="00EB0568"/>
    <w:rsid w:val="00EE3C49"/>
    <w:rsid w:val="00EE3D61"/>
    <w:rsid w:val="00EF5B68"/>
    <w:rsid w:val="00F469B7"/>
    <w:rsid w:val="00F475E9"/>
    <w:rsid w:val="00F953A2"/>
    <w:rsid w:val="00FA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5DB7A"/>
  <w15:docId w15:val="{E044E3E3-1E12-4364-8724-54FEBDF2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4258"/>
    <w:pPr>
      <w:suppressAutoHyphens/>
      <w:spacing w:after="160" w:line="259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067C5D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7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7C5D"/>
  </w:style>
  <w:style w:type="paragraph" w:styleId="Cabealho">
    <w:name w:val="header"/>
    <w:basedOn w:val="Normal"/>
    <w:link w:val="Cabealho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7C5D"/>
  </w:style>
  <w:style w:type="paragraph" w:styleId="Textodebalo">
    <w:name w:val="Balloon Text"/>
    <w:basedOn w:val="Normal"/>
    <w:link w:val="TextodebaloChar"/>
    <w:uiPriority w:val="99"/>
    <w:semiHidden/>
    <w:unhideWhenUsed/>
    <w:rsid w:val="00067C5D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C5D"/>
    <w:rPr>
      <w:rFonts w:ascii="Tahoma" w:hAnsi="Tahoma" w:cs="Tahoma"/>
      <w:sz w:val="16"/>
      <w:szCs w:val="16"/>
    </w:rPr>
  </w:style>
  <w:style w:type="paragraph" w:customStyle="1" w:styleId="MAN-2">
    <w:name w:val="MAN-2"/>
    <w:basedOn w:val="Normal"/>
    <w:rsid w:val="009A4258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table" w:styleId="Tabelacomgrade">
    <w:name w:val="Table Grid"/>
    <w:basedOn w:val="Tabelanormal"/>
    <w:uiPriority w:val="39"/>
    <w:rsid w:val="009A42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23C61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F4755"/>
    <w:rPr>
      <w:color w:val="808080"/>
    </w:rPr>
  </w:style>
  <w:style w:type="paragraph" w:styleId="PargrafodaLista">
    <w:name w:val="List Paragraph"/>
    <w:basedOn w:val="Normal"/>
    <w:uiPriority w:val="34"/>
    <w:qFormat/>
    <w:rsid w:val="00B87C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311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0626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5978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39653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064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864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6973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8360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538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Roger Santos</cp:lastModifiedBy>
  <cp:revision>4</cp:revision>
  <dcterms:created xsi:type="dcterms:W3CDTF">2024-08-16T15:42:00Z</dcterms:created>
  <dcterms:modified xsi:type="dcterms:W3CDTF">2024-08-16T15:49:00Z</dcterms:modified>
</cp:coreProperties>
</file>