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75682" w14:textId="77777777" w:rsidR="007E403B" w:rsidRDefault="00EC786A">
      <w:pPr>
        <w:spacing w:after="26" w:line="259" w:lineRule="auto"/>
        <w:ind w:left="10" w:right="157" w:hanging="10"/>
        <w:jc w:val="center"/>
      </w:pPr>
      <w:r>
        <w:rPr>
          <w:b/>
          <w:sz w:val="28"/>
        </w:rPr>
        <w:t xml:space="preserve">TERMO DE CADASTRO DE USUÁRIO EXTERNO NO SISTEMA </w:t>
      </w:r>
      <w:r>
        <w:t xml:space="preserve"> </w:t>
      </w:r>
    </w:p>
    <w:p w14:paraId="597E723F" w14:textId="6446943B" w:rsidR="007E403B" w:rsidRDefault="00EC786A">
      <w:pPr>
        <w:spacing w:after="0" w:line="259" w:lineRule="auto"/>
        <w:ind w:left="10" w:right="171" w:hanging="10"/>
        <w:jc w:val="center"/>
      </w:pPr>
      <w:r>
        <w:rPr>
          <w:b/>
          <w:sz w:val="28"/>
        </w:rPr>
        <w:t xml:space="preserve">ELETRÔNICO DE INFORMAÇÕES - SEI-IFMG </w:t>
      </w:r>
      <w:r>
        <w:t xml:space="preserve"> </w:t>
      </w:r>
    </w:p>
    <w:p w14:paraId="02B1896F" w14:textId="77777777" w:rsidR="005971B3" w:rsidRDefault="005971B3">
      <w:pPr>
        <w:spacing w:after="0" w:line="259" w:lineRule="auto"/>
        <w:ind w:left="10" w:right="171" w:hanging="10"/>
        <w:jc w:val="center"/>
      </w:pPr>
    </w:p>
    <w:tbl>
      <w:tblPr>
        <w:tblStyle w:val="TableGrid"/>
        <w:tblW w:w="9066" w:type="dxa"/>
        <w:tblInd w:w="10" w:type="dxa"/>
        <w:tblCellMar>
          <w:top w:w="21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4"/>
        <w:gridCol w:w="4532"/>
      </w:tblGrid>
      <w:tr w:rsidR="007E403B" w14:paraId="4945BB1B" w14:textId="77777777">
        <w:trPr>
          <w:trHeight w:val="87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BD7E" w14:textId="77777777" w:rsidR="007E403B" w:rsidRDefault="00EC786A">
            <w:pPr>
              <w:spacing w:after="12" w:line="259" w:lineRule="auto"/>
              <w:ind w:left="0" w:right="0" w:firstLine="0"/>
              <w:jc w:val="left"/>
            </w:pPr>
            <w:permStart w:id="1302267091" w:edGrp="everyone"/>
            <w:r>
              <w:rPr>
                <w:b/>
                <w:sz w:val="22"/>
              </w:rPr>
              <w:t xml:space="preserve">Nome completo e sem abreviaturas:   </w:t>
            </w:r>
          </w:p>
          <w:p w14:paraId="6EFF661C" w14:textId="63F3801B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A1F" w14:textId="77777777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Estado Civil: </w:t>
            </w:r>
          </w:p>
        </w:tc>
      </w:tr>
      <w:tr w:rsidR="007E403B" w14:paraId="1BFB40E4" w14:textId="77777777">
        <w:trPr>
          <w:trHeight w:val="87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DE77" w14:textId="77777777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Registro Geral (Identidade):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4508" w14:textId="77777777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Órgão Expedidor:   </w:t>
            </w:r>
          </w:p>
        </w:tc>
      </w:tr>
      <w:tr w:rsidR="007E403B" w14:paraId="148DF76E" w14:textId="77777777">
        <w:trPr>
          <w:trHeight w:val="74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1D68" w14:textId="77777777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CPF: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E990" w14:textId="77777777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Telefone Comercial Fixo com DDD:  </w:t>
            </w:r>
            <w:r>
              <w:t xml:space="preserve"> </w:t>
            </w:r>
          </w:p>
        </w:tc>
      </w:tr>
      <w:tr w:rsidR="007E403B" w14:paraId="14C32857" w14:textId="77777777">
        <w:trPr>
          <w:trHeight w:val="72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00B1" w14:textId="4B128E83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Telefone Celular com DDD: 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55F4" w14:textId="4950D943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Telefone R</w:t>
            </w:r>
            <w:r>
              <w:rPr>
                <w:b/>
                <w:sz w:val="22"/>
              </w:rPr>
              <w:t xml:space="preserve">esidencial Fixo com DDD: </w:t>
            </w:r>
            <w:r>
              <w:t xml:space="preserve"> </w:t>
            </w:r>
          </w:p>
        </w:tc>
      </w:tr>
      <w:tr w:rsidR="007E403B" w14:paraId="4087DDE8" w14:textId="77777777">
        <w:trPr>
          <w:trHeight w:val="72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F5C03" w14:textId="1EE652F6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Endereço Comercial;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9A0BB" w14:textId="0C45D92E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E403B" w14:paraId="218EC71E" w14:textId="77777777">
        <w:trPr>
          <w:trHeight w:val="73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8DB0F" w14:textId="355DC93C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Endereço Residencial 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8ADC2" w14:textId="77777777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E403B" w14:paraId="4508E320" w14:textId="77777777">
        <w:trPr>
          <w:trHeight w:val="739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982FE" w14:textId="7107D548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Endereço eletrônico Institucional (e-mail):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333D9" w14:textId="3A316077" w:rsidR="007E403B" w:rsidRDefault="00EC786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ermEnd w:id="1302267091"/>
    <w:p w14:paraId="00FE0D8F" w14:textId="77777777" w:rsidR="007E403B" w:rsidRDefault="00EC786A">
      <w:pPr>
        <w:spacing w:after="23" w:line="259" w:lineRule="auto"/>
        <w:ind w:left="20" w:right="0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14:paraId="2D5ACCA4" w14:textId="77777777" w:rsidR="007E403B" w:rsidRDefault="00EC786A">
      <w:pPr>
        <w:spacing w:after="126" w:line="259" w:lineRule="auto"/>
        <w:ind w:left="10" w:right="176" w:hanging="10"/>
        <w:jc w:val="center"/>
      </w:pPr>
      <w:r>
        <w:rPr>
          <w:b/>
          <w:sz w:val="28"/>
        </w:rPr>
        <w:t xml:space="preserve">DECLARAÇÃO DE CONCORDÂNCIA E VERACIDADE </w:t>
      </w:r>
      <w:r>
        <w:t xml:space="preserve"> </w:t>
      </w:r>
    </w:p>
    <w:p w14:paraId="0F697112" w14:textId="29B64A7E" w:rsidR="007E403B" w:rsidRDefault="005971B3" w:rsidP="005971B3">
      <w:pPr>
        <w:spacing w:after="0" w:line="259" w:lineRule="auto"/>
        <w:ind w:left="10" w:right="160" w:hanging="10"/>
        <w:jc w:val="center"/>
      </w:pPr>
      <w:r>
        <w:t xml:space="preserve">          </w:t>
      </w:r>
      <w:r w:rsidR="00EC786A">
        <w:t>Declaro aceitar os termos e condições que regem o processo eletrô</w:t>
      </w:r>
      <w:r w:rsidR="00EC786A">
        <w:t xml:space="preserve">nico, previstos  </w:t>
      </w:r>
    </w:p>
    <w:p w14:paraId="5B237513" w14:textId="6F60532D" w:rsidR="007E403B" w:rsidRDefault="00EC786A">
      <w:pPr>
        <w:ind w:left="41" w:right="161" w:hanging="10"/>
      </w:pPr>
      <w:r>
        <w:t>no Decreto nº 8.539, de 8 de outubro de 2015, e demais normas aplicáveis, admitindo como válida a assinatura eletrônica na modalida</w:t>
      </w:r>
      <w:r>
        <w:t>de cadastrada (login e senha) e tendo como consequência a responsabilidade pelo uso indevido d</w:t>
      </w:r>
      <w:r w:rsidR="005971B3">
        <w:t>a</w:t>
      </w:r>
      <w:r>
        <w:t xml:space="preserve">s ações efetuadas, as quais serão passíveis de apuração de responsabilidade civil, penal e administrativa.   </w:t>
      </w:r>
    </w:p>
    <w:p w14:paraId="7A4F3E91" w14:textId="77777777" w:rsidR="007E403B" w:rsidRDefault="00EC786A">
      <w:pPr>
        <w:ind w:left="1418" w:right="161" w:firstLine="0"/>
      </w:pPr>
      <w:r>
        <w:t xml:space="preserve">Declaro, ainda, que são de minha exclusiva responsabilidade:  </w:t>
      </w:r>
    </w:p>
    <w:p w14:paraId="4D202EF8" w14:textId="77777777" w:rsidR="007E403B" w:rsidRDefault="00EC786A">
      <w:pPr>
        <w:numPr>
          <w:ilvl w:val="0"/>
          <w:numId w:val="1"/>
        </w:numPr>
        <w:ind w:left="852" w:right="161" w:hanging="821"/>
      </w:pPr>
      <w:r>
        <w:t xml:space="preserve">O </w:t>
      </w:r>
      <w:r>
        <w:rPr>
          <w:b/>
        </w:rPr>
        <w:t>sigilo da senha de acesso</w:t>
      </w:r>
      <w:r>
        <w:t xml:space="preserve">, não sendo oponível, em qualquer hipótese, alegação de uso indevido;  </w:t>
      </w:r>
    </w:p>
    <w:p w14:paraId="66B6C851" w14:textId="3EE3F2A6" w:rsidR="007E403B" w:rsidRDefault="00EC786A">
      <w:pPr>
        <w:numPr>
          <w:ilvl w:val="0"/>
          <w:numId w:val="1"/>
        </w:numPr>
        <w:ind w:left="852" w:right="161" w:hanging="821"/>
      </w:pPr>
      <w:r>
        <w:t>É de inteira responsabilidade da empresa manter todos os dados atualizados perante ao Institut</w:t>
      </w:r>
      <w:r>
        <w:t>o Federal de Educação, Ciência e Tecnologia de</w:t>
      </w:r>
      <w:r>
        <w:t xml:space="preserve"> Minas Gerais, durante a vigência do contrato ou outro instrumento jurídico;  </w:t>
      </w:r>
    </w:p>
    <w:p w14:paraId="0D2FBEAB" w14:textId="77777777" w:rsidR="007E403B" w:rsidRDefault="00EC786A">
      <w:pPr>
        <w:numPr>
          <w:ilvl w:val="0"/>
          <w:numId w:val="1"/>
        </w:numPr>
        <w:ind w:left="852" w:right="161" w:hanging="821"/>
      </w:pPr>
      <w:r>
        <w:t xml:space="preserve">A </w:t>
      </w:r>
      <w:r>
        <w:rPr>
          <w:b/>
        </w:rPr>
        <w:t>conformidade entre os dados informados</w:t>
      </w:r>
      <w:r>
        <w:t xml:space="preserve"> no formulário eletrônico de peticionamento e os constantes do documento protocolizado, inc</w:t>
      </w:r>
      <w:r>
        <w:t xml:space="preserve">luindo o </w:t>
      </w:r>
      <w:r>
        <w:lastRenderedPageBreak/>
        <w:t xml:space="preserve">preenchimento dos campos obrigatórios e a anexação dos documentos essenciais e complementares;  </w:t>
      </w:r>
    </w:p>
    <w:p w14:paraId="7BB26788" w14:textId="77777777" w:rsidR="007E403B" w:rsidRDefault="00EC786A">
      <w:pPr>
        <w:numPr>
          <w:ilvl w:val="0"/>
          <w:numId w:val="1"/>
        </w:numPr>
        <w:ind w:left="852" w:right="161" w:hanging="821"/>
      </w:pPr>
      <w:r>
        <w:t xml:space="preserve">A </w:t>
      </w:r>
      <w:r>
        <w:rPr>
          <w:b/>
        </w:rPr>
        <w:t>confecção da petição e dos documentos digitais</w:t>
      </w:r>
      <w:r>
        <w:t xml:space="preserve"> em conformidade com os requisitos estabelecidos pelo sistema, no que se refere ao formato e ao tamanh</w:t>
      </w:r>
      <w:r>
        <w:t xml:space="preserve">o dos arquivos transmitidos eletronicamente;  </w:t>
      </w:r>
    </w:p>
    <w:p w14:paraId="063ABC34" w14:textId="77777777" w:rsidR="007E403B" w:rsidRDefault="00EC786A">
      <w:pPr>
        <w:numPr>
          <w:ilvl w:val="0"/>
          <w:numId w:val="1"/>
        </w:numPr>
        <w:ind w:left="852" w:right="161" w:hanging="821"/>
      </w:pPr>
      <w:r>
        <w:t xml:space="preserve">A </w:t>
      </w:r>
      <w:r>
        <w:rPr>
          <w:b/>
        </w:rPr>
        <w:t>conservação dos originais em papel de documentos digitalizados</w:t>
      </w:r>
      <w:r>
        <w:t xml:space="preserve"> enviados por meio de peticionamento eletrônico até que decaia o direito da Administração Pública de rever os atos praticados no processo, para q</w:t>
      </w:r>
      <w:r>
        <w:t xml:space="preserve">ue, caso solicitado, sejam apresentados ao Instituto Federal de Educação, Ciência e Tecnologia de Minas Gerais para qualquer tipo de conferência;  </w:t>
      </w:r>
    </w:p>
    <w:p w14:paraId="1652CAAB" w14:textId="77777777" w:rsidR="007E403B" w:rsidRDefault="00EC786A">
      <w:pPr>
        <w:numPr>
          <w:ilvl w:val="0"/>
          <w:numId w:val="1"/>
        </w:numPr>
        <w:ind w:left="852" w:right="161" w:hanging="821"/>
      </w:pPr>
      <w:r>
        <w:t xml:space="preserve">A </w:t>
      </w:r>
      <w:r>
        <w:rPr>
          <w:b/>
        </w:rPr>
        <w:t>verificação</w:t>
      </w:r>
      <w:r>
        <w:t>, por meio do recibo eletrônico de protocolo, do recebimento dos documentos transmitidos eletro</w:t>
      </w:r>
      <w:r>
        <w:t xml:space="preserve">nicamente;  </w:t>
      </w:r>
    </w:p>
    <w:p w14:paraId="0135C94F" w14:textId="34DBF339" w:rsidR="007E403B" w:rsidRDefault="00EC786A">
      <w:pPr>
        <w:numPr>
          <w:ilvl w:val="0"/>
          <w:numId w:val="1"/>
        </w:numPr>
        <w:ind w:left="852" w:right="161" w:hanging="821"/>
      </w:pPr>
      <w:r>
        <w:t>A realização por meio eletrônico de todos os atos e comunicações processuais entre o Instituto Federal de Educação, Ciência e Tecnologia de Minas Gerais, o usuário ou a entidade porventura representada, não sendo admitidas intimação ou protoco</w:t>
      </w:r>
      <w:r>
        <w:t>lização por meio diverso, exceto nas situações em que for tecnicamente in</w:t>
      </w:r>
      <w:r>
        <w:t>viável ou em caso de indisponibilidade do meio eletrônico cujo prolongamento cause danos relevante à celeridade do processo ou outra exceção prevista em instrumento normativo próprio;</w:t>
      </w:r>
      <w:r>
        <w:t xml:space="preserve">  </w:t>
      </w:r>
    </w:p>
    <w:p w14:paraId="07787E3F" w14:textId="77777777" w:rsidR="007E403B" w:rsidRDefault="00EC786A">
      <w:pPr>
        <w:numPr>
          <w:ilvl w:val="0"/>
          <w:numId w:val="1"/>
        </w:numPr>
        <w:ind w:left="852" w:right="161" w:hanging="821"/>
      </w:pPr>
      <w:r>
        <w:t>A observância de que os atos processuais em meio eletrônico se consideram realizados no dia e na hora do recebimento pelo SEI-IFMG, considerando-se tempestivos os atos praticados até às 23 horas e 59 minutos e 59 segundos do último dia do prazo, conside</w:t>
      </w:r>
      <w:r>
        <w:t xml:space="preserve">rado sempre o horário oficial de Brasília/DF, independente do fuso horário em que se encontre o usuário externo;  </w:t>
      </w:r>
    </w:p>
    <w:p w14:paraId="348FE040" w14:textId="77777777" w:rsidR="007E403B" w:rsidRDefault="00EC786A">
      <w:pPr>
        <w:numPr>
          <w:ilvl w:val="0"/>
          <w:numId w:val="1"/>
        </w:numPr>
        <w:ind w:left="852" w:right="161" w:hanging="821"/>
      </w:pPr>
      <w:r>
        <w:t xml:space="preserve">A </w:t>
      </w:r>
      <w:r>
        <w:rPr>
          <w:b/>
        </w:rPr>
        <w:t>consulta periódica ao SEI-IFMG</w:t>
      </w:r>
      <w:r>
        <w:t xml:space="preserve"> ou ao sistema por meio do qual efetivou o peticionamento eletrônico, a fim de verificar o recebimento de int</w:t>
      </w:r>
      <w:r>
        <w:t xml:space="preserve">imações, considerando-se realizadas na data em que efetuar sua consulta no sistema ou, não efetuada a consulta, quinze dias após a data de sua expedição;  </w:t>
      </w:r>
    </w:p>
    <w:p w14:paraId="0E9AC06C" w14:textId="77777777" w:rsidR="007E403B" w:rsidRDefault="00EC786A">
      <w:pPr>
        <w:numPr>
          <w:ilvl w:val="0"/>
          <w:numId w:val="1"/>
        </w:numPr>
        <w:ind w:left="852" w:right="161" w:hanging="821"/>
      </w:pPr>
      <w:r>
        <w:t>As condições de sua rede de comunicação, o acesso a seu provedor de internet e a configuração do com</w:t>
      </w:r>
      <w:r>
        <w:t xml:space="preserve">putador utilizado nas transmissões eletrônicas; e  </w:t>
      </w:r>
    </w:p>
    <w:p w14:paraId="61D49DCD" w14:textId="77777777" w:rsidR="007E403B" w:rsidRDefault="00EC786A">
      <w:pPr>
        <w:numPr>
          <w:ilvl w:val="0"/>
          <w:numId w:val="1"/>
        </w:numPr>
        <w:ind w:left="852" w:right="161" w:hanging="821"/>
      </w:pPr>
      <w:r>
        <w:t xml:space="preserve">A </w:t>
      </w:r>
      <w:r>
        <w:rPr>
          <w:b/>
        </w:rPr>
        <w:t>observância dos períodos de manutenção programada</w:t>
      </w:r>
      <w:r>
        <w:t>, que serão realizadas, preferencialmente, no período da 0 hora dos sába</w:t>
      </w:r>
      <w:r>
        <w:t xml:space="preserve">dos às 22 horas dos domingos ou da 0 hora às 6 horas nos demais dias da semana, ou qualquer outro tipo de indisponibilidade do sistema.  </w:t>
      </w:r>
    </w:p>
    <w:p w14:paraId="34B6AA43" w14:textId="77777777" w:rsidR="007E403B" w:rsidRDefault="00EC786A">
      <w:pPr>
        <w:ind w:left="41" w:right="161" w:hanging="10"/>
      </w:pPr>
      <w:r>
        <w:lastRenderedPageBreak/>
        <w:t>Para que este Cadastro seja aprovado, o usuári</w:t>
      </w:r>
      <w:r>
        <w:t xml:space="preserve">o deve apresentar ao Instituto Federal de Educação, Ciência e Tecnologia de Minas Gerais os seguintes documentos, juntamente com o presente Termo assinado (pode o presente Termo ser assinado </w:t>
      </w:r>
      <w:r>
        <w:t>com Certificado Digital e Assinatura digital ou assinatura confor</w:t>
      </w:r>
      <w:r>
        <w:t xml:space="preserve">me documento de Identificação apresentado), apresentando juntamente as cópias dos seguintes documentos:  </w:t>
      </w:r>
    </w:p>
    <w:p w14:paraId="5EAE93F8" w14:textId="77777777" w:rsidR="007E403B" w:rsidRDefault="00EC786A">
      <w:pPr>
        <w:numPr>
          <w:ilvl w:val="1"/>
          <w:numId w:val="1"/>
        </w:numPr>
        <w:ind w:left="1268" w:right="161" w:hanging="358"/>
      </w:pPr>
      <w:r>
        <w:t xml:space="preserve">Comprovante de Endereço Residencial dos últimos 90 dias  </w:t>
      </w:r>
    </w:p>
    <w:p w14:paraId="6A6F83CF" w14:textId="56D9C8E1" w:rsidR="007E403B" w:rsidRDefault="00EC786A">
      <w:pPr>
        <w:numPr>
          <w:ilvl w:val="1"/>
          <w:numId w:val="1"/>
        </w:numPr>
        <w:spacing w:after="87"/>
        <w:ind w:left="1268" w:right="161" w:hanging="358"/>
      </w:pPr>
      <w:r>
        <w:t xml:space="preserve">Comprovante de Endereço Comercial dos últimos 90 dias; </w:t>
      </w:r>
    </w:p>
    <w:p w14:paraId="5320798F" w14:textId="77777777" w:rsidR="007E403B" w:rsidRDefault="00EC786A">
      <w:pPr>
        <w:numPr>
          <w:ilvl w:val="1"/>
          <w:numId w:val="1"/>
        </w:numPr>
        <w:spacing w:after="96"/>
        <w:ind w:left="1268" w:right="161" w:hanging="358"/>
      </w:pPr>
      <w:r>
        <w:t xml:space="preserve">Registro Geral (Identidade) </w:t>
      </w:r>
      <w:r>
        <w:rPr>
          <w:b/>
        </w:rPr>
        <w:t xml:space="preserve"> </w:t>
      </w:r>
      <w:r>
        <w:t xml:space="preserve"> </w:t>
      </w:r>
    </w:p>
    <w:p w14:paraId="1FE4493B" w14:textId="77777777" w:rsidR="007E403B" w:rsidRDefault="00EC786A">
      <w:pPr>
        <w:numPr>
          <w:ilvl w:val="1"/>
          <w:numId w:val="1"/>
        </w:numPr>
        <w:spacing w:after="95"/>
        <w:ind w:left="1268" w:right="161" w:hanging="358"/>
      </w:pPr>
      <w:r>
        <w:t xml:space="preserve">CPF; </w:t>
      </w:r>
      <w:r>
        <w:rPr>
          <w:b/>
        </w:rPr>
        <w:t xml:space="preserve"> </w:t>
      </w:r>
      <w:r>
        <w:t xml:space="preserve"> </w:t>
      </w:r>
    </w:p>
    <w:p w14:paraId="13DA0D97" w14:textId="77777777" w:rsidR="007E403B" w:rsidRDefault="00EC786A">
      <w:pPr>
        <w:numPr>
          <w:ilvl w:val="1"/>
          <w:numId w:val="1"/>
        </w:numPr>
        <w:spacing w:after="87"/>
        <w:ind w:left="1268" w:right="161" w:hanging="358"/>
      </w:pPr>
      <w:r>
        <w:t>Contrato Social;</w:t>
      </w:r>
      <w:r>
        <w:rPr>
          <w:b/>
        </w:rPr>
        <w:t xml:space="preserve"> </w:t>
      </w:r>
      <w:r>
        <w:t xml:space="preserve"> </w:t>
      </w:r>
    </w:p>
    <w:p w14:paraId="2F481354" w14:textId="77777777" w:rsidR="007E403B" w:rsidRDefault="00EC786A">
      <w:pPr>
        <w:numPr>
          <w:ilvl w:val="1"/>
          <w:numId w:val="1"/>
        </w:numPr>
        <w:spacing w:after="88"/>
        <w:ind w:left="1268" w:right="161" w:hanging="358"/>
      </w:pPr>
      <w:r>
        <w:t>Última alteração contratual;</w:t>
      </w:r>
      <w:r>
        <w:rPr>
          <w:b/>
        </w:rPr>
        <w:t xml:space="preserve"> </w:t>
      </w:r>
      <w:r>
        <w:t xml:space="preserve"> </w:t>
      </w:r>
    </w:p>
    <w:p w14:paraId="7B1A3D34" w14:textId="5BAC6C81" w:rsidR="007E403B" w:rsidRDefault="00EC786A">
      <w:pPr>
        <w:numPr>
          <w:ilvl w:val="1"/>
          <w:numId w:val="1"/>
        </w:numPr>
        <w:ind w:left="1268" w:right="161" w:hanging="358"/>
      </w:pPr>
      <w:r>
        <w:t xml:space="preserve">Procuração com poderes legais </w:t>
      </w:r>
      <w:r>
        <w:t>de representação registrada em cartório (caso haja).</w:t>
      </w:r>
      <w:r>
        <w:rPr>
          <w:b/>
        </w:rPr>
        <w:t xml:space="preserve"> </w:t>
      </w:r>
      <w:r>
        <w:t xml:space="preserve"> </w:t>
      </w:r>
    </w:p>
    <w:p w14:paraId="38AADCDE" w14:textId="77777777" w:rsidR="007E403B" w:rsidRDefault="00EC786A">
      <w:pPr>
        <w:spacing w:after="213" w:line="259" w:lineRule="auto"/>
        <w:ind w:left="0" w:right="0" w:firstLine="0"/>
        <w:jc w:val="right"/>
      </w:pPr>
      <w:r>
        <w:t xml:space="preserve">  </w:t>
      </w:r>
    </w:p>
    <w:p w14:paraId="0DE7F68F" w14:textId="763E539A" w:rsidR="007E403B" w:rsidRDefault="00EC786A">
      <w:pPr>
        <w:spacing w:after="213" w:line="259" w:lineRule="auto"/>
        <w:ind w:left="10" w:right="160" w:hanging="10"/>
        <w:jc w:val="right"/>
      </w:pPr>
      <w:permStart w:id="1331103328" w:edGrp="everyone"/>
      <w:r>
        <w:t>Belo Horizont</w:t>
      </w:r>
      <w:r>
        <w:t xml:space="preserve">e, </w:t>
      </w:r>
      <w:r>
        <w:t>_</w:t>
      </w:r>
      <w:r>
        <w:t>__</w:t>
      </w:r>
      <w:r>
        <w:t>_ de ____</w:t>
      </w:r>
      <w:r>
        <w:t>____</w:t>
      </w:r>
      <w:r>
        <w:t xml:space="preserve">_ </w:t>
      </w:r>
      <w:proofErr w:type="spellStart"/>
      <w:r>
        <w:t>de</w:t>
      </w:r>
      <w:proofErr w:type="spellEnd"/>
      <w:r>
        <w:t xml:space="preserve"> </w:t>
      </w:r>
      <w:r>
        <w:t>____</w:t>
      </w:r>
      <w:r>
        <w:t xml:space="preserve">  </w:t>
      </w:r>
    </w:p>
    <w:p w14:paraId="053D9E97" w14:textId="77777777" w:rsidR="006C15E6" w:rsidRDefault="006C15E6">
      <w:pPr>
        <w:spacing w:after="213" w:line="259" w:lineRule="auto"/>
        <w:ind w:left="0" w:right="0" w:firstLine="0"/>
        <w:jc w:val="center"/>
      </w:pPr>
    </w:p>
    <w:p w14:paraId="16EA917C" w14:textId="368E1EBA" w:rsidR="007E403B" w:rsidRDefault="00EC786A">
      <w:pPr>
        <w:spacing w:after="213" w:line="259" w:lineRule="auto"/>
        <w:ind w:left="0" w:right="0" w:firstLine="0"/>
        <w:jc w:val="center"/>
      </w:pPr>
      <w:r>
        <w:t xml:space="preserve">  </w:t>
      </w:r>
    </w:p>
    <w:p w14:paraId="3FDC0B1A" w14:textId="7BFC4710" w:rsidR="007E403B" w:rsidRDefault="00EC786A">
      <w:pPr>
        <w:ind w:left="1709" w:right="161" w:firstLine="0"/>
      </w:pPr>
      <w:r>
        <w:t xml:space="preserve">Assinatura: ______________________________________ </w:t>
      </w:r>
    </w:p>
    <w:permEnd w:id="1331103328"/>
    <w:p w14:paraId="183F1D29" w14:textId="484E7A8C" w:rsidR="006C15E6" w:rsidRDefault="006C15E6">
      <w:pPr>
        <w:ind w:left="1709" w:right="161" w:firstLine="0"/>
      </w:pPr>
    </w:p>
    <w:p w14:paraId="05C01FBC" w14:textId="77777777" w:rsidR="006C15E6" w:rsidRDefault="006C15E6">
      <w:pPr>
        <w:ind w:left="1709" w:right="161" w:firstLine="0"/>
      </w:pPr>
    </w:p>
    <w:p w14:paraId="39FD6199" w14:textId="4ED18994" w:rsidR="007E403B" w:rsidRDefault="00EC786A" w:rsidP="006C15E6">
      <w:pPr>
        <w:ind w:left="3718" w:right="161" w:hanging="3183"/>
        <w:jc w:val="left"/>
      </w:pPr>
      <w:r>
        <w:t xml:space="preserve">Assinatura conforme documento com foto apresentado </w:t>
      </w:r>
      <w:r>
        <w:t>ou assinatura com certificado</w:t>
      </w:r>
      <w:r w:rsidR="006C15E6">
        <w:t xml:space="preserve"> </w:t>
      </w:r>
      <w:r>
        <w:t xml:space="preserve">digital  </w:t>
      </w:r>
    </w:p>
    <w:sectPr w:rsidR="007E4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99" w:right="948" w:bottom="1849" w:left="1702" w:header="629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48365" w14:textId="77777777" w:rsidR="00EC786A" w:rsidRDefault="00EC786A">
      <w:pPr>
        <w:spacing w:after="0" w:line="240" w:lineRule="auto"/>
      </w:pPr>
      <w:r>
        <w:separator/>
      </w:r>
    </w:p>
  </w:endnote>
  <w:endnote w:type="continuationSeparator" w:id="0">
    <w:p w14:paraId="4C1D6037" w14:textId="77777777" w:rsidR="00EC786A" w:rsidRDefault="00EC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146FE" w14:textId="77777777" w:rsidR="007E403B" w:rsidRDefault="00EC786A">
    <w:pPr>
      <w:spacing w:after="0" w:line="259" w:lineRule="auto"/>
      <w:ind w:left="0" w:right="188" w:firstLine="0"/>
      <w:jc w:val="center"/>
    </w:pPr>
    <w:r>
      <w:rPr>
        <w:sz w:val="18"/>
      </w:rPr>
      <w:t xml:space="preserve">Avenida Professor Mário Werneck, nº. 2590, Bairro Buritis </w:t>
    </w:r>
    <w:r>
      <w:t xml:space="preserve"> </w:t>
    </w:r>
  </w:p>
  <w:p w14:paraId="79FD3EA2" w14:textId="77777777" w:rsidR="007E403B" w:rsidRDefault="00EC786A">
    <w:pPr>
      <w:spacing w:after="0" w:line="259" w:lineRule="auto"/>
      <w:ind w:left="0" w:right="189" w:firstLine="0"/>
      <w:jc w:val="center"/>
    </w:pPr>
    <w:r>
      <w:rPr>
        <w:sz w:val="18"/>
      </w:rPr>
      <w:t xml:space="preserve">Belo Horizonte, CEP 30575-180, Estado de Minas Gerais </w:t>
    </w:r>
    <w:r>
      <w:t xml:space="preserve"> </w:t>
    </w:r>
  </w:p>
  <w:p w14:paraId="0358CE2F" w14:textId="77777777" w:rsidR="007E403B" w:rsidRDefault="00EC786A">
    <w:pPr>
      <w:spacing w:after="35" w:line="259" w:lineRule="auto"/>
      <w:ind w:left="0" w:right="18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8"/>
      </w:rPr>
      <w:t>3</w:t>
    </w:r>
    <w:r>
      <w:rPr>
        <w:b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  <w:r>
      <w:t xml:space="preserve"> </w:t>
    </w:r>
  </w:p>
  <w:p w14:paraId="00EA81F9" w14:textId="77777777" w:rsidR="007E403B" w:rsidRDefault="00EC786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B3B2" w14:textId="77777777" w:rsidR="007E403B" w:rsidRDefault="00EC786A">
    <w:pPr>
      <w:spacing w:after="0" w:line="259" w:lineRule="auto"/>
      <w:ind w:left="0" w:right="188" w:firstLine="0"/>
      <w:jc w:val="center"/>
    </w:pPr>
    <w:r>
      <w:rPr>
        <w:sz w:val="18"/>
      </w:rPr>
      <w:t xml:space="preserve">Avenida Professor Mário Werneck, nº. 2590, Bairro Buritis </w:t>
    </w:r>
    <w:r>
      <w:t xml:space="preserve"> </w:t>
    </w:r>
  </w:p>
  <w:p w14:paraId="7919A387" w14:textId="77777777" w:rsidR="007E403B" w:rsidRDefault="00EC786A">
    <w:pPr>
      <w:spacing w:after="0" w:line="259" w:lineRule="auto"/>
      <w:ind w:left="0" w:right="189" w:firstLine="0"/>
      <w:jc w:val="center"/>
    </w:pPr>
    <w:r>
      <w:rPr>
        <w:sz w:val="18"/>
      </w:rPr>
      <w:t xml:space="preserve">Belo Horizonte, CEP 30575-180, Estado de Minas Gerais </w:t>
    </w:r>
    <w:r>
      <w:t xml:space="preserve"> </w:t>
    </w:r>
  </w:p>
  <w:p w14:paraId="67A37996" w14:textId="77777777" w:rsidR="007E403B" w:rsidRDefault="00EC786A">
    <w:pPr>
      <w:spacing w:after="35" w:line="259" w:lineRule="auto"/>
      <w:ind w:left="0" w:right="18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8"/>
      </w:rPr>
      <w:t>3</w:t>
    </w:r>
    <w:r>
      <w:rPr>
        <w:b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  <w:r>
      <w:t xml:space="preserve"> </w:t>
    </w:r>
  </w:p>
  <w:p w14:paraId="057C5FF7" w14:textId="77777777" w:rsidR="007E403B" w:rsidRDefault="00EC786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16B27" w14:textId="77777777" w:rsidR="007E403B" w:rsidRDefault="00EC786A">
    <w:pPr>
      <w:spacing w:after="0" w:line="259" w:lineRule="auto"/>
      <w:ind w:left="0" w:right="188" w:firstLine="0"/>
      <w:jc w:val="center"/>
    </w:pPr>
    <w:r>
      <w:rPr>
        <w:sz w:val="18"/>
      </w:rPr>
      <w:t>Avenida Professor Mário Werneck, nº</w:t>
    </w:r>
    <w:r>
      <w:rPr>
        <w:sz w:val="18"/>
      </w:rPr>
      <w:t xml:space="preserve">. 2590, Bairro Buritis </w:t>
    </w:r>
    <w:r>
      <w:t xml:space="preserve"> </w:t>
    </w:r>
  </w:p>
  <w:p w14:paraId="4638B1D3" w14:textId="77777777" w:rsidR="007E403B" w:rsidRDefault="00EC786A">
    <w:pPr>
      <w:spacing w:after="0" w:line="259" w:lineRule="auto"/>
      <w:ind w:left="0" w:right="189" w:firstLine="0"/>
      <w:jc w:val="center"/>
    </w:pPr>
    <w:r>
      <w:rPr>
        <w:sz w:val="18"/>
      </w:rPr>
      <w:t xml:space="preserve">Belo Horizonte, CEP 30575-180, Estado de Minas Gerais </w:t>
    </w:r>
    <w:r>
      <w:t xml:space="preserve"> </w:t>
    </w:r>
  </w:p>
  <w:p w14:paraId="080AD2D5" w14:textId="77777777" w:rsidR="007E403B" w:rsidRDefault="00EC786A">
    <w:pPr>
      <w:spacing w:after="35" w:line="259" w:lineRule="auto"/>
      <w:ind w:left="0" w:right="18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sz w:val="18"/>
      </w:rPr>
      <w:t>3</w:t>
    </w:r>
    <w:r>
      <w:rPr>
        <w:b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  <w:r>
      <w:t xml:space="preserve"> </w:t>
    </w:r>
  </w:p>
  <w:p w14:paraId="2246ED6D" w14:textId="77777777" w:rsidR="007E403B" w:rsidRDefault="00EC786A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BFEA1" w14:textId="77777777" w:rsidR="00EC786A" w:rsidRDefault="00EC786A">
      <w:pPr>
        <w:spacing w:after="0" w:line="240" w:lineRule="auto"/>
      </w:pPr>
      <w:r>
        <w:separator/>
      </w:r>
    </w:p>
  </w:footnote>
  <w:footnote w:type="continuationSeparator" w:id="0">
    <w:p w14:paraId="32473B71" w14:textId="77777777" w:rsidR="00EC786A" w:rsidRDefault="00EC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E9317" w14:textId="77777777" w:rsidR="007E403B" w:rsidRDefault="00EC786A">
    <w:pPr>
      <w:spacing w:after="0" w:line="259" w:lineRule="auto"/>
      <w:ind w:left="0" w:right="14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12AFC3F" wp14:editId="491BD800">
          <wp:simplePos x="0" y="0"/>
          <wp:positionH relativeFrom="page">
            <wp:posOffset>3578860</wp:posOffset>
          </wp:positionH>
          <wp:positionV relativeFrom="page">
            <wp:posOffset>399415</wp:posOffset>
          </wp:positionV>
          <wp:extent cx="760095" cy="746760"/>
          <wp:effectExtent l="0" t="0" r="0" b="0"/>
          <wp:wrapSquare wrapText="bothSides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MINISTÉRIO DA EDUCAÇÃO</w:t>
    </w:r>
    <w:r>
      <w:t xml:space="preserve"> </w:t>
    </w:r>
  </w:p>
  <w:p w14:paraId="419DC5ED" w14:textId="77777777" w:rsidR="007E403B" w:rsidRDefault="00EC786A">
    <w:pPr>
      <w:spacing w:after="0" w:line="259" w:lineRule="auto"/>
      <w:ind w:left="0" w:right="195" w:firstLine="0"/>
      <w:jc w:val="center"/>
    </w:pPr>
    <w:r>
      <w:rPr>
        <w:b/>
        <w:sz w:val="18"/>
      </w:rPr>
      <w:t xml:space="preserve">SECRETARIA DE EDUCAÇÃO PROFISSIONAL E TECNOLÓGICA </w:t>
    </w:r>
    <w:r>
      <w:t xml:space="preserve"> </w:t>
    </w:r>
  </w:p>
  <w:p w14:paraId="5CBEF694" w14:textId="77777777" w:rsidR="007E403B" w:rsidRDefault="00EC786A">
    <w:pPr>
      <w:spacing w:after="18" w:line="259" w:lineRule="auto"/>
      <w:ind w:left="0" w:right="186" w:firstLine="0"/>
      <w:jc w:val="center"/>
    </w:pPr>
    <w:r>
      <w:rPr>
        <w:b/>
        <w:sz w:val="18"/>
      </w:rPr>
      <w:t xml:space="preserve">INSTITUTO FEDERAL DE EDUCAÇÃO, CIÊNCIA E TECNOLOGIA DE MINAS GERAIS </w:t>
    </w:r>
    <w:r>
      <w:t xml:space="preserve"> </w:t>
    </w:r>
  </w:p>
  <w:p w14:paraId="250671AC" w14:textId="77777777" w:rsidR="007E403B" w:rsidRDefault="00EC786A">
    <w:pPr>
      <w:spacing w:after="0" w:line="259" w:lineRule="auto"/>
      <w:ind w:left="0" w:right="38" w:firstLine="0"/>
      <w:jc w:val="center"/>
    </w:pPr>
    <w:r>
      <w:rPr>
        <w:rFonts w:ascii="Calibri" w:eastAsia="Calibri" w:hAnsi="Calibri" w:cs="Calibri"/>
        <w:b/>
        <w:sz w:val="1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53C2" w14:textId="77777777" w:rsidR="005971B3" w:rsidRDefault="005971B3">
    <w:pPr>
      <w:spacing w:after="0" w:line="259" w:lineRule="auto"/>
      <w:ind w:left="0" w:right="140" w:firstLine="0"/>
      <w:jc w:val="center"/>
      <w:rPr>
        <w:b/>
        <w:sz w:val="18"/>
      </w:rPr>
    </w:pPr>
  </w:p>
  <w:p w14:paraId="5C957CB0" w14:textId="77777777" w:rsidR="005971B3" w:rsidRDefault="005971B3">
    <w:pPr>
      <w:spacing w:after="0" w:line="259" w:lineRule="auto"/>
      <w:ind w:left="0" w:right="140" w:firstLine="0"/>
      <w:jc w:val="center"/>
      <w:rPr>
        <w:b/>
        <w:sz w:val="18"/>
      </w:rPr>
    </w:pPr>
  </w:p>
  <w:p w14:paraId="5D20F115" w14:textId="77777777" w:rsidR="005971B3" w:rsidRDefault="005971B3">
    <w:pPr>
      <w:spacing w:after="0" w:line="259" w:lineRule="auto"/>
      <w:ind w:left="0" w:right="140" w:firstLine="0"/>
      <w:jc w:val="center"/>
      <w:rPr>
        <w:b/>
        <w:sz w:val="18"/>
      </w:rPr>
    </w:pPr>
  </w:p>
  <w:p w14:paraId="13F97693" w14:textId="77777777" w:rsidR="005971B3" w:rsidRDefault="005971B3">
    <w:pPr>
      <w:spacing w:after="0" w:line="259" w:lineRule="auto"/>
      <w:ind w:left="0" w:right="140" w:firstLine="0"/>
      <w:jc w:val="center"/>
      <w:rPr>
        <w:b/>
        <w:sz w:val="18"/>
      </w:rPr>
    </w:pPr>
  </w:p>
  <w:p w14:paraId="50CB5AF8" w14:textId="53CDA9D7" w:rsidR="007E403B" w:rsidRDefault="00EC786A">
    <w:pPr>
      <w:spacing w:after="0" w:line="259" w:lineRule="auto"/>
      <w:ind w:left="0" w:right="14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C3A4D0B" wp14:editId="3687318F">
          <wp:simplePos x="0" y="0"/>
          <wp:positionH relativeFrom="page">
            <wp:posOffset>3578860</wp:posOffset>
          </wp:positionH>
          <wp:positionV relativeFrom="page">
            <wp:posOffset>218440</wp:posOffset>
          </wp:positionV>
          <wp:extent cx="760095" cy="746760"/>
          <wp:effectExtent l="0" t="0" r="1905" b="0"/>
          <wp:wrapSquare wrapText="bothSides"/>
          <wp:docPr id="1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MINISTÉRIO DA EDUCAÇÃO</w:t>
    </w:r>
    <w:r>
      <w:t xml:space="preserve"> </w:t>
    </w:r>
  </w:p>
  <w:p w14:paraId="246DC047" w14:textId="77777777" w:rsidR="007E403B" w:rsidRDefault="00EC786A">
    <w:pPr>
      <w:spacing w:after="0" w:line="259" w:lineRule="auto"/>
      <w:ind w:left="0" w:right="195" w:firstLine="0"/>
      <w:jc w:val="center"/>
    </w:pPr>
    <w:r>
      <w:rPr>
        <w:b/>
        <w:sz w:val="18"/>
      </w:rPr>
      <w:t xml:space="preserve">SECRETARIA DE EDUCAÇÃO PROFISSIONAL E TECNOLÓGICA </w:t>
    </w:r>
    <w:r>
      <w:t xml:space="preserve"> </w:t>
    </w:r>
  </w:p>
  <w:p w14:paraId="217628A7" w14:textId="77777777" w:rsidR="007E403B" w:rsidRDefault="00EC786A">
    <w:pPr>
      <w:spacing w:after="18" w:line="259" w:lineRule="auto"/>
      <w:ind w:left="0" w:right="186" w:firstLine="0"/>
      <w:jc w:val="center"/>
    </w:pPr>
    <w:r>
      <w:rPr>
        <w:b/>
        <w:sz w:val="18"/>
      </w:rPr>
      <w:t xml:space="preserve">INSTITUTO FEDERAL DE EDUCAÇÃO, CIÊNCIA E TECNOLOGIA DE MINAS GERAIS </w:t>
    </w:r>
    <w:r>
      <w:t xml:space="preserve"> </w:t>
    </w:r>
  </w:p>
  <w:p w14:paraId="4D0265BC" w14:textId="77777777" w:rsidR="007E403B" w:rsidRDefault="00EC786A">
    <w:pPr>
      <w:spacing w:after="0" w:line="259" w:lineRule="auto"/>
      <w:ind w:left="0" w:right="38" w:firstLine="0"/>
      <w:jc w:val="center"/>
    </w:pPr>
    <w:r>
      <w:rPr>
        <w:rFonts w:ascii="Calibri" w:eastAsia="Calibri" w:hAnsi="Calibri" w:cs="Calibri"/>
        <w:b/>
        <w:sz w:val="18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9CC97" w14:textId="77777777" w:rsidR="007E403B" w:rsidRDefault="00EC786A">
    <w:pPr>
      <w:spacing w:after="0" w:line="259" w:lineRule="auto"/>
      <w:ind w:left="0" w:right="14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ED910AD" wp14:editId="1861BFE6">
          <wp:simplePos x="0" y="0"/>
          <wp:positionH relativeFrom="page">
            <wp:posOffset>3578860</wp:posOffset>
          </wp:positionH>
          <wp:positionV relativeFrom="page">
            <wp:posOffset>399415</wp:posOffset>
          </wp:positionV>
          <wp:extent cx="760095" cy="746760"/>
          <wp:effectExtent l="0" t="0" r="0" b="0"/>
          <wp:wrapSquare wrapText="bothSides"/>
          <wp:docPr id="2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MINISTÉRIO DA EDUCAÇÃO</w:t>
    </w:r>
    <w:r>
      <w:t xml:space="preserve"> </w:t>
    </w:r>
  </w:p>
  <w:p w14:paraId="5BFAAF7F" w14:textId="77777777" w:rsidR="007E403B" w:rsidRDefault="00EC786A">
    <w:pPr>
      <w:spacing w:after="0" w:line="259" w:lineRule="auto"/>
      <w:ind w:left="0" w:right="195" w:firstLine="0"/>
      <w:jc w:val="center"/>
    </w:pPr>
    <w:r>
      <w:rPr>
        <w:b/>
        <w:sz w:val="18"/>
      </w:rPr>
      <w:t xml:space="preserve">SECRETARIA DE EDUCAÇÃO PROFISSIONAL E TECNOLÓGICA </w:t>
    </w:r>
    <w:r>
      <w:t xml:space="preserve"> </w:t>
    </w:r>
  </w:p>
  <w:p w14:paraId="3B2B7188" w14:textId="77777777" w:rsidR="007E403B" w:rsidRDefault="00EC786A">
    <w:pPr>
      <w:spacing w:after="18" w:line="259" w:lineRule="auto"/>
      <w:ind w:left="0" w:right="186" w:firstLine="0"/>
      <w:jc w:val="center"/>
    </w:pPr>
    <w:r>
      <w:rPr>
        <w:b/>
        <w:sz w:val="18"/>
      </w:rPr>
      <w:t xml:space="preserve">INSTITUTO FEDERAL DE EDUCAÇÃO, CIÊNCIA E TECNOLOGIA DE MINAS GERAIS </w:t>
    </w:r>
    <w:r>
      <w:t xml:space="preserve"> </w:t>
    </w:r>
  </w:p>
  <w:p w14:paraId="0CAF3272" w14:textId="77777777" w:rsidR="007E403B" w:rsidRDefault="00EC786A">
    <w:pPr>
      <w:spacing w:after="0" w:line="259" w:lineRule="auto"/>
      <w:ind w:left="0" w:right="38" w:firstLine="0"/>
      <w:jc w:val="center"/>
    </w:pPr>
    <w:r>
      <w:rPr>
        <w:rFonts w:ascii="Calibri" w:eastAsia="Calibri" w:hAnsi="Calibri" w:cs="Calibri"/>
        <w:b/>
        <w:sz w:val="18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408AD"/>
    <w:multiLevelType w:val="hybridMultilevel"/>
    <w:tmpl w:val="16C61870"/>
    <w:lvl w:ilvl="0" w:tplc="F176E3A2">
      <w:start w:val="1"/>
      <w:numFmt w:val="upperRoman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C1144">
      <w:start w:val="1"/>
      <w:numFmt w:val="bullet"/>
      <w:lvlText w:val="•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C747A">
      <w:start w:val="1"/>
      <w:numFmt w:val="bullet"/>
      <w:lvlText w:val="▪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6A806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604B6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86954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707E66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0BF12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268D7E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VzYG08aWvJbF6ypHvOjD73ruBNqUErLfyxXczj8SvbpeIBcxECq5Y5Ipu3D/pvMwTSwsNHhi5LnunwYtsb0SQ==" w:salt="rxpytz6dv+V1AzwhUPoM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3B"/>
    <w:rsid w:val="005971B3"/>
    <w:rsid w:val="00677412"/>
    <w:rsid w:val="006C15E6"/>
    <w:rsid w:val="006C1F42"/>
    <w:rsid w:val="0078331A"/>
    <w:rsid w:val="007E403B"/>
    <w:rsid w:val="008054D6"/>
    <w:rsid w:val="00862970"/>
    <w:rsid w:val="00AD63B9"/>
    <w:rsid w:val="00B0670B"/>
    <w:rsid w:val="00E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2CCC"/>
  <w15:docId w15:val="{94364F6E-DBC4-4BAB-AC91-C75AA92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7" w:line="253" w:lineRule="auto"/>
      <w:ind w:left="831" w:right="175" w:hanging="83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725</Words>
  <Characters>3917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GJS. Jacinta Santos</dc:creator>
  <cp:keywords/>
  <cp:lastModifiedBy>carlos correia</cp:lastModifiedBy>
  <cp:revision>6</cp:revision>
  <dcterms:created xsi:type="dcterms:W3CDTF">2020-09-30T13:29:00Z</dcterms:created>
  <dcterms:modified xsi:type="dcterms:W3CDTF">2020-09-30T15:07:00Z</dcterms:modified>
</cp:coreProperties>
</file>