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7BF11" w14:textId="77777777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4EB9743A" wp14:editId="3BACC550">
            <wp:extent cx="600075" cy="581025"/>
            <wp:effectExtent l="0" t="0" r="9525" b="9525"/>
            <wp:docPr id="1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9DF0C" w14:textId="77777777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MINISTÉRIO DA EDUCAÇÃO</w:t>
      </w:r>
    </w:p>
    <w:p w14:paraId="608E8A1A" w14:textId="77777777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SECRETARIA DE EDUCAÇÃO PROFISSIONAL E TECNOLÓGICA</w:t>
      </w:r>
    </w:p>
    <w:p w14:paraId="5754F0DE" w14:textId="77777777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INSTITUTO FEDERAL DE EDUCAÇÃO, CIÊNCIA E TECNOLOGIA DE MINAS GERAIS</w:t>
      </w:r>
    </w:p>
    <w:p w14:paraId="70A9644A" w14:textId="77777777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GABINETE DO REITOR</w:t>
      </w:r>
    </w:p>
    <w:p w14:paraId="2D795D73" w14:textId="77777777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18"/>
          <w:szCs w:val="18"/>
        </w:rPr>
        <w:t>Avenida Professor Mário Werneck, 2590, Bairro Buritis - Belo Horizonte – MG - Cep: 30.575-180</w:t>
      </w:r>
    </w:p>
    <w:p w14:paraId="2402D447" w14:textId="68D08022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18"/>
          <w:szCs w:val="18"/>
        </w:rPr>
        <w:t xml:space="preserve">TEL: (31) 2513 5145 -  e-mail: </w:t>
      </w:r>
      <w:r w:rsidR="00D23F12">
        <w:rPr>
          <w:rFonts w:ascii="Arial" w:hAnsi="Arial" w:cs="Arial"/>
          <w:color w:val="000000"/>
          <w:sz w:val="18"/>
          <w:szCs w:val="18"/>
        </w:rPr>
        <w:t>nit</w:t>
      </w:r>
      <w:r>
        <w:rPr>
          <w:rFonts w:ascii="Arial" w:hAnsi="Arial" w:cs="Arial"/>
          <w:color w:val="000000"/>
          <w:sz w:val="18"/>
          <w:szCs w:val="18"/>
        </w:rPr>
        <w:t>@ifmg.edu.br –</w:t>
      </w:r>
      <w:hyperlink r:id="rId5" w:history="1">
        <w:r>
          <w:rPr>
            <w:rStyle w:val="Hyperlink"/>
            <w:rFonts w:ascii="Arial" w:hAnsi="Arial" w:cs="Arial"/>
            <w:color w:val="1155CC"/>
            <w:sz w:val="18"/>
            <w:szCs w:val="18"/>
          </w:rPr>
          <w:t xml:space="preserve"> www.ifmg.edu.br</w:t>
        </w:r>
      </w:hyperlink>
    </w:p>
    <w:p w14:paraId="1B9676EB" w14:textId="77777777" w:rsidR="00DA3DA9" w:rsidRDefault="00DA3DA9" w:rsidP="00DA3DA9">
      <w:pPr>
        <w:pStyle w:val="NormalWeb"/>
        <w:spacing w:before="0" w:beforeAutospacing="0" w:after="0" w:afterAutospacing="0"/>
        <w:ind w:right="-11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65CE804" w14:textId="77777777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53DC8B4" w14:textId="77777777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Edital de fomento à criação, implementação, desenvolvimento e/ou regulamentação de Empresas Juniores no âmbito do IFMG</w:t>
      </w:r>
    </w:p>
    <w:p w14:paraId="0E4986EC" w14:textId="77777777" w:rsidR="00DA3DA9" w:rsidRDefault="00DA3DA9" w:rsidP="00DA3DA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5C9C3EE" w14:textId="77777777" w:rsidR="00DA3DA9" w:rsidRDefault="00DA3DA9" w:rsidP="00DA3DA9">
      <w:pPr>
        <w:pStyle w:val="Standard"/>
        <w:autoSpaceDE w:val="0"/>
        <w:jc w:val="center"/>
        <w:rPr>
          <w:rFonts w:ascii="Arial" w:hAnsi="Arial"/>
          <w:b/>
          <w:bCs/>
          <w:sz w:val="21"/>
          <w:szCs w:val="21"/>
        </w:rPr>
      </w:pPr>
    </w:p>
    <w:p w14:paraId="186E6425" w14:textId="77777777" w:rsidR="00DA3DA9" w:rsidRDefault="00DA3DA9" w:rsidP="00DA3DA9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IV</w:t>
      </w:r>
    </w:p>
    <w:p w14:paraId="5E049B62" w14:textId="77777777" w:rsidR="00DA3DA9" w:rsidRDefault="00DA3DA9" w:rsidP="00DA3DA9">
      <w:pPr>
        <w:pStyle w:val="Standard"/>
        <w:jc w:val="center"/>
      </w:pPr>
      <w:r>
        <w:rPr>
          <w:rFonts w:ascii="Arial" w:hAnsi="Arial"/>
          <w:b/>
          <w:sz w:val="22"/>
          <w:szCs w:val="22"/>
        </w:rPr>
        <w:t xml:space="preserve">PLANO DE TRABALHO DOS BOLSISTAS </w:t>
      </w:r>
    </w:p>
    <w:p w14:paraId="71C9E46D" w14:textId="77777777" w:rsidR="002C72F0" w:rsidRDefault="002C72F0" w:rsidP="00AD5646">
      <w:pPr>
        <w:spacing w:after="120"/>
        <w:rPr>
          <w:rFonts w:ascii="Arial" w:hAnsi="Arial" w:cs="Arial"/>
          <w:b/>
          <w:bCs/>
        </w:rPr>
      </w:pPr>
    </w:p>
    <w:tbl>
      <w:tblPr>
        <w:tblW w:w="9767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9"/>
        <w:gridCol w:w="474"/>
        <w:gridCol w:w="475"/>
        <w:gridCol w:w="475"/>
        <w:gridCol w:w="474"/>
        <w:gridCol w:w="475"/>
        <w:gridCol w:w="475"/>
      </w:tblGrid>
      <w:tr w:rsidR="002C72F0" w:rsidRPr="005D6B3A" w14:paraId="4F6C1940" w14:textId="77777777" w:rsidTr="00DA3DA9">
        <w:trPr>
          <w:trHeight w:val="375"/>
        </w:trPr>
        <w:tc>
          <w:tcPr>
            <w:tcW w:w="9767" w:type="dxa"/>
            <w:gridSpan w:val="7"/>
            <w:shd w:val="clear" w:color="auto" w:fill="F2F2F2" w:themeFill="background1" w:themeFillShade="F2"/>
            <w:vAlign w:val="center"/>
          </w:tcPr>
          <w:p w14:paraId="694D2407" w14:textId="77777777" w:rsidR="002C72F0" w:rsidRPr="00246842" w:rsidRDefault="002C72F0" w:rsidP="00C17FE0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246842">
              <w:rPr>
                <w:rFonts w:ascii="Arial" w:hAnsi="Arial" w:cs="Arial"/>
                <w:b/>
                <w:bCs/>
              </w:rPr>
              <w:t>ATIVIDADES DESENVOLVIDAS PELO BOLSISTA</w:t>
            </w:r>
          </w:p>
        </w:tc>
      </w:tr>
      <w:tr w:rsidR="002C72F0" w:rsidRPr="005D6B3A" w14:paraId="4153CE3C" w14:textId="77777777" w:rsidTr="00DA3DA9">
        <w:trPr>
          <w:trHeight w:val="375"/>
        </w:trPr>
        <w:tc>
          <w:tcPr>
            <w:tcW w:w="9767" w:type="dxa"/>
            <w:gridSpan w:val="7"/>
            <w:vAlign w:val="center"/>
          </w:tcPr>
          <w:p w14:paraId="01119DFF" w14:textId="77777777" w:rsidR="002C72F0" w:rsidRDefault="002C72F0" w:rsidP="00C17FE0">
            <w:pPr>
              <w:spacing w:after="120"/>
              <w:rPr>
                <w:rFonts w:ascii="Arial" w:hAnsi="Arial" w:cs="Arial"/>
              </w:rPr>
            </w:pPr>
          </w:p>
          <w:p w14:paraId="1BE6E8C6" w14:textId="77777777" w:rsidR="00EC7432" w:rsidRDefault="00EC7432" w:rsidP="00C17FE0">
            <w:pPr>
              <w:spacing w:after="120"/>
              <w:rPr>
                <w:rFonts w:ascii="Arial" w:hAnsi="Arial" w:cs="Arial"/>
              </w:rPr>
            </w:pPr>
          </w:p>
          <w:p w14:paraId="047CC30F" w14:textId="77777777" w:rsidR="002C72F0" w:rsidRPr="00246842" w:rsidRDefault="002C72F0" w:rsidP="00C17FE0">
            <w:pPr>
              <w:spacing w:after="120"/>
              <w:rPr>
                <w:rFonts w:ascii="Arial" w:hAnsi="Arial" w:cs="Arial"/>
              </w:rPr>
            </w:pPr>
          </w:p>
        </w:tc>
      </w:tr>
      <w:tr w:rsidR="002C72F0" w:rsidRPr="005D6B3A" w14:paraId="0A55D9A3" w14:textId="77777777" w:rsidTr="00DA3DA9">
        <w:trPr>
          <w:trHeight w:val="390"/>
        </w:trPr>
        <w:tc>
          <w:tcPr>
            <w:tcW w:w="9767" w:type="dxa"/>
            <w:gridSpan w:val="7"/>
            <w:shd w:val="clear" w:color="auto" w:fill="F2F2F2" w:themeFill="background1" w:themeFillShade="F2"/>
            <w:vAlign w:val="center"/>
          </w:tcPr>
          <w:p w14:paraId="471BA355" w14:textId="77777777" w:rsidR="002C72F0" w:rsidRPr="00246842" w:rsidRDefault="002C72F0" w:rsidP="00C17FE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246842">
              <w:rPr>
                <w:rFonts w:ascii="Arial" w:hAnsi="Arial" w:cs="Arial"/>
                <w:b/>
              </w:rPr>
              <w:t>CRONOGRAMA DE EXECUÇÃO DAS ATIVIDADES PELO BOLSISTA</w:t>
            </w:r>
          </w:p>
        </w:tc>
      </w:tr>
      <w:tr w:rsidR="002C72F0" w:rsidRPr="005D6B3A" w14:paraId="070C0D97" w14:textId="77777777" w:rsidTr="00DA3DA9">
        <w:trPr>
          <w:trHeight w:val="315"/>
        </w:trPr>
        <w:tc>
          <w:tcPr>
            <w:tcW w:w="6919" w:type="dxa"/>
            <w:vMerge w:val="restart"/>
            <w:vAlign w:val="center"/>
          </w:tcPr>
          <w:p w14:paraId="1A8AE8F5" w14:textId="77777777" w:rsidR="002C72F0" w:rsidRPr="00246842" w:rsidRDefault="002C72F0" w:rsidP="00C17FE0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246842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2848" w:type="dxa"/>
            <w:gridSpan w:val="6"/>
          </w:tcPr>
          <w:p w14:paraId="5E17AEF5" w14:textId="77777777" w:rsidR="002C72F0" w:rsidRPr="00246842" w:rsidRDefault="002C72F0" w:rsidP="00C17FE0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246842">
              <w:rPr>
                <w:rFonts w:ascii="Arial" w:hAnsi="Arial" w:cs="Arial"/>
                <w:b/>
                <w:bCs/>
              </w:rPr>
              <w:t xml:space="preserve">Mês de Execução </w:t>
            </w:r>
          </w:p>
          <w:p w14:paraId="4D9FD06F" w14:textId="77777777" w:rsidR="002C72F0" w:rsidRPr="00246842" w:rsidRDefault="002C72F0" w:rsidP="00DA3DA9">
            <w:pPr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 w:rsidRPr="00246842">
              <w:rPr>
                <w:rFonts w:ascii="Arial" w:hAnsi="Arial" w:cs="Arial"/>
                <w:i/>
                <w:iCs/>
              </w:rPr>
              <w:t>(</w:t>
            </w:r>
            <w:r w:rsidR="00DA3DA9">
              <w:rPr>
                <w:rFonts w:ascii="Arial" w:hAnsi="Arial" w:cs="Arial"/>
                <w:i/>
                <w:iCs/>
              </w:rPr>
              <w:t>meses</w:t>
            </w:r>
            <w:r w:rsidRPr="00246842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DA3DA9" w:rsidRPr="005D6B3A" w14:paraId="2660E900" w14:textId="77777777" w:rsidTr="00DA3DA9">
        <w:trPr>
          <w:trHeight w:val="240"/>
        </w:trPr>
        <w:tc>
          <w:tcPr>
            <w:tcW w:w="6919" w:type="dxa"/>
            <w:vMerge/>
          </w:tcPr>
          <w:p w14:paraId="74721678" w14:textId="77777777" w:rsidR="00DA3DA9" w:rsidRPr="00246842" w:rsidRDefault="00DA3DA9" w:rsidP="00C17FE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74" w:type="dxa"/>
            <w:vAlign w:val="center"/>
          </w:tcPr>
          <w:p w14:paraId="57D4F7C6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  <w:r w:rsidRPr="00246842">
              <w:rPr>
                <w:rFonts w:ascii="Arial" w:hAnsi="Arial" w:cs="Arial"/>
              </w:rPr>
              <w:t>1</w:t>
            </w:r>
          </w:p>
        </w:tc>
        <w:tc>
          <w:tcPr>
            <w:tcW w:w="475" w:type="dxa"/>
            <w:vAlign w:val="center"/>
          </w:tcPr>
          <w:p w14:paraId="20323C46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  <w:r w:rsidRPr="00246842">
              <w:rPr>
                <w:rFonts w:ascii="Arial" w:hAnsi="Arial" w:cs="Arial"/>
              </w:rPr>
              <w:t>2</w:t>
            </w:r>
          </w:p>
        </w:tc>
        <w:tc>
          <w:tcPr>
            <w:tcW w:w="475" w:type="dxa"/>
            <w:vAlign w:val="center"/>
          </w:tcPr>
          <w:p w14:paraId="423F1EFF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  <w:r w:rsidRPr="00246842">
              <w:rPr>
                <w:rFonts w:ascii="Arial" w:hAnsi="Arial" w:cs="Arial"/>
              </w:rPr>
              <w:t>3</w:t>
            </w:r>
          </w:p>
        </w:tc>
        <w:tc>
          <w:tcPr>
            <w:tcW w:w="474" w:type="dxa"/>
            <w:vAlign w:val="center"/>
          </w:tcPr>
          <w:p w14:paraId="0A95071D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  <w:r w:rsidRPr="00246842">
              <w:rPr>
                <w:rFonts w:ascii="Arial" w:hAnsi="Arial" w:cs="Arial"/>
              </w:rPr>
              <w:t>4</w:t>
            </w:r>
          </w:p>
        </w:tc>
        <w:tc>
          <w:tcPr>
            <w:tcW w:w="475" w:type="dxa"/>
            <w:vAlign w:val="center"/>
          </w:tcPr>
          <w:p w14:paraId="123E9B49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  <w:r w:rsidRPr="00246842">
              <w:rPr>
                <w:rFonts w:ascii="Arial" w:hAnsi="Arial" w:cs="Arial"/>
              </w:rPr>
              <w:t>5</w:t>
            </w:r>
          </w:p>
        </w:tc>
        <w:tc>
          <w:tcPr>
            <w:tcW w:w="475" w:type="dxa"/>
            <w:vAlign w:val="center"/>
          </w:tcPr>
          <w:p w14:paraId="06D7F865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  <w:r w:rsidRPr="00246842">
              <w:rPr>
                <w:rFonts w:ascii="Arial" w:hAnsi="Arial" w:cs="Arial"/>
              </w:rPr>
              <w:t>6</w:t>
            </w:r>
          </w:p>
        </w:tc>
      </w:tr>
      <w:tr w:rsidR="00DA3DA9" w:rsidRPr="005D6B3A" w14:paraId="4ADDE56B" w14:textId="77777777" w:rsidTr="00DA3DA9">
        <w:trPr>
          <w:trHeight w:val="240"/>
        </w:trPr>
        <w:tc>
          <w:tcPr>
            <w:tcW w:w="6919" w:type="dxa"/>
          </w:tcPr>
          <w:p w14:paraId="6ED76237" w14:textId="77777777" w:rsidR="00DA3DA9" w:rsidRPr="00246842" w:rsidRDefault="00DA3DA9" w:rsidP="00C17FE0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7DFC12E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02DC73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D00059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A9FE44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8C6FCB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A9603E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DA3DA9" w:rsidRPr="005D6B3A" w14:paraId="0EB1CC9F" w14:textId="77777777" w:rsidTr="00DA3DA9">
        <w:trPr>
          <w:trHeight w:val="240"/>
        </w:trPr>
        <w:tc>
          <w:tcPr>
            <w:tcW w:w="6919" w:type="dxa"/>
          </w:tcPr>
          <w:p w14:paraId="3DB7165F" w14:textId="77777777" w:rsidR="00DA3DA9" w:rsidRPr="00246842" w:rsidRDefault="00DA3DA9" w:rsidP="00C17FE0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E20A3D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AF83D5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61224C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6DA5FD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85A65E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4C1440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DA3DA9" w:rsidRPr="005D6B3A" w14:paraId="07999956" w14:textId="77777777" w:rsidTr="00DA3DA9">
        <w:trPr>
          <w:trHeight w:val="240"/>
        </w:trPr>
        <w:tc>
          <w:tcPr>
            <w:tcW w:w="6919" w:type="dxa"/>
          </w:tcPr>
          <w:p w14:paraId="56039C7E" w14:textId="77777777" w:rsidR="00DA3DA9" w:rsidRDefault="00DA3DA9" w:rsidP="00BD1C0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3977878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F5869C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39E18C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98E674A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1D5AE6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34FB4E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DA3DA9" w:rsidRPr="005D6B3A" w14:paraId="4B61B1A6" w14:textId="77777777" w:rsidTr="00DA3DA9">
        <w:trPr>
          <w:trHeight w:val="240"/>
        </w:trPr>
        <w:tc>
          <w:tcPr>
            <w:tcW w:w="6919" w:type="dxa"/>
          </w:tcPr>
          <w:p w14:paraId="2A9C1BFC" w14:textId="77777777" w:rsidR="00DA3DA9" w:rsidRDefault="00DA3DA9" w:rsidP="00BD1C0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1EA5EAD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3EDB4D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700B9D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27A5C6D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38AC00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2B2CC8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DA3DA9" w:rsidRPr="005D6B3A" w14:paraId="6ADB0980" w14:textId="77777777" w:rsidTr="00DA3DA9">
        <w:trPr>
          <w:trHeight w:val="240"/>
        </w:trPr>
        <w:tc>
          <w:tcPr>
            <w:tcW w:w="6919" w:type="dxa"/>
          </w:tcPr>
          <w:p w14:paraId="7DE90198" w14:textId="77777777" w:rsidR="00DA3DA9" w:rsidRDefault="00DA3DA9" w:rsidP="00BD1C0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EF31AE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51DE03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BF1866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217A579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33D112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E88FA1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DA3DA9" w:rsidRPr="005D6B3A" w14:paraId="5F293139" w14:textId="77777777" w:rsidTr="00DA3DA9">
        <w:trPr>
          <w:trHeight w:val="240"/>
        </w:trPr>
        <w:tc>
          <w:tcPr>
            <w:tcW w:w="6919" w:type="dxa"/>
          </w:tcPr>
          <w:p w14:paraId="700850A2" w14:textId="77777777" w:rsidR="00DA3DA9" w:rsidRDefault="00DA3DA9" w:rsidP="00BD1C0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A0A4EAA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789451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DEC8FB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1D1320F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7A1A01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4466D1" w14:textId="77777777" w:rsidR="00DA3DA9" w:rsidRPr="00246842" w:rsidRDefault="00DA3DA9" w:rsidP="00C17FE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4A52349E" w14:textId="77777777" w:rsidR="00AA0C5E" w:rsidRDefault="00AA0C5E" w:rsidP="002C72F0"/>
    <w:sectPr w:rsidR="00AA0C5E" w:rsidSect="00DA3DA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F0"/>
    <w:rsid w:val="0013083B"/>
    <w:rsid w:val="002C72F0"/>
    <w:rsid w:val="003868F3"/>
    <w:rsid w:val="0053139E"/>
    <w:rsid w:val="00534980"/>
    <w:rsid w:val="005F6694"/>
    <w:rsid w:val="0066270C"/>
    <w:rsid w:val="008F6BF5"/>
    <w:rsid w:val="00AA0C5E"/>
    <w:rsid w:val="00AD5646"/>
    <w:rsid w:val="00B73702"/>
    <w:rsid w:val="00BD1C07"/>
    <w:rsid w:val="00C90876"/>
    <w:rsid w:val="00C96D2D"/>
    <w:rsid w:val="00D23F12"/>
    <w:rsid w:val="00DA3DA9"/>
    <w:rsid w:val="00E83D41"/>
    <w:rsid w:val="00E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5AC7"/>
  <w15:chartTrackingRefBased/>
  <w15:docId w15:val="{9A75845F-7448-4DC2-A69B-F288D8B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2F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3D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A3DA9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semiHidden/>
    <w:unhideWhenUsed/>
    <w:rsid w:val="00DA3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mg.edu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Ader Luiz Dias</dc:creator>
  <cp:keywords/>
  <dc:description/>
  <cp:lastModifiedBy>Bruno   Gonçalves</cp:lastModifiedBy>
  <cp:revision>3</cp:revision>
  <dcterms:created xsi:type="dcterms:W3CDTF">2022-10-20T18:34:00Z</dcterms:created>
  <dcterms:modified xsi:type="dcterms:W3CDTF">2024-09-03T16:41:00Z</dcterms:modified>
</cp:coreProperties>
</file>