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CARTA RESPOSTA ÀS PENDÊNCIAS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 carta resposta às pendências deve ser elaborada pelo responsável pela pesquisa, o mesmo que fará o cadastro do Projeto na Plataforma Brasil.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modelo institucional para a Carta de Resposta às Pendências pode ser encontrado abaixo. </w:t>
      </w:r>
    </w:p>
    <w:p w:rsidR="00000000" w:rsidDel="00000000" w:rsidP="00000000" w:rsidRDefault="00000000" w:rsidRPr="00000000" w14:paraId="00000004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CARTA RESPOSTA ÀS PENDÊNCIAS</w:t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(Pesquisador: preencha os campos abaixo; antes de submeter ao CEP retire/substitua tudo que estiver em vermelho e certifique-se que a paginação segue o formato “1 de 3”, 2 de 3”, etc. Favor ajustar também o conteúdo do cabeçalho e rodapé)</w:t>
      </w:r>
    </w:p>
    <w:p w:rsidR="00000000" w:rsidDel="00000000" w:rsidP="00000000" w:rsidRDefault="00000000" w:rsidRPr="00000000" w14:paraId="00000008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 da Pesquisa: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(informar o título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(informar o nome do responsável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CAAE: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(número que está no Parecer Consubstanciado liberado pelo CEP com a lista de pendências)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RESPOSTA DE PENDÊNCIAS</w:t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PENDÊNCIA 1.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Copie e cole aqui o texto da pendência, que deve ser o mesmo do Parecer Consubstanciado liberado pelo CEP).</w:t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RESPOSTA: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Escreva a sua resposta completa para a pendência (justifique a alteração realizada e adicione ao final da resposta a cópia do texto  original e o modificado). Importante indicar em quais documentos e o local em que esta informação foi alterada. </w:t>
      </w:r>
    </w:p>
    <w:p w:rsidR="00000000" w:rsidDel="00000000" w:rsidP="00000000" w:rsidRDefault="00000000" w:rsidRPr="00000000" w14:paraId="00000010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Exemplo: Em qual etapa -parte do formulário de informações básicas da Plataforma Brasil, no projeto detalhado (anexar o Projeto com as modificações como: Projeto_detalhado_pendencias), no TCLE (anexar o TCLE com as modificações como: TCLE_pendencias). </w:t>
      </w:r>
    </w:p>
    <w:p w:rsidR="00000000" w:rsidDel="00000000" w:rsidP="00000000" w:rsidRDefault="00000000" w:rsidRPr="00000000" w14:paraId="00000011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No documento anexado com as pendências a parte modificada deve ser destacada (em vermelho ou ‘marca texto’), como também indicar aqui, na resposta em qual página do documento a mudança será encontrada. </w:t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Exemplos: 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PENDÊNCIA 1: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Anexar a carta de anuência das instituições onde o estudo será aplicado com as assinaturas pelos responsáveis. </w:t>
      </w:r>
    </w:p>
    <w:p w:rsidR="00000000" w:rsidDel="00000000" w:rsidP="00000000" w:rsidRDefault="00000000" w:rsidRPr="00000000" w14:paraId="00000014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A carta solicitada foi anexada como: Carta_de_Anuencia_Pendencia.</w:t>
      </w:r>
    </w:p>
    <w:p w:rsidR="00000000" w:rsidDel="00000000" w:rsidP="00000000" w:rsidRDefault="00000000" w:rsidRPr="00000000" w14:paraId="00000015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PENDÊNCIA 2: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Informar os possíveis riscos, ainda que sejam mínimos.</w:t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De acordo com a RESOLUÇÃO Nº 466/2016, ART. V RISCOS E BENEFÍCIOS. 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</w:t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V.1 - As pesquisas envolvendo seres humanos serão admissíveis quando:</w:t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a) o risco se justifique pelo benefício esperado; e</w:t>
      </w:r>
    </w:p>
    <w:p w:rsidR="00000000" w:rsidDel="00000000" w:rsidP="00000000" w:rsidRDefault="00000000" w:rsidRPr="00000000" w14:paraId="0000001B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b) no caso de pesquisas experimentais da área da saúde, o benefício seja maior, ou, no mínimo, igual às alternativas já estabelecidas para a prevenção, o diagnóstico e o tratamento.</w:t>
      </w:r>
    </w:p>
    <w:p w:rsidR="00000000" w:rsidDel="00000000" w:rsidP="00000000" w:rsidRDefault="00000000" w:rsidRPr="00000000" w14:paraId="0000001C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V.2 - São admissíveis pesquisas cujos benefícios a seus participantes forem exclusivamente indiretos, desde que consideradas as dimensões física, psíquica, moral, intelectual, social, cultural ou espiritual desses.</w:t>
      </w:r>
    </w:p>
    <w:p w:rsidR="00000000" w:rsidDel="00000000" w:rsidP="00000000" w:rsidRDefault="00000000" w:rsidRPr="00000000" w14:paraId="0000001D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Alterações foram feitas na p.(colocar o n° da página) do projeto e na p.(colocar o n° da página/etapa) da Plataforma Brasil.</w:t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Na p. (colocar o n° da página) do projeto, onde sê lê:</w:t>
      </w:r>
    </w:p>
    <w:p w:rsidR="00000000" w:rsidDel="00000000" w:rsidP="00000000" w:rsidRDefault="00000000" w:rsidRPr="00000000" w14:paraId="0000001F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TEXTO DA FORMA QUE ESTAVA NA 1a VERSÃO)</w:t>
      </w:r>
    </w:p>
    <w:p w:rsidR="00000000" w:rsidDel="00000000" w:rsidP="00000000" w:rsidRDefault="00000000" w:rsidRPr="00000000" w14:paraId="00000020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Deve-se ler: </w:t>
      </w:r>
    </w:p>
    <w:p w:rsidR="00000000" w:rsidDel="00000000" w:rsidP="00000000" w:rsidRDefault="00000000" w:rsidRPr="00000000" w14:paraId="00000021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COMO O TEXTO FICARÁ APÓS A RESOLUÇÃO DA PENDÊNCIA)</w:t>
      </w:r>
    </w:p>
    <w:p w:rsidR="00000000" w:rsidDel="00000000" w:rsidP="00000000" w:rsidRDefault="00000000" w:rsidRPr="00000000" w14:paraId="00000022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[...] Faça isto com todas as pendências do Parecer. Salve este documento com o nome “CARTA_RESPOSTA_PENDENCIAS” e anexe na Plataforma Brasil, na pasta “Outros” para análise.</w:t>
      </w:r>
    </w:p>
    <w:p w:rsidR="00000000" w:rsidDel="00000000" w:rsidP="00000000" w:rsidRDefault="00000000" w:rsidRPr="00000000" w14:paraId="00000024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OBSERVAÇÃO: Atenção ao nome definido para os arquivos pois eles não podem conter caracteres especiais (/,~, ç, acentos, pontuação), caso contrário o sistema exibirá a mensagem: “O nome definido para o arquivo carregado é inválido. Certifique-se de que o nome do arquivo não contém caracteres especiais e espaços em branco. Para ligar as palavras utilize o underscore "_" Ex: Texto_teste. .</w:t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18" w:top="1985" w:left="1418" w:right="1418" w:header="1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4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4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424" cy="936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wrapSquare wrapText="bothSides" distB="45720" distT="45720" distL="114300" distR="114300"/>
              <wp:docPr id="23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Del="00000000" w:rsidP="00000000" w:rsidRDefault="006D6A7C" w:rsidRPr="00000000" w14:paraId="63E0BCC7" w14:textId="7A817452">
                          <w:r w:rsidDel="00000000" w:rsidR="00000000" w:rsidRPr="006D6A7C">
                            <w:drawing>
                              <wp:inline distB="0" distT="0" distL="0" distR="0">
                                <wp:extent cx="631825" cy="731330"/>
                                <wp:effectExtent b="0" l="0" r="0" t="0"/>
                                <wp:docPr descr="Uma imagem contendo Ícone&#10;&#10;Descrição gerada automaticamente"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Uma imagem contendo Ícone&#10;&#10;Descrição gerada automaticamente" id="1" name="Imagem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 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-513079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3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-513079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3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424" cy="936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-525774</wp:posOffset>
          </wp:positionV>
          <wp:extent cx="815340" cy="891540"/>
          <wp:effectExtent b="0" l="0" r="0" t="0"/>
          <wp:wrapSquare wrapText="bothSides" distB="45720" distT="45720" distL="114300" distR="114300"/>
          <wp:docPr id="2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AA7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B537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rsid w:val="0024268C"/>
    <w:rPr>
      <w:color w:val="0000ff"/>
      <w:u w:val="single"/>
    </w:rPr>
  </w:style>
  <w:style w:type="character" w:styleId="Hiperlink" w:customStyle="1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 w:val="1"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1E3A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2M9gQB8XRZ2ri7rmx+SZ/pDmLA==">AMUW2mUEVBOcftK33pEg89TFvU9GmZw4XohPz98CxUltbctgg3b3773xZ6kz9VpwTso+bpPX9QqRmytPcaxDzg+mkuGpHc4dHXp82RPZyJMLDux30l5ohEE=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2021-11-23T15:46:00Z</dcterms:created>
  <dc:creator>Leticia Figueira Freitas</dc:creator>
</cp:coreProperties>
</file>