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8F" w:rsidRPr="007569BF" w:rsidRDefault="00794392" w:rsidP="007569BF">
      <w:pPr>
        <w:jc w:val="center"/>
        <w:rPr>
          <w:rFonts w:ascii="Times New Roman" w:hAnsi="Times New Roman" w:cs="Times New Roman"/>
          <w:b/>
          <w:sz w:val="24"/>
          <w:szCs w:val="24"/>
        </w:rPr>
      </w:pPr>
      <w:r w:rsidRPr="007569BF">
        <w:rPr>
          <w:rFonts w:ascii="Times New Roman" w:hAnsi="Times New Roman" w:cs="Times New Roman"/>
          <w:b/>
          <w:sz w:val="24"/>
          <w:szCs w:val="24"/>
        </w:rPr>
        <w:t xml:space="preserve">TERMO </w:t>
      </w:r>
      <w:r w:rsidR="00B40234" w:rsidRPr="007569BF">
        <w:rPr>
          <w:rFonts w:ascii="Times New Roman" w:hAnsi="Times New Roman" w:cs="Times New Roman"/>
          <w:b/>
          <w:sz w:val="24"/>
          <w:szCs w:val="24"/>
        </w:rPr>
        <w:t>DE CONTRATO</w:t>
      </w:r>
      <w:r w:rsidR="0075068F" w:rsidRPr="007569BF">
        <w:rPr>
          <w:rFonts w:ascii="Times New Roman" w:hAnsi="Times New Roman" w:cs="Times New Roman"/>
          <w:b/>
          <w:sz w:val="24"/>
          <w:szCs w:val="24"/>
        </w:rPr>
        <w:t xml:space="preserve"> </w:t>
      </w:r>
      <w:r w:rsidR="0075068F" w:rsidRPr="007569BF">
        <w:rPr>
          <w:rFonts w:ascii="Times New Roman" w:hAnsi="Times New Roman" w:cs="Times New Roman"/>
          <w:b/>
          <w:sz w:val="24"/>
          <w:szCs w:val="24"/>
          <w:highlight w:val="yellow"/>
        </w:rPr>
        <w:t>Nº ___/</w:t>
      </w:r>
      <w:r w:rsidR="00467DC4" w:rsidRPr="007569BF">
        <w:rPr>
          <w:rFonts w:ascii="Times New Roman" w:hAnsi="Times New Roman" w:cs="Times New Roman"/>
          <w:b/>
          <w:sz w:val="24"/>
          <w:szCs w:val="24"/>
          <w:highlight w:val="yellow"/>
        </w:rPr>
        <w:t>20__</w:t>
      </w:r>
      <w:r w:rsidR="00244EE2" w:rsidRPr="007569BF">
        <w:rPr>
          <w:rFonts w:ascii="Times New Roman" w:hAnsi="Times New Roman" w:cs="Times New Roman"/>
          <w:b/>
          <w:sz w:val="24"/>
          <w:szCs w:val="24"/>
          <w:highlight w:val="yellow"/>
        </w:rPr>
        <w:t>/___</w:t>
      </w:r>
    </w:p>
    <w:p w:rsidR="00F1562B" w:rsidRPr="007569BF" w:rsidRDefault="00F1562B" w:rsidP="007569BF">
      <w:pPr>
        <w:pStyle w:val="Ttulo"/>
      </w:pPr>
    </w:p>
    <w:p w:rsidR="0075068F" w:rsidRPr="007569BF" w:rsidRDefault="0075068F" w:rsidP="007569BF">
      <w:pPr>
        <w:spacing w:before="120" w:after="120" w:line="360" w:lineRule="auto"/>
        <w:ind w:left="3969"/>
        <w:jc w:val="both"/>
        <w:rPr>
          <w:rFonts w:ascii="Times New Roman" w:hAnsi="Times New Roman" w:cs="Times New Roman"/>
          <w:b/>
          <w:sz w:val="24"/>
          <w:szCs w:val="24"/>
        </w:rPr>
      </w:pPr>
      <w:r w:rsidRPr="007569BF">
        <w:rPr>
          <w:rFonts w:ascii="Times New Roman" w:hAnsi="Times New Roman" w:cs="Times New Roman"/>
          <w:b/>
          <w:sz w:val="24"/>
          <w:szCs w:val="24"/>
        </w:rPr>
        <w:t>TERMO DE CONTRATO QUE ENTRE SI CELEBRAM O INSTITUTO FEDERAL DE EDUCAÇÃO, CIÊNCIA E TECNOLOGIA DE MINAS GERAIS</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b/>
          <w:sz w:val="24"/>
          <w:szCs w:val="24"/>
          <w:highlight w:val="yellow"/>
        </w:rPr>
        <w:t>CAMPUS ________________</w:t>
      </w:r>
      <w:r w:rsidR="00794392" w:rsidRPr="007569BF">
        <w:rPr>
          <w:rFonts w:ascii="Times New Roman" w:hAnsi="Times New Roman" w:cs="Times New Roman"/>
          <w:b/>
          <w:sz w:val="24"/>
          <w:szCs w:val="24"/>
          <w:highlight w:val="yellow"/>
        </w:rPr>
        <w:t>____________</w:t>
      </w:r>
      <w:r w:rsidR="00467DC4" w:rsidRPr="007569BF">
        <w:rPr>
          <w:rFonts w:ascii="Times New Roman" w:hAnsi="Times New Roman" w:cs="Times New Roman"/>
          <w:b/>
          <w:sz w:val="24"/>
          <w:szCs w:val="24"/>
          <w:highlight w:val="yellow"/>
        </w:rPr>
        <w:t>__</w:t>
      </w:r>
      <w:r w:rsidRPr="007569BF">
        <w:rPr>
          <w:rFonts w:ascii="Times New Roman" w:hAnsi="Times New Roman" w:cs="Times New Roman"/>
          <w:b/>
          <w:sz w:val="24"/>
          <w:szCs w:val="24"/>
          <w:highlight w:val="yellow"/>
        </w:rPr>
        <w:t xml:space="preserve"> E</w:t>
      </w:r>
      <w:r w:rsidR="007D6376">
        <w:rPr>
          <w:rFonts w:ascii="Times New Roman" w:hAnsi="Times New Roman" w:cs="Times New Roman"/>
          <w:b/>
          <w:sz w:val="24"/>
          <w:szCs w:val="24"/>
          <w:highlight w:val="yellow"/>
        </w:rPr>
        <w:t xml:space="preserve"> A</w:t>
      </w:r>
      <w:r w:rsidRPr="007569BF">
        <w:rPr>
          <w:rFonts w:ascii="Times New Roman" w:hAnsi="Times New Roman" w:cs="Times New Roman"/>
          <w:b/>
          <w:sz w:val="24"/>
          <w:szCs w:val="24"/>
          <w:highlight w:val="yellow"/>
        </w:rPr>
        <w:t xml:space="preserve"> </w:t>
      </w:r>
      <w:r w:rsidR="00467DC4" w:rsidRPr="007569BF">
        <w:rPr>
          <w:rFonts w:ascii="Times New Roman" w:hAnsi="Times New Roman" w:cs="Times New Roman"/>
          <w:b/>
          <w:sz w:val="24"/>
          <w:szCs w:val="24"/>
          <w:highlight w:val="yellow"/>
        </w:rPr>
        <w:t xml:space="preserve">EMPRESA </w:t>
      </w:r>
      <w:r w:rsidRPr="007569BF">
        <w:rPr>
          <w:rFonts w:ascii="Times New Roman" w:hAnsi="Times New Roman" w:cs="Times New Roman"/>
          <w:b/>
          <w:sz w:val="24"/>
          <w:szCs w:val="24"/>
          <w:highlight w:val="yellow"/>
        </w:rPr>
        <w:t>____________________</w:t>
      </w:r>
      <w:r w:rsidR="00794392" w:rsidRPr="007569BF">
        <w:rPr>
          <w:rFonts w:ascii="Times New Roman" w:hAnsi="Times New Roman" w:cs="Times New Roman"/>
          <w:b/>
          <w:sz w:val="24"/>
          <w:szCs w:val="24"/>
          <w:highlight w:val="yellow"/>
        </w:rPr>
        <w:t>______</w:t>
      </w:r>
      <w:r w:rsidRPr="007569BF">
        <w:rPr>
          <w:rFonts w:ascii="Times New Roman" w:hAnsi="Times New Roman" w:cs="Times New Roman"/>
          <w:b/>
          <w:sz w:val="24"/>
          <w:szCs w:val="24"/>
          <w:highlight w:val="yellow"/>
        </w:rPr>
        <w:t>_____</w:t>
      </w:r>
    </w:p>
    <w:p w:rsidR="0075068F" w:rsidRPr="007569BF" w:rsidRDefault="0075068F" w:rsidP="007569BF">
      <w:pPr>
        <w:spacing w:before="120" w:after="120" w:line="360" w:lineRule="auto"/>
        <w:ind w:right="-15"/>
        <w:jc w:val="both"/>
        <w:rPr>
          <w:rFonts w:ascii="Times New Roman" w:hAnsi="Times New Roman" w:cs="Times New Roman"/>
          <w:b/>
          <w:sz w:val="24"/>
          <w:szCs w:val="24"/>
        </w:rPr>
      </w:pPr>
    </w:p>
    <w:p w:rsidR="0075068F" w:rsidRPr="007569BF" w:rsidRDefault="00467DC4" w:rsidP="007569BF">
      <w:pPr>
        <w:spacing w:before="120" w:after="120" w:line="300" w:lineRule="atLeast"/>
        <w:jc w:val="both"/>
        <w:rPr>
          <w:rFonts w:ascii="Times New Roman" w:hAnsi="Times New Roman" w:cs="Times New Roman"/>
          <w:sz w:val="24"/>
          <w:szCs w:val="24"/>
        </w:rPr>
      </w:pPr>
      <w:r w:rsidRPr="007569BF">
        <w:rPr>
          <w:rFonts w:ascii="Times New Roman" w:hAnsi="Times New Roman" w:cs="Times New Roman"/>
          <w:sz w:val="24"/>
          <w:szCs w:val="24"/>
        </w:rPr>
        <w:t xml:space="preserve">Pelo presente instrumento, de um lado, o </w:t>
      </w:r>
      <w:r w:rsidRPr="007569BF">
        <w:rPr>
          <w:rFonts w:ascii="Times New Roman" w:hAnsi="Times New Roman" w:cs="Times New Roman"/>
          <w:b/>
          <w:bCs/>
          <w:sz w:val="24"/>
          <w:szCs w:val="24"/>
        </w:rPr>
        <w:t>INSTITUTO FEDERAL DE EDUCAÇÃO, CIÊNCIA E TECNOLOGIA DE MINAS GERAIS</w:t>
      </w:r>
      <w:r w:rsidRPr="007569BF">
        <w:rPr>
          <w:rFonts w:ascii="Times New Roman" w:hAnsi="Times New Roman" w:cs="Times New Roman"/>
          <w:sz w:val="24"/>
          <w:szCs w:val="24"/>
        </w:rPr>
        <w:t xml:space="preserve">, Autarquia Federal inscrita no </w:t>
      </w:r>
      <w:r w:rsidRPr="007569BF">
        <w:rPr>
          <w:rFonts w:ascii="Times New Roman" w:hAnsi="Times New Roman" w:cs="Times New Roman"/>
          <w:sz w:val="24"/>
          <w:szCs w:val="24"/>
          <w:highlight w:val="yellow"/>
        </w:rPr>
        <w:t xml:space="preserve">CNPJ/MF sob o nº </w:t>
      </w:r>
      <w:r w:rsidR="007D6376">
        <w:rPr>
          <w:rFonts w:ascii="Times New Roman" w:hAnsi="Times New Roman" w:cs="Times New Roman"/>
          <w:sz w:val="24"/>
          <w:szCs w:val="24"/>
          <w:highlight w:val="yellow"/>
        </w:rPr>
        <w:t>__.___.___/___-__</w:t>
      </w:r>
      <w:r w:rsidRPr="007569BF">
        <w:rPr>
          <w:rFonts w:ascii="Times New Roman" w:hAnsi="Times New Roman" w:cs="Times New Roman"/>
          <w:sz w:val="24"/>
          <w:szCs w:val="24"/>
          <w:highlight w:val="yellow"/>
        </w:rPr>
        <w:t xml:space="preserve">, com Sede à </w:t>
      </w:r>
      <w:r w:rsidR="007D6376">
        <w:rPr>
          <w:rFonts w:ascii="Times New Roman" w:hAnsi="Times New Roman" w:cs="Times New Roman"/>
          <w:sz w:val="24"/>
          <w:szCs w:val="24"/>
          <w:highlight w:val="yellow"/>
        </w:rPr>
        <w:t>__________________________</w:t>
      </w:r>
      <w:r w:rsidRPr="007569BF">
        <w:rPr>
          <w:rFonts w:ascii="Times New Roman" w:hAnsi="Times New Roman" w:cs="Times New Roman"/>
          <w:sz w:val="24"/>
          <w:szCs w:val="24"/>
          <w:highlight w:val="yellow"/>
        </w:rPr>
        <w:t xml:space="preserve">, Bairro </w:t>
      </w:r>
      <w:r w:rsidR="007D6376">
        <w:rPr>
          <w:rFonts w:ascii="Times New Roman" w:hAnsi="Times New Roman" w:cs="Times New Roman"/>
          <w:sz w:val="24"/>
          <w:szCs w:val="24"/>
          <w:highlight w:val="yellow"/>
        </w:rPr>
        <w:t>___________</w:t>
      </w:r>
      <w:r w:rsidRPr="007569BF">
        <w:rPr>
          <w:rFonts w:ascii="Times New Roman" w:hAnsi="Times New Roman" w:cs="Times New Roman"/>
          <w:sz w:val="24"/>
          <w:szCs w:val="24"/>
          <w:highlight w:val="yellow"/>
        </w:rPr>
        <w:t xml:space="preserve">, em </w:t>
      </w:r>
      <w:r w:rsidR="007D6376">
        <w:rPr>
          <w:rFonts w:ascii="Times New Roman" w:hAnsi="Times New Roman" w:cs="Times New Roman"/>
          <w:sz w:val="24"/>
          <w:szCs w:val="24"/>
          <w:highlight w:val="yellow"/>
        </w:rPr>
        <w:t>________________________</w:t>
      </w:r>
      <w:r w:rsidRPr="007569BF">
        <w:rPr>
          <w:rFonts w:ascii="Times New Roman" w:hAnsi="Times New Roman" w:cs="Times New Roman"/>
          <w:sz w:val="24"/>
          <w:szCs w:val="24"/>
          <w:highlight w:val="yellow"/>
        </w:rPr>
        <w:t xml:space="preserve">, Estado de Minas Gerais, CEP </w:t>
      </w:r>
      <w:r w:rsidRPr="007D6376">
        <w:rPr>
          <w:rFonts w:ascii="Times New Roman" w:hAnsi="Times New Roman" w:cs="Times New Roman"/>
          <w:sz w:val="24"/>
          <w:szCs w:val="24"/>
          <w:highlight w:val="yellow"/>
        </w:rPr>
        <w:t xml:space="preserve">nº </w:t>
      </w:r>
      <w:r w:rsidR="007D6376" w:rsidRPr="007D6376">
        <w:rPr>
          <w:rFonts w:ascii="Times New Roman" w:hAnsi="Times New Roman" w:cs="Times New Roman"/>
          <w:sz w:val="24"/>
          <w:szCs w:val="24"/>
          <w:highlight w:val="yellow"/>
        </w:rPr>
        <w:t>__._____-___</w:t>
      </w:r>
      <w:r w:rsidRPr="007D6376">
        <w:rPr>
          <w:rFonts w:ascii="Times New Roman" w:hAnsi="Times New Roman" w:cs="Times New Roman"/>
          <w:sz w:val="24"/>
          <w:szCs w:val="24"/>
          <w:highlight w:val="yellow"/>
        </w:rPr>
        <w:t>,</w:t>
      </w:r>
      <w:r w:rsidRPr="007569BF">
        <w:rPr>
          <w:rFonts w:ascii="Times New Roman" w:hAnsi="Times New Roman" w:cs="Times New Roman"/>
          <w:sz w:val="24"/>
          <w:szCs w:val="24"/>
        </w:rPr>
        <w:t xml:space="preserve"> doravante denominado </w:t>
      </w:r>
      <w:r w:rsidR="00477DD8">
        <w:rPr>
          <w:rFonts w:ascii="Times New Roman" w:hAnsi="Times New Roman" w:cs="Times New Roman"/>
          <w:b/>
          <w:sz w:val="24"/>
          <w:szCs w:val="24"/>
        </w:rPr>
        <w:t>CONTRATANTE</w:t>
      </w:r>
      <w:r w:rsidRPr="007569BF">
        <w:rPr>
          <w:rFonts w:ascii="Times New Roman" w:hAnsi="Times New Roman" w:cs="Times New Roman"/>
          <w:b/>
          <w:sz w:val="24"/>
          <w:szCs w:val="24"/>
        </w:rPr>
        <w:t xml:space="preserve"> </w:t>
      </w:r>
      <w:r w:rsidRPr="007569BF">
        <w:rPr>
          <w:rFonts w:ascii="Times New Roman" w:hAnsi="Times New Roman" w:cs="Times New Roman"/>
          <w:sz w:val="24"/>
          <w:szCs w:val="24"/>
        </w:rPr>
        <w:t xml:space="preserve">ou </w:t>
      </w:r>
      <w:r w:rsidRPr="007569BF">
        <w:rPr>
          <w:rFonts w:ascii="Times New Roman" w:hAnsi="Times New Roman" w:cs="Times New Roman"/>
          <w:b/>
          <w:sz w:val="24"/>
          <w:szCs w:val="24"/>
        </w:rPr>
        <w:t>IFMG</w:t>
      </w:r>
      <w:r w:rsidRPr="007569BF">
        <w:rPr>
          <w:rFonts w:ascii="Times New Roman" w:hAnsi="Times New Roman" w:cs="Times New Roman"/>
          <w:sz w:val="24"/>
          <w:szCs w:val="24"/>
        </w:rPr>
        <w:t>, neste ato represent</w:t>
      </w:r>
      <w:r w:rsidR="00244EE2" w:rsidRPr="007569BF">
        <w:rPr>
          <w:rFonts w:ascii="Times New Roman" w:hAnsi="Times New Roman" w:cs="Times New Roman"/>
          <w:sz w:val="24"/>
          <w:szCs w:val="24"/>
        </w:rPr>
        <w:t xml:space="preserve">ado por seu </w:t>
      </w:r>
      <w:r w:rsidR="00244EE2" w:rsidRPr="007569BF">
        <w:rPr>
          <w:rFonts w:ascii="Times New Roman" w:hAnsi="Times New Roman" w:cs="Times New Roman"/>
          <w:sz w:val="24"/>
          <w:szCs w:val="24"/>
          <w:highlight w:val="yellow"/>
        </w:rPr>
        <w:t xml:space="preserve">representado Reitor ou </w:t>
      </w:r>
      <w:r w:rsidRPr="007569BF">
        <w:rPr>
          <w:rFonts w:ascii="Times New Roman" w:hAnsi="Times New Roman" w:cs="Times New Roman"/>
          <w:sz w:val="24"/>
          <w:szCs w:val="24"/>
          <w:highlight w:val="yellow"/>
        </w:rPr>
        <w:t>Diretor Geral  ___________________, brasileiro, casado, portador da Carteira de Identidade nº ______________, órgão expedidor ____/____  e do CPF nº _____________________, residente e _________________________, nomeado pelo(a) Decreto /portaria  _____________________________________, e, de outro lado</w:t>
      </w:r>
      <w:r w:rsidR="00767112" w:rsidRPr="007569BF">
        <w:rPr>
          <w:rFonts w:ascii="Times New Roman" w:hAnsi="Times New Roman" w:cs="Times New Roman"/>
          <w:sz w:val="24"/>
          <w:szCs w:val="24"/>
          <w:highlight w:val="yellow"/>
        </w:rPr>
        <w:t xml:space="preserve"> a Empresa</w:t>
      </w:r>
      <w:r w:rsidRPr="007569BF">
        <w:rPr>
          <w:rFonts w:ascii="Times New Roman" w:hAnsi="Times New Roman" w:cs="Times New Roman"/>
          <w:sz w:val="24"/>
          <w:szCs w:val="24"/>
          <w:highlight w:val="yellow"/>
        </w:rPr>
        <w:t xml:space="preserve"> </w:t>
      </w:r>
      <w:r w:rsidRPr="007569BF">
        <w:rPr>
          <w:rFonts w:ascii="Times New Roman" w:hAnsi="Times New Roman" w:cs="Times New Roman"/>
          <w:b/>
          <w:sz w:val="24"/>
          <w:szCs w:val="24"/>
          <w:highlight w:val="yellow"/>
        </w:rPr>
        <w:t>________</w:t>
      </w:r>
      <w:r w:rsidRPr="007569BF">
        <w:rPr>
          <w:rFonts w:ascii="Times New Roman" w:eastAsia="Arial" w:hAnsi="Times New Roman" w:cs="Times New Roman"/>
          <w:b/>
          <w:sz w:val="24"/>
          <w:szCs w:val="24"/>
          <w:highlight w:val="yellow"/>
        </w:rPr>
        <w:t>,</w:t>
      </w:r>
      <w:r w:rsidRPr="007569BF">
        <w:rPr>
          <w:rFonts w:ascii="Times New Roman" w:eastAsia="Arial" w:hAnsi="Times New Roman" w:cs="Times New Roman"/>
          <w:sz w:val="24"/>
          <w:szCs w:val="24"/>
          <w:highlight w:val="yellow"/>
        </w:rPr>
        <w:t xml:space="preserve"> inscrita no CNPJ/MF sob o nº </w:t>
      </w:r>
      <w:r w:rsidRPr="007569BF">
        <w:rPr>
          <w:rFonts w:ascii="Times New Roman" w:hAnsi="Times New Roman" w:cs="Times New Roman"/>
          <w:sz w:val="24"/>
          <w:szCs w:val="24"/>
          <w:highlight w:val="yellow"/>
        </w:rPr>
        <w:t>______</w:t>
      </w:r>
      <w:r w:rsidRPr="007569BF">
        <w:rPr>
          <w:rFonts w:ascii="Times New Roman" w:eastAsia="Arial" w:hAnsi="Times New Roman" w:cs="Times New Roman"/>
          <w:sz w:val="24"/>
          <w:szCs w:val="24"/>
          <w:highlight w:val="yellow"/>
        </w:rPr>
        <w:t>, estabelecida à Rua ______, nº ______, Bairro ______, em ______, Estado de ______, CEP nº ________,</w:t>
      </w:r>
      <w:r w:rsidR="00767112" w:rsidRPr="007569BF">
        <w:rPr>
          <w:rFonts w:ascii="Times New Roman" w:hAnsi="Times New Roman" w:cs="Times New Roman"/>
          <w:sz w:val="24"/>
          <w:szCs w:val="24"/>
        </w:rPr>
        <w:t xml:space="preserve"> doravante denominado </w:t>
      </w:r>
      <w:r w:rsidR="00477DD8">
        <w:rPr>
          <w:rFonts w:ascii="Times New Roman" w:hAnsi="Times New Roman" w:cs="Times New Roman"/>
          <w:b/>
          <w:sz w:val="24"/>
          <w:szCs w:val="24"/>
        </w:rPr>
        <w:t>CONTRATADA</w:t>
      </w:r>
      <w:r w:rsidR="00767112" w:rsidRPr="007569BF">
        <w:rPr>
          <w:rFonts w:ascii="Times New Roman" w:hAnsi="Times New Roman" w:cs="Times New Roman"/>
          <w:b/>
          <w:sz w:val="24"/>
          <w:szCs w:val="24"/>
        </w:rPr>
        <w:t>,</w:t>
      </w:r>
      <w:r w:rsidRPr="007569BF">
        <w:rPr>
          <w:rFonts w:ascii="Times New Roman" w:eastAsia="Arial" w:hAnsi="Times New Roman" w:cs="Times New Roman"/>
          <w:sz w:val="24"/>
          <w:szCs w:val="24"/>
        </w:rPr>
        <w:t xml:space="preserve"> neste ato</w:t>
      </w:r>
      <w:r w:rsidR="00767112" w:rsidRPr="007569BF">
        <w:rPr>
          <w:rFonts w:ascii="Times New Roman" w:eastAsia="Arial" w:hAnsi="Times New Roman" w:cs="Times New Roman"/>
          <w:sz w:val="24"/>
          <w:szCs w:val="24"/>
        </w:rPr>
        <w:t>,</w:t>
      </w:r>
      <w:r w:rsidRPr="007569BF">
        <w:rPr>
          <w:rFonts w:ascii="Times New Roman" w:eastAsia="Arial" w:hAnsi="Times New Roman" w:cs="Times New Roman"/>
          <w:sz w:val="24"/>
          <w:szCs w:val="24"/>
        </w:rPr>
        <w:t xml:space="preserve"> representada por seu sócio proprietário</w:t>
      </w:r>
      <w:r w:rsidRPr="007569BF">
        <w:rPr>
          <w:rFonts w:ascii="Times New Roman" w:eastAsia="Arial" w:hAnsi="Times New Roman" w:cs="Times New Roman"/>
          <w:sz w:val="24"/>
          <w:szCs w:val="24"/>
          <w:highlight w:val="yellow"/>
        </w:rPr>
        <w:t xml:space="preserve">, o Senhor </w:t>
      </w:r>
      <w:r w:rsidRPr="007569BF">
        <w:rPr>
          <w:rFonts w:ascii="Times New Roman" w:hAnsi="Times New Roman" w:cs="Times New Roman"/>
          <w:sz w:val="24"/>
          <w:szCs w:val="24"/>
          <w:highlight w:val="yellow"/>
        </w:rPr>
        <w:t>_______</w:t>
      </w:r>
      <w:r w:rsidRPr="007569BF">
        <w:rPr>
          <w:rFonts w:ascii="Times New Roman" w:eastAsia="Arial" w:hAnsi="Times New Roman" w:cs="Times New Roman"/>
          <w:sz w:val="24"/>
          <w:szCs w:val="24"/>
          <w:highlight w:val="yellow"/>
        </w:rPr>
        <w:t xml:space="preserve">, nacionalidade, estado civil, portador da Carteira de Identidade nº </w:t>
      </w:r>
      <w:r w:rsidRPr="007569BF">
        <w:rPr>
          <w:rFonts w:ascii="Times New Roman" w:hAnsi="Times New Roman" w:cs="Times New Roman"/>
          <w:sz w:val="24"/>
          <w:szCs w:val="24"/>
          <w:highlight w:val="yellow"/>
        </w:rPr>
        <w:t>_______</w:t>
      </w:r>
      <w:r w:rsidRPr="007569BF">
        <w:rPr>
          <w:rFonts w:ascii="Times New Roman" w:eastAsia="Arial" w:hAnsi="Times New Roman" w:cs="Times New Roman"/>
          <w:sz w:val="24"/>
          <w:szCs w:val="24"/>
          <w:highlight w:val="yellow"/>
        </w:rPr>
        <w:t xml:space="preserve">, expedida pela ______ e do CPF nº ____, residente e domiciliado à </w:t>
      </w:r>
      <w:r w:rsidRPr="007569BF">
        <w:rPr>
          <w:rFonts w:ascii="Times New Roman" w:hAnsi="Times New Roman" w:cs="Times New Roman"/>
          <w:sz w:val="24"/>
          <w:szCs w:val="24"/>
          <w:highlight w:val="yellow"/>
        </w:rPr>
        <w:t>________</w:t>
      </w:r>
      <w:r w:rsidRPr="007569BF">
        <w:rPr>
          <w:rFonts w:ascii="Times New Roman" w:eastAsia="Arial" w:hAnsi="Times New Roman" w:cs="Times New Roman"/>
          <w:sz w:val="24"/>
          <w:szCs w:val="24"/>
          <w:highlight w:val="yellow"/>
        </w:rPr>
        <w:t xml:space="preserve">, nº ______, Bairro _____, em </w:t>
      </w:r>
      <w:r w:rsidRPr="007569BF">
        <w:rPr>
          <w:rFonts w:ascii="Times New Roman" w:hAnsi="Times New Roman" w:cs="Times New Roman"/>
          <w:sz w:val="24"/>
          <w:szCs w:val="24"/>
          <w:highlight w:val="yellow"/>
        </w:rPr>
        <w:t>_______</w:t>
      </w:r>
      <w:r w:rsidRPr="007569BF">
        <w:rPr>
          <w:rFonts w:ascii="Times New Roman" w:eastAsia="Arial" w:hAnsi="Times New Roman" w:cs="Times New Roman"/>
          <w:sz w:val="24"/>
          <w:szCs w:val="24"/>
          <w:highlight w:val="yellow"/>
        </w:rPr>
        <w:t>, Estado de ____, CEP nº ___</w:t>
      </w:r>
      <w:r w:rsidRPr="007569BF">
        <w:rPr>
          <w:rFonts w:ascii="Times New Roman" w:hAnsi="Times New Roman" w:cs="Times New Roman"/>
          <w:sz w:val="24"/>
          <w:szCs w:val="24"/>
          <w:highlight w:val="yellow"/>
        </w:rPr>
        <w:t>,</w:t>
      </w:r>
      <w:r w:rsidRPr="007569BF">
        <w:rPr>
          <w:rFonts w:ascii="Times New Roman" w:hAnsi="Times New Roman" w:cs="Times New Roman"/>
          <w:sz w:val="24"/>
          <w:szCs w:val="24"/>
        </w:rPr>
        <w:t xml:space="preserve"> </w:t>
      </w:r>
      <w:r w:rsidR="0075068F" w:rsidRPr="007569BF">
        <w:rPr>
          <w:rFonts w:ascii="Times New Roman" w:hAnsi="Times New Roman" w:cs="Times New Roman"/>
          <w:sz w:val="24"/>
          <w:szCs w:val="24"/>
        </w:rPr>
        <w:t xml:space="preserve">tendo em vista o que consta </w:t>
      </w:r>
      <w:r w:rsidR="0075068F" w:rsidRPr="007569BF">
        <w:rPr>
          <w:rFonts w:ascii="Times New Roman" w:hAnsi="Times New Roman" w:cs="Times New Roman"/>
          <w:sz w:val="24"/>
          <w:szCs w:val="24"/>
          <w:highlight w:val="yellow"/>
        </w:rPr>
        <w:t>no Processo nº ....................</w:t>
      </w:r>
      <w:r w:rsidR="00244EE2"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rPr>
        <w:t xml:space="preserve"> </w:t>
      </w:r>
      <w:r w:rsidR="00283630" w:rsidRPr="007569BF">
        <w:rPr>
          <w:rFonts w:ascii="Times New Roman" w:hAnsi="Times New Roman" w:cs="Times New Roman"/>
          <w:sz w:val="24"/>
          <w:szCs w:val="24"/>
        </w:rPr>
        <w:t xml:space="preserve">em observância às disposições da Lei nº 8.666, de 21 de junho de 1993, da Lei nº 10.520, de 17 de julho de 2002, da Lei de Diretrizes Orçamentárias vigente e do Decreto nº 7.983, de 8 de abril de 2013, bem como da </w:t>
      </w:r>
      <w:r w:rsidR="00283630" w:rsidRPr="007569BF">
        <w:rPr>
          <w:rFonts w:ascii="Times New Roman" w:hAnsi="Times New Roman" w:cs="Times New Roman"/>
          <w:i/>
          <w:sz w:val="24"/>
          <w:szCs w:val="24"/>
        </w:rPr>
        <w:t>Instrução Normativa  SEGES/MP nº 5, de 25 de maio de 2017</w:t>
      </w:r>
      <w:r w:rsidR="00283630" w:rsidRPr="007569BF">
        <w:rPr>
          <w:rFonts w:ascii="Times New Roman" w:hAnsi="Times New Roman" w:cs="Times New Roman"/>
          <w:sz w:val="24"/>
          <w:szCs w:val="24"/>
        </w:rPr>
        <w:t xml:space="preserve">, resolvem celebrar o presente Termo de Contrato, decorrente do </w:t>
      </w:r>
      <w:r w:rsidR="00283630" w:rsidRPr="007569BF">
        <w:rPr>
          <w:rFonts w:ascii="Times New Roman" w:hAnsi="Times New Roman" w:cs="Times New Roman"/>
          <w:sz w:val="24"/>
          <w:szCs w:val="24"/>
          <w:highlight w:val="yellow"/>
        </w:rPr>
        <w:t>Pregão nº ........../20....,</w:t>
      </w:r>
      <w:r w:rsidR="00283630" w:rsidRPr="007569BF">
        <w:rPr>
          <w:rFonts w:ascii="Times New Roman" w:hAnsi="Times New Roman" w:cs="Times New Roman"/>
          <w:sz w:val="24"/>
          <w:szCs w:val="24"/>
        </w:rPr>
        <w:t xml:space="preserve"> mediante as cláusulas e condições a seguir enunciadas.</w:t>
      </w:r>
    </w:p>
    <w:p w:rsidR="0075068F" w:rsidRPr="007569BF" w:rsidRDefault="0075068F" w:rsidP="00813225">
      <w:pPr>
        <w:pStyle w:val="Nivel01Titulo"/>
      </w:pPr>
      <w:r w:rsidRPr="007569BF">
        <w:t>CLÁUSULA PRIMEIRA – OBJETO</w:t>
      </w:r>
    </w:p>
    <w:p w:rsidR="00283630" w:rsidRPr="007569BF" w:rsidRDefault="00283630" w:rsidP="007569BF">
      <w:pPr>
        <w:numPr>
          <w:ilvl w:val="1"/>
          <w:numId w:val="1"/>
        </w:numPr>
        <w:spacing w:before="120" w:after="120" w:line="360" w:lineRule="auto"/>
        <w:ind w:left="567" w:hanging="567"/>
        <w:jc w:val="both"/>
        <w:rPr>
          <w:rFonts w:ascii="Times New Roman" w:hAnsi="Times New Roman" w:cs="Times New Roman"/>
          <w:color w:val="000000"/>
          <w:sz w:val="24"/>
          <w:szCs w:val="24"/>
        </w:rPr>
      </w:pPr>
      <w:r w:rsidRPr="007569BF">
        <w:rPr>
          <w:rFonts w:ascii="Times New Roman" w:hAnsi="Times New Roman" w:cs="Times New Roman"/>
          <w:color w:val="000000"/>
          <w:sz w:val="24"/>
          <w:szCs w:val="24"/>
        </w:rPr>
        <w:t>O objeto do presente instrumento é a contratação de serviço comum de engenharia, que será prestado nas condições estabelecidas no Termo de Referência e demais documentos técnicos que se encontram anexos ao Edital.</w:t>
      </w:r>
    </w:p>
    <w:p w:rsidR="00283630"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lastRenderedPageBreak/>
        <w:t xml:space="preserve"> </w:t>
      </w:r>
      <w:r w:rsidR="00283630" w:rsidRPr="007569BF">
        <w:rPr>
          <w:rFonts w:ascii="Times New Roman" w:hAnsi="Times New Roman" w:cs="Times New Roman"/>
          <w:color w:val="000000"/>
          <w:sz w:val="24"/>
          <w:szCs w:val="24"/>
        </w:rPr>
        <w:t>Este Termo de Contrato vincula-se ao Edital do Pregão e seus anexos, identificado no preâmbulo acima, e à proposta vencedora, independentemente de transcrição.</w:t>
      </w:r>
    </w:p>
    <w:p w:rsidR="0075068F" w:rsidRPr="007569BF" w:rsidRDefault="0075068F" w:rsidP="00813225">
      <w:pPr>
        <w:pStyle w:val="Nivel01Titulo"/>
        <w:rPr>
          <w:iCs/>
        </w:rPr>
      </w:pPr>
      <w:r w:rsidRPr="007569BF">
        <w:t>CLÁUSULA SEGUNDA – VIGÊNCIA</w:t>
      </w:r>
    </w:p>
    <w:p w:rsidR="00856106" w:rsidRPr="007569BF" w:rsidRDefault="00E45FDA" w:rsidP="00C50FB0">
      <w:pPr>
        <w:numPr>
          <w:ilvl w:val="1"/>
          <w:numId w:val="1"/>
        </w:numPr>
        <w:spacing w:before="120" w:after="120" w:line="360" w:lineRule="auto"/>
        <w:ind w:left="425"/>
        <w:jc w:val="both"/>
        <w:rPr>
          <w:rFonts w:ascii="Times New Roman" w:hAnsi="Times New Roman" w:cs="Times New Roman"/>
          <w:b/>
          <w:sz w:val="24"/>
          <w:szCs w:val="24"/>
        </w:rPr>
      </w:pPr>
      <w:r w:rsidRPr="007569BF">
        <w:rPr>
          <w:rFonts w:ascii="Times New Roman" w:hAnsi="Times New Roman" w:cs="Times New Roman"/>
          <w:bCs/>
          <w:iCs/>
          <w:sz w:val="24"/>
          <w:szCs w:val="24"/>
        </w:rPr>
        <w:t xml:space="preserve">O prazo de vigência deste Termo de Contrato é aquele fixado no Edital, com início na data </w:t>
      </w:r>
      <w:r w:rsidRPr="007569BF">
        <w:rPr>
          <w:rFonts w:ascii="Times New Roman" w:hAnsi="Times New Roman" w:cs="Times New Roman"/>
          <w:bCs/>
          <w:iCs/>
          <w:sz w:val="24"/>
          <w:szCs w:val="24"/>
          <w:highlight w:val="yellow"/>
        </w:rPr>
        <w:t>de .........../......../........ e encerramento em .........../........./..........,</w:t>
      </w:r>
      <w:r w:rsidRPr="007569BF">
        <w:rPr>
          <w:rFonts w:ascii="Times New Roman" w:hAnsi="Times New Roman" w:cs="Times New Roman"/>
          <w:bCs/>
          <w:iCs/>
          <w:sz w:val="24"/>
          <w:szCs w:val="24"/>
        </w:rPr>
        <w:t xml:space="preserve"> </w:t>
      </w:r>
      <w:r w:rsidRPr="007569BF">
        <w:rPr>
          <w:rFonts w:ascii="Times New Roman" w:hAnsi="Times New Roman" w:cs="Times New Roman"/>
          <w:sz w:val="24"/>
          <w:szCs w:val="24"/>
        </w:rPr>
        <w:t>podendo ser prorrogado por interesse das partes</w:t>
      </w:r>
      <w:r w:rsidR="00283630" w:rsidRPr="007569BF">
        <w:rPr>
          <w:rFonts w:ascii="Times New Roman" w:hAnsi="Times New Roman" w:cs="Times New Roman"/>
          <w:sz w:val="24"/>
          <w:szCs w:val="24"/>
        </w:rPr>
        <w:t xml:space="preserve">, </w:t>
      </w:r>
      <w:r w:rsidRPr="007569BF">
        <w:rPr>
          <w:rFonts w:ascii="Times New Roman" w:hAnsi="Times New Roman" w:cs="Times New Roman"/>
          <w:sz w:val="24"/>
          <w:szCs w:val="24"/>
        </w:rPr>
        <w:t xml:space="preserve"> </w:t>
      </w:r>
      <w:r w:rsidR="00C50FB0">
        <w:rPr>
          <w:rFonts w:ascii="Times New Roman" w:hAnsi="Times New Roman" w:cs="Times New Roman"/>
          <w:sz w:val="24"/>
          <w:szCs w:val="24"/>
        </w:rPr>
        <w:t xml:space="preserve">na forma  </w:t>
      </w:r>
      <w:r w:rsidR="00C50FB0" w:rsidRPr="002C6C0A">
        <w:rPr>
          <w:rFonts w:ascii="Times New Roman" w:hAnsi="Times New Roman" w:cs="Times New Roman"/>
          <w:sz w:val="24"/>
          <w:szCs w:val="24"/>
        </w:rPr>
        <w:t xml:space="preserve">estatuída </w:t>
      </w:r>
      <w:r w:rsidR="002C6C0A" w:rsidRPr="002C6C0A">
        <w:rPr>
          <w:rFonts w:ascii="Times New Roman" w:hAnsi="Times New Roman" w:cs="Times New Roman"/>
          <w:color w:val="000000"/>
          <w:sz w:val="24"/>
          <w:szCs w:val="24"/>
        </w:rPr>
        <w:t>do artigo 57, parágrafo 1, da Lei n. 8.666, de 1993</w:t>
      </w:r>
      <w:r w:rsidR="00C50FB0" w:rsidRPr="002C6C0A">
        <w:rPr>
          <w:rFonts w:ascii="Times New Roman" w:hAnsi="Times New Roman" w:cs="Times New Roman"/>
          <w:sz w:val="24"/>
          <w:szCs w:val="24"/>
        </w:rPr>
        <w:t>.</w:t>
      </w:r>
    </w:p>
    <w:p w:rsidR="00B7593A" w:rsidRPr="007569BF" w:rsidRDefault="00B7593A" w:rsidP="007569BF">
      <w:pPr>
        <w:pStyle w:val="Textodecomentrio"/>
        <w:numPr>
          <w:ilvl w:val="1"/>
          <w:numId w:val="1"/>
        </w:numPr>
        <w:spacing w:before="120" w:after="120" w:line="360" w:lineRule="auto"/>
        <w:ind w:left="567" w:hanging="567"/>
        <w:jc w:val="both"/>
        <w:rPr>
          <w:rFonts w:ascii="Times New Roman" w:hAnsi="Times New Roman" w:cs="Times New Roman"/>
          <w:color w:val="000000"/>
          <w:sz w:val="24"/>
          <w:szCs w:val="24"/>
        </w:rPr>
      </w:pPr>
      <w:r w:rsidRPr="007569BF">
        <w:rPr>
          <w:rFonts w:ascii="Times New Roman" w:hAnsi="Times New Roman" w:cs="Times New Roman"/>
          <w:color w:val="000000"/>
          <w:sz w:val="24"/>
          <w:szCs w:val="24"/>
        </w:rPr>
        <w:t>A vigência poderá ultrapassar o exercício financeiro, desde que as despesas referentes à contratação sejam integralmente empenhadas até 31 de dezembro, para fins de inscrição em restos a pagar, conforme Orientação Normativa AGU n° 39, de 13/12/2011.</w:t>
      </w:r>
    </w:p>
    <w:p w:rsidR="00B7593A" w:rsidRPr="007569BF" w:rsidRDefault="00B7593A" w:rsidP="007569BF">
      <w:pPr>
        <w:pStyle w:val="Textodecomentrio"/>
        <w:numPr>
          <w:ilvl w:val="1"/>
          <w:numId w:val="1"/>
        </w:numPr>
        <w:spacing w:before="120" w:after="120" w:line="360" w:lineRule="auto"/>
        <w:ind w:left="567" w:hanging="567"/>
        <w:jc w:val="both"/>
        <w:rPr>
          <w:rFonts w:ascii="Times New Roman" w:hAnsi="Times New Roman" w:cs="Times New Roman"/>
          <w:color w:val="000000"/>
          <w:sz w:val="24"/>
          <w:szCs w:val="24"/>
        </w:rPr>
      </w:pPr>
      <w:r w:rsidRPr="007569BF">
        <w:rPr>
          <w:rFonts w:ascii="Times New Roman" w:hAnsi="Times New Roman" w:cs="Times New Roman"/>
          <w:color w:val="000000"/>
          <w:sz w:val="24"/>
          <w:szCs w:val="24"/>
        </w:rPr>
        <w:t xml:space="preserve">A execução dos serviços </w:t>
      </w:r>
      <w:r w:rsidRPr="00090723">
        <w:rPr>
          <w:rFonts w:ascii="Times New Roman" w:hAnsi="Times New Roman" w:cs="Times New Roman"/>
          <w:color w:val="000000"/>
          <w:sz w:val="24"/>
          <w:szCs w:val="24"/>
          <w:highlight w:val="yellow"/>
        </w:rPr>
        <w:t xml:space="preserve">será iniciada _________________ </w:t>
      </w:r>
      <w:r w:rsidRPr="00090723">
        <w:rPr>
          <w:rFonts w:ascii="Times New Roman" w:hAnsi="Times New Roman" w:cs="Times New Roman"/>
          <w:i/>
          <w:color w:val="000000"/>
          <w:sz w:val="24"/>
          <w:szCs w:val="24"/>
          <w:highlight w:val="yellow"/>
        </w:rPr>
        <w:t>(indicar a data ou evento para o início dos serviços)</w:t>
      </w:r>
      <w:r w:rsidRPr="00090723">
        <w:rPr>
          <w:rFonts w:ascii="Times New Roman" w:hAnsi="Times New Roman" w:cs="Times New Roman"/>
          <w:color w:val="000000"/>
          <w:sz w:val="24"/>
          <w:szCs w:val="24"/>
          <w:highlight w:val="yellow"/>
        </w:rPr>
        <w:t>,</w:t>
      </w:r>
      <w:r w:rsidRPr="007569BF">
        <w:rPr>
          <w:rFonts w:ascii="Times New Roman" w:hAnsi="Times New Roman" w:cs="Times New Roman"/>
          <w:color w:val="000000"/>
          <w:sz w:val="24"/>
          <w:szCs w:val="24"/>
        </w:rPr>
        <w:t xml:space="preserve"> cujas etapas observarão o cronograma fixado no Termo de Referência.</w:t>
      </w:r>
    </w:p>
    <w:p w:rsidR="00B7593A" w:rsidRPr="007569BF" w:rsidRDefault="00B7593A" w:rsidP="007569BF">
      <w:pPr>
        <w:pStyle w:val="Textodecomentrio"/>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color w:val="000000"/>
          <w:sz w:val="24"/>
          <w:szCs w:val="24"/>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75068F" w:rsidRPr="007569BF" w:rsidRDefault="0075068F" w:rsidP="00813225">
      <w:pPr>
        <w:pStyle w:val="Nivel01Titulo"/>
      </w:pPr>
      <w:r w:rsidRPr="007569BF">
        <w:t xml:space="preserve">CLÁUSULA TERCEIRA – </w:t>
      </w:r>
      <w:r w:rsidR="00477DD8">
        <w:t>VALOR DO CONTRATO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valor </w:t>
      </w:r>
      <w:r w:rsidR="00B7593A" w:rsidRPr="007569BF">
        <w:rPr>
          <w:rFonts w:ascii="Times New Roman" w:hAnsi="Times New Roman" w:cs="Times New Roman"/>
          <w:sz w:val="24"/>
          <w:szCs w:val="24"/>
        </w:rPr>
        <w:t xml:space="preserve">total </w:t>
      </w:r>
      <w:r w:rsidRPr="007569BF">
        <w:rPr>
          <w:rFonts w:ascii="Times New Roman" w:hAnsi="Times New Roman" w:cs="Times New Roman"/>
          <w:sz w:val="24"/>
          <w:szCs w:val="24"/>
        </w:rPr>
        <w:t xml:space="preserve">da contratação é de </w:t>
      </w:r>
      <w:r w:rsidR="00B7593A" w:rsidRPr="007569BF">
        <w:rPr>
          <w:rFonts w:ascii="Times New Roman" w:hAnsi="Times New Roman" w:cs="Times New Roman"/>
          <w:sz w:val="24"/>
          <w:szCs w:val="24"/>
          <w:highlight w:val="yellow"/>
        </w:rPr>
        <w:t>R$ .......... (.....)</w:t>
      </w:r>
      <w:r w:rsidRPr="007569BF">
        <w:rPr>
          <w:rFonts w:ascii="Times New Roman" w:hAnsi="Times New Roman" w:cs="Times New Roman"/>
          <w:sz w:val="24"/>
          <w:szCs w:val="24"/>
        </w:rPr>
        <w:t>.</w:t>
      </w:r>
    </w:p>
    <w:p w:rsidR="00CD3896" w:rsidRPr="00477DD8" w:rsidRDefault="0075068F" w:rsidP="007569BF">
      <w:pPr>
        <w:numPr>
          <w:ilvl w:val="1"/>
          <w:numId w:val="1"/>
        </w:numPr>
        <w:spacing w:before="120" w:after="120" w:line="360" w:lineRule="auto"/>
        <w:ind w:left="567" w:hanging="567"/>
        <w:jc w:val="both"/>
        <w:rPr>
          <w:rFonts w:ascii="Times New Roman" w:hAnsi="Times New Roman" w:cs="Times New Roman"/>
          <w:bCs/>
          <w:iCs/>
          <w:sz w:val="24"/>
          <w:szCs w:val="24"/>
        </w:rPr>
      </w:pPr>
      <w:r w:rsidRPr="007569BF">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77DD8" w:rsidRPr="007569BF" w:rsidRDefault="00477DD8" w:rsidP="00477DD8">
      <w:pPr>
        <w:pStyle w:val="Nivel01Titulo"/>
      </w:pPr>
      <w:r w:rsidRPr="007569BF">
        <w:t xml:space="preserve">CLÁUSULA </w:t>
      </w:r>
      <w:r>
        <w:t>QUARTA</w:t>
      </w:r>
      <w:r w:rsidRPr="007569BF">
        <w:t xml:space="preserve"> – GARANTIA DE EXECUÇÃO</w:t>
      </w:r>
    </w:p>
    <w:p w:rsidR="00477DD8" w:rsidRDefault="00477DD8" w:rsidP="00477DD8">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Pr>
          <w:rFonts w:ascii="Times New Roman" w:hAnsi="Times New Roman" w:cs="Times New Roman"/>
          <w:sz w:val="24"/>
          <w:szCs w:val="24"/>
        </w:rPr>
        <w:t>CONTRATADA</w:t>
      </w:r>
      <w:r w:rsidRPr="007569BF">
        <w:rPr>
          <w:rFonts w:ascii="Times New Roman" w:hAnsi="Times New Roman" w:cs="Times New Roman"/>
          <w:sz w:val="24"/>
          <w:szCs w:val="24"/>
        </w:rPr>
        <w:t xml:space="preserve"> prestará garantia no valor de </w:t>
      </w:r>
      <w:r w:rsidRPr="007569BF">
        <w:rPr>
          <w:rFonts w:ascii="Times New Roman" w:hAnsi="Times New Roman" w:cs="Times New Roman"/>
          <w:sz w:val="24"/>
          <w:szCs w:val="24"/>
          <w:highlight w:val="yellow"/>
        </w:rPr>
        <w:t>R$ ............... (.......................), na modalidade de .............................., ,</w:t>
      </w:r>
      <w:r w:rsidRPr="007569BF">
        <w:rPr>
          <w:rFonts w:ascii="Times New Roman" w:hAnsi="Times New Roman" w:cs="Times New Roman"/>
          <w:sz w:val="24"/>
          <w:szCs w:val="24"/>
        </w:rPr>
        <w:t xml:space="preserve"> no prazo de 10 (dez) dias, observadas as condições previstas no Edital, com validade de 90 (noventa) dias após o término da vigência </w:t>
      </w:r>
      <w:r w:rsidRPr="007569BF">
        <w:rPr>
          <w:rFonts w:ascii="Times New Roman" w:hAnsi="Times New Roman" w:cs="Times New Roman"/>
          <w:sz w:val="24"/>
          <w:szCs w:val="24"/>
        </w:rPr>
        <w:lastRenderedPageBreak/>
        <w:t>contratual, devendo ser renovada a cada prorrogação , observados os requisitos previstos no item 3.1 do Anexo VII-F da IN SEGES/MPDG n. 5/2017.</w:t>
      </w:r>
    </w:p>
    <w:p w:rsidR="00477DD8" w:rsidRPr="007569BF" w:rsidRDefault="00477DD8" w:rsidP="00477DD8">
      <w:pPr>
        <w:numPr>
          <w:ilvl w:val="1"/>
          <w:numId w:val="1"/>
        </w:num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 CONTRATADA </w:t>
      </w:r>
      <w:r w:rsidRPr="007569BF">
        <w:rPr>
          <w:rFonts w:ascii="Times New Roman" w:hAnsi="Times New Roman" w:cs="Times New Roman"/>
          <w:color w:val="000000"/>
          <w:sz w:val="24"/>
          <w:szCs w:val="24"/>
        </w:rPr>
        <w:t>deverá complementar a garantia contratual anteriormente prestada, de modo que se mantenha a proporção de 5% (cinco por cento) em relação ao valor contratado, como condição para a repactuação</w:t>
      </w:r>
      <w:r w:rsidR="002C6C0A">
        <w:rPr>
          <w:rFonts w:ascii="Times New Roman" w:hAnsi="Times New Roman" w:cs="Times New Roman"/>
          <w:color w:val="000000"/>
          <w:sz w:val="24"/>
          <w:szCs w:val="24"/>
        </w:rPr>
        <w:t xml:space="preserve"> e reajuste</w:t>
      </w:r>
      <w:r w:rsidRPr="007569BF">
        <w:rPr>
          <w:rFonts w:ascii="Times New Roman" w:hAnsi="Times New Roman" w:cs="Times New Roman"/>
          <w:color w:val="000000"/>
          <w:sz w:val="24"/>
          <w:szCs w:val="24"/>
        </w:rPr>
        <w:t xml:space="preserve">, nos termos da alínea K do item 3.1 do Anexo VII-F da IN SEGES/MPDG n. 5/2017.  </w:t>
      </w:r>
    </w:p>
    <w:p w:rsidR="00477DD8" w:rsidRPr="007569BF" w:rsidRDefault="00477DD8" w:rsidP="00477DD8">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A garantia prevista em edital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2º, §2º, V da Portaria MP n. 409/2016, observada a legislação que rege a matéria.</w:t>
      </w:r>
    </w:p>
    <w:p w:rsidR="0075068F" w:rsidRPr="007569BF" w:rsidRDefault="0075068F" w:rsidP="00813225">
      <w:pPr>
        <w:pStyle w:val="Nivel01Titulo"/>
      </w:pPr>
      <w:r w:rsidRPr="007569BF">
        <w:t>CLÁUSULA Q</w:t>
      </w:r>
      <w:r w:rsidR="00477DD8">
        <w:t>UINTA</w:t>
      </w:r>
      <w:r w:rsidRPr="007569BF">
        <w:t xml:space="preserve"> – DOTAÇÃO ORÇAMENTÁRIA</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As despesas decorrentes desta contratação estão programadas em dotação orçamentária própria, prevista no orçamento </w:t>
      </w:r>
      <w:r w:rsidR="00C77669" w:rsidRPr="007569BF">
        <w:rPr>
          <w:rFonts w:ascii="Times New Roman" w:hAnsi="Times New Roman" w:cs="Times New Roman"/>
          <w:sz w:val="24"/>
          <w:szCs w:val="24"/>
        </w:rPr>
        <w:t>do IFMG</w:t>
      </w:r>
      <w:r w:rsidRPr="007569BF">
        <w:rPr>
          <w:rFonts w:ascii="Times New Roman" w:hAnsi="Times New Roman" w:cs="Times New Roman"/>
          <w:sz w:val="24"/>
          <w:szCs w:val="24"/>
        </w:rPr>
        <w:t xml:space="preserve">, para o exercício </w:t>
      </w:r>
      <w:r w:rsidRPr="007569BF">
        <w:rPr>
          <w:rFonts w:ascii="Times New Roman" w:hAnsi="Times New Roman" w:cs="Times New Roman"/>
          <w:sz w:val="24"/>
          <w:szCs w:val="24"/>
          <w:highlight w:val="yellow"/>
        </w:rPr>
        <w:t>de 20....,</w:t>
      </w:r>
      <w:r w:rsidRPr="007569BF">
        <w:rPr>
          <w:rFonts w:ascii="Times New Roman" w:hAnsi="Times New Roman" w:cs="Times New Roman"/>
          <w:sz w:val="24"/>
          <w:szCs w:val="24"/>
        </w:rPr>
        <w:t xml:space="preserve"> na classificação abaixo:</w:t>
      </w:r>
    </w:p>
    <w:p w:rsidR="0033202F" w:rsidRDefault="0033202F" w:rsidP="00477DD8">
      <w:pPr>
        <w:spacing w:before="120" w:after="120" w:line="240" w:lineRule="auto"/>
        <w:ind w:left="1134"/>
        <w:jc w:val="both"/>
        <w:rPr>
          <w:rFonts w:ascii="Times New Roman" w:hAnsi="Times New Roman" w:cs="Times New Roman"/>
          <w:sz w:val="24"/>
          <w:szCs w:val="24"/>
          <w:highlight w:val="yellow"/>
        </w:rPr>
      </w:pPr>
      <w:r>
        <w:rPr>
          <w:rFonts w:ascii="Times New Roman" w:hAnsi="Times New Roman" w:cs="Times New Roman"/>
          <w:sz w:val="24"/>
          <w:szCs w:val="24"/>
          <w:highlight w:val="yellow"/>
        </w:rPr>
        <w:t>Empenho nº:</w:t>
      </w:r>
    </w:p>
    <w:p w:rsidR="0075068F" w:rsidRPr="007569BF" w:rsidRDefault="0075068F" w:rsidP="00477DD8">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Gestão/Unidade:  </w:t>
      </w:r>
    </w:p>
    <w:p w:rsidR="0075068F" w:rsidRPr="007569BF" w:rsidRDefault="0075068F" w:rsidP="00477DD8">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Fonte: </w:t>
      </w:r>
    </w:p>
    <w:p w:rsidR="0075068F" w:rsidRPr="007569BF" w:rsidRDefault="0075068F" w:rsidP="00477DD8">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Programa de Trabalho:  </w:t>
      </w:r>
    </w:p>
    <w:p w:rsidR="0075068F" w:rsidRPr="007569BF" w:rsidRDefault="0075068F" w:rsidP="00477DD8">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Elemento de Despesa:  </w:t>
      </w:r>
    </w:p>
    <w:p w:rsidR="0075068F" w:rsidRPr="007569BF" w:rsidRDefault="0075068F" w:rsidP="00477DD8">
      <w:pPr>
        <w:spacing w:before="120" w:after="120" w:line="240" w:lineRule="auto"/>
        <w:ind w:left="1134"/>
        <w:jc w:val="both"/>
        <w:rPr>
          <w:rFonts w:ascii="Times New Roman" w:hAnsi="Times New Roman" w:cs="Times New Roman"/>
          <w:sz w:val="24"/>
          <w:szCs w:val="24"/>
        </w:rPr>
      </w:pPr>
      <w:r w:rsidRPr="007569BF">
        <w:rPr>
          <w:rFonts w:ascii="Times New Roman" w:hAnsi="Times New Roman" w:cs="Times New Roman"/>
          <w:sz w:val="24"/>
          <w:szCs w:val="24"/>
          <w:highlight w:val="yellow"/>
        </w:rPr>
        <w:t>PI:</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No(s) exercício(s) seguinte(s), correrão à conta dos recursos próprios para atender às despesas da mesma natureza, cuja alocação será feita no início de cada exercício financeiro.</w:t>
      </w:r>
      <w:r w:rsidRPr="007569BF">
        <w:rPr>
          <w:rFonts w:ascii="Times New Roman" w:hAnsi="Times New Roman" w:cs="Times New Roman"/>
          <w:b/>
          <w:sz w:val="24"/>
          <w:szCs w:val="24"/>
        </w:rPr>
        <w:t xml:space="preserve"> </w:t>
      </w:r>
    </w:p>
    <w:p w:rsidR="0075068F" w:rsidRPr="007569BF" w:rsidRDefault="0075068F" w:rsidP="00813225">
      <w:pPr>
        <w:pStyle w:val="Nivel01Titulo"/>
      </w:pPr>
      <w:r w:rsidRPr="007569BF">
        <w:lastRenderedPageBreak/>
        <w:t xml:space="preserve">CLÁUSULA </w:t>
      </w:r>
      <w:r w:rsidR="00477DD8">
        <w:t>SEXTA</w:t>
      </w:r>
      <w:r w:rsidRPr="007569BF">
        <w:t xml:space="preserve"> – PAGAMENTO</w:t>
      </w:r>
    </w:p>
    <w:p w:rsidR="0075068F" w:rsidRPr="007569BF" w:rsidRDefault="0075068F" w:rsidP="007569BF">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 prazo para pagamento à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e demais condições a ele referentes encontram-se definidos no Edital e no Anexo XI da IN SEGES/MPDG n. 5/2017. </w:t>
      </w:r>
    </w:p>
    <w:p w:rsidR="00CD3896" w:rsidRPr="007569BF" w:rsidRDefault="00CD3896" w:rsidP="00813225">
      <w:pPr>
        <w:pStyle w:val="Nivel01Titulo"/>
      </w:pPr>
      <w:r w:rsidRPr="007569BF">
        <w:t xml:space="preserve">CLÁUSULA </w:t>
      </w:r>
      <w:r w:rsidR="00477DD8">
        <w:t>SÉTIMA</w:t>
      </w:r>
      <w:r w:rsidRPr="007569BF">
        <w:t xml:space="preserve"> – REAJUSTE</w:t>
      </w:r>
    </w:p>
    <w:p w:rsidR="00CD3896" w:rsidRPr="007569BF" w:rsidRDefault="00056563" w:rsidP="007569BF">
      <w:pPr>
        <w:pStyle w:val="PargrafodaLista"/>
        <w:numPr>
          <w:ilvl w:val="1"/>
          <w:numId w:val="1"/>
        </w:numPr>
        <w:autoSpaceDE w:val="0"/>
        <w:autoSpaceDN w:val="0"/>
        <w:adjustRightInd w:val="0"/>
        <w:spacing w:before="120" w:after="120" w:line="360" w:lineRule="auto"/>
        <w:ind w:left="567" w:hanging="567"/>
        <w:contextualSpacing w:val="0"/>
        <w:jc w:val="both"/>
        <w:rPr>
          <w:rFonts w:ascii="Times New Roman" w:hAnsi="Times New Roman" w:cs="Times New Roman"/>
          <w:sz w:val="24"/>
          <w:szCs w:val="24"/>
        </w:rPr>
      </w:pPr>
      <w:r w:rsidRPr="007569BF">
        <w:rPr>
          <w:rFonts w:ascii="Times New Roman" w:hAnsi="Times New Roman" w:cs="Times New Roman"/>
          <w:bCs/>
          <w:iCs/>
          <w:sz w:val="24"/>
          <w:szCs w:val="24"/>
        </w:rPr>
        <w:t xml:space="preserve">O valor consignado neste Termo de Contrato é fixo, porém poderá ser corrigido anualmente mediante requerimento da </w:t>
      </w:r>
      <w:r w:rsidR="00477DD8">
        <w:rPr>
          <w:rFonts w:ascii="Times New Roman" w:hAnsi="Times New Roman" w:cs="Times New Roman"/>
          <w:bCs/>
          <w:iCs/>
          <w:sz w:val="24"/>
          <w:szCs w:val="24"/>
        </w:rPr>
        <w:t>CONTRATADA</w:t>
      </w:r>
      <w:r w:rsidRPr="007569BF">
        <w:rPr>
          <w:rFonts w:ascii="Times New Roman" w:hAnsi="Times New Roman" w:cs="Times New Roman"/>
          <w:bCs/>
          <w:iCs/>
          <w:sz w:val="24"/>
          <w:szCs w:val="24"/>
        </w:rPr>
        <w:t>, observado o interregno mínimo de um ano, contado a partir da data limite para a apresentação da proposta, pela variação do índice do item 6.1.1 ou outro que vier a substituí-lo</w:t>
      </w:r>
      <w:r w:rsidR="00CD3896" w:rsidRPr="007569BF">
        <w:rPr>
          <w:rFonts w:ascii="Times New Roman" w:hAnsi="Times New Roman" w:cs="Times New Roman"/>
          <w:bCs/>
          <w:iCs/>
          <w:sz w:val="24"/>
          <w:szCs w:val="24"/>
        </w:rPr>
        <w:t>:</w:t>
      </w:r>
    </w:p>
    <w:p w:rsidR="00CD3896" w:rsidRPr="007569BF" w:rsidRDefault="00CD3896" w:rsidP="007569BF">
      <w:pPr>
        <w:pStyle w:val="BodyText21"/>
        <w:numPr>
          <w:ilvl w:val="2"/>
          <w:numId w:val="1"/>
        </w:numPr>
        <w:autoSpaceDE w:val="0"/>
        <w:autoSpaceDN w:val="0"/>
        <w:adjustRightInd w:val="0"/>
        <w:spacing w:before="120" w:after="120" w:line="360" w:lineRule="auto"/>
        <w:ind w:left="1276" w:hanging="567"/>
      </w:pPr>
      <w:r w:rsidRPr="007569BF">
        <w:t xml:space="preserve">INCC-M/FGV (Índice Nacional de Custo da Construção da Fundação Getúlio Vargas). CONTRATO DE OBRAS </w:t>
      </w:r>
    </w:p>
    <w:p w:rsidR="00CD3896" w:rsidRPr="007569BF" w:rsidRDefault="00CD3896" w:rsidP="007569BF">
      <w:pPr>
        <w:pStyle w:val="BodyText21"/>
        <w:numPr>
          <w:ilvl w:val="1"/>
          <w:numId w:val="1"/>
        </w:numPr>
        <w:autoSpaceDE w:val="0"/>
        <w:autoSpaceDN w:val="0"/>
        <w:adjustRightInd w:val="0"/>
        <w:spacing w:before="120" w:after="120" w:line="360" w:lineRule="auto"/>
        <w:ind w:left="567" w:hanging="567"/>
      </w:pPr>
      <w:r w:rsidRPr="007569BF">
        <w:t xml:space="preserve">Os valores constantes desta Cláusula permanecerão inalterados pelo período de 01 (um) ano, nos termos do art. 2º, § 1º, da Lei nº 10.192, de 14 de fevereiro de 2001 e suas alterações posteriores. Após esse prazo, o valor poderá ser repactuado mediante negociação entre as partes, após comprovação, pela </w:t>
      </w:r>
      <w:r w:rsidR="00477DD8">
        <w:t>CONTRATADA</w:t>
      </w:r>
      <w:r w:rsidRPr="007569BF">
        <w:t>, de oscilação no preço praticado pelos serviços no mercado, desde que continue vantajoso para a Administração. CONTRATO DE SERVIÇOS ESPECIALIZADOS.</w:t>
      </w:r>
    </w:p>
    <w:p w:rsidR="00CD3896" w:rsidRPr="007569BF" w:rsidRDefault="00CD3896" w:rsidP="007569BF">
      <w:pPr>
        <w:pStyle w:val="BodyText21"/>
        <w:numPr>
          <w:ilvl w:val="1"/>
          <w:numId w:val="1"/>
        </w:numPr>
        <w:autoSpaceDE w:val="0"/>
        <w:autoSpaceDN w:val="0"/>
        <w:adjustRightInd w:val="0"/>
        <w:spacing w:before="120" w:after="120" w:line="360" w:lineRule="auto"/>
        <w:ind w:left="567" w:hanging="567"/>
      </w:pPr>
      <w:r w:rsidRPr="007569BF">
        <w:t xml:space="preserve">Caberá à </w:t>
      </w:r>
      <w:r w:rsidR="00477DD8">
        <w:t>CONTRATADA</w:t>
      </w:r>
      <w:r w:rsidRPr="007569BF">
        <w:t xml:space="preserve"> a iniciativa e o encargo do cálculo minucioso de cada reajuste a ser aprovado pela </w:t>
      </w:r>
      <w:r w:rsidR="00477DD8">
        <w:t>CONTRATANTE</w:t>
      </w:r>
      <w:r w:rsidRPr="007569BF">
        <w:t>, juntando-se a respectiva discriminação dos serviços e memória de cálculo (em que conste o detalhamento do valor contratual vigente e solicitado) bem como os demais documentos que justifiquem o aumento pleiteado.</w:t>
      </w:r>
    </w:p>
    <w:p w:rsidR="00CD3896" w:rsidRPr="007569BF" w:rsidRDefault="00CD3896" w:rsidP="007569BF">
      <w:pPr>
        <w:pStyle w:val="BodyText21"/>
        <w:numPr>
          <w:ilvl w:val="1"/>
          <w:numId w:val="1"/>
        </w:numPr>
        <w:autoSpaceDE w:val="0"/>
        <w:autoSpaceDN w:val="0"/>
        <w:adjustRightInd w:val="0"/>
        <w:spacing w:before="120" w:after="120" w:line="360" w:lineRule="auto"/>
        <w:ind w:left="567" w:hanging="567"/>
      </w:pPr>
      <w:r w:rsidRPr="007569BF">
        <w:t>Os</w:t>
      </w:r>
      <w:r w:rsidR="00477DD8">
        <w:t xml:space="preserve"> reajustes a que a CONTRATADA fa</w:t>
      </w:r>
      <w:r w:rsidR="00477DD8" w:rsidRPr="007569BF">
        <w:t>zer</w:t>
      </w:r>
      <w:r w:rsidRPr="007569BF">
        <w:t xml:space="preserve"> jus e não forem solicitados </w:t>
      </w:r>
      <w:r w:rsidR="00477DD8">
        <w:t xml:space="preserve">tempestivamente </w:t>
      </w:r>
      <w:r w:rsidRPr="007569BF">
        <w:t xml:space="preserve">durante a vigência do contrato </w:t>
      </w:r>
      <w:r w:rsidRPr="007569BF">
        <w:rPr>
          <w:b/>
        </w:rPr>
        <w:t>serão objeto de preclusão</w:t>
      </w:r>
      <w:r w:rsidRPr="007569BF">
        <w:t xml:space="preserve"> com a assinatura da prorrogação contratual ou com o encerramento do contrato, i</w:t>
      </w:r>
      <w:r w:rsidRPr="007569BF">
        <w:rPr>
          <w:bCs/>
          <w:shd w:val="clear" w:color="auto" w:fill="FFFFFF"/>
        </w:rPr>
        <w:t>ncluído pela Instrução Normativa nº 3, de 16 de outubro de 2009</w:t>
      </w:r>
      <w:r w:rsidRPr="007569BF">
        <w:t xml:space="preserve">. </w:t>
      </w:r>
    </w:p>
    <w:p w:rsidR="00CD3896" w:rsidRPr="007569BF" w:rsidRDefault="00CD3896" w:rsidP="007569BF">
      <w:pPr>
        <w:pStyle w:val="BodyText21"/>
        <w:numPr>
          <w:ilvl w:val="1"/>
          <w:numId w:val="1"/>
        </w:numPr>
        <w:autoSpaceDE w:val="0"/>
        <w:autoSpaceDN w:val="0"/>
        <w:adjustRightInd w:val="0"/>
        <w:spacing w:before="120" w:after="120" w:line="360" w:lineRule="auto"/>
        <w:ind w:left="567" w:hanging="567"/>
      </w:pPr>
      <w:r w:rsidRPr="007569BF">
        <w:t xml:space="preserve"> A </w:t>
      </w:r>
      <w:r w:rsidR="00477DD8">
        <w:t>CONTRATADA</w:t>
      </w:r>
      <w:r w:rsidRPr="007569BF">
        <w:t xml:space="preserve"> deverá exercer o direito ao reajuste, pleiteando o reconhecimento deste perante a </w:t>
      </w:r>
      <w:r w:rsidR="00477DD8">
        <w:t>CONTRATANTE</w:t>
      </w:r>
      <w:r w:rsidRPr="007569BF">
        <w:t xml:space="preserve"> desde a data de aniversário da apresentação da proposta até a data da assinatura do instrumento de aditamento de prorrogação contratual </w:t>
      </w:r>
      <w:r w:rsidRPr="007569BF">
        <w:lastRenderedPageBreak/>
        <w:t xml:space="preserve">subsequente, conforme determinado nos Acórdãos TCU nº 1.827/2008 e 1.828/2008, do Plenário, Parecer AGU JT-02, aprovado pelo Exmo. Sr. Presidente da República, publicado no DOU de 06/03/2009, e § 7º do art. </w:t>
      </w:r>
      <w:r w:rsidR="00E740FA">
        <w:t xml:space="preserve">57 </w:t>
      </w:r>
      <w:r w:rsidR="00E740FA" w:rsidRPr="007569BF">
        <w:t>da</w:t>
      </w:r>
      <w:r w:rsidRPr="007569BF">
        <w:t xml:space="preserve"> </w:t>
      </w:r>
      <w:r w:rsidR="00E740FA" w:rsidRPr="007569BF">
        <w:t>IN SEGES/MPDG n. 5/2017</w:t>
      </w:r>
      <w:r w:rsidRPr="007569BF">
        <w:t>, caso em que serão reconhecidos os efeitos financeiro desde a data da proposta a que se referir o reajuste, observada a periodicidade anual.</w:t>
      </w:r>
    </w:p>
    <w:p w:rsidR="00CD3896" w:rsidRPr="007569BF" w:rsidRDefault="00CD3896" w:rsidP="007569BF">
      <w:pPr>
        <w:pStyle w:val="BodyText21"/>
        <w:numPr>
          <w:ilvl w:val="1"/>
          <w:numId w:val="1"/>
        </w:numPr>
        <w:autoSpaceDE w:val="0"/>
        <w:autoSpaceDN w:val="0"/>
        <w:adjustRightInd w:val="0"/>
        <w:spacing w:before="120" w:after="120" w:line="360" w:lineRule="auto"/>
        <w:ind w:left="567" w:hanging="567"/>
      </w:pPr>
      <w:r w:rsidRPr="007569BF">
        <w:t xml:space="preserve">Nas situações abaixo relacionadas, o contrato poderá ser prorrogado e o instrumento de aditamento da prorrogação poderá conter cláusula – por solicitação da </w:t>
      </w:r>
      <w:r w:rsidR="00477DD8">
        <w:t>CONTRATADA</w:t>
      </w:r>
      <w:r w:rsidRPr="007569BF">
        <w:t>, acompanhada das devidas justificativas, desde que não tenha dado causa para o descumprimento do prazo estabelecido neste item para solicitação de reajuste, ou por interesse da Administração, devidamente justificado – prevendo a possibilidade de reajuste pretérito com efeitos financeiros desde a data do aniversário da apresentação da proposta:</w:t>
      </w:r>
    </w:p>
    <w:p w:rsidR="00CD3896" w:rsidRPr="007569BF" w:rsidRDefault="00CD3896" w:rsidP="007569BF">
      <w:pPr>
        <w:pStyle w:val="PargrafodaLista"/>
        <w:numPr>
          <w:ilvl w:val="0"/>
          <w:numId w:val="19"/>
        </w:numPr>
        <w:spacing w:before="120" w:after="120" w:line="360" w:lineRule="auto"/>
        <w:ind w:left="1134" w:hanging="141"/>
        <w:jc w:val="both"/>
        <w:rPr>
          <w:rFonts w:ascii="Times New Roman" w:hAnsi="Times New Roman" w:cs="Times New Roman"/>
          <w:sz w:val="24"/>
          <w:szCs w:val="24"/>
        </w:rPr>
      </w:pPr>
      <w:r w:rsidRPr="007569BF">
        <w:rPr>
          <w:rFonts w:ascii="Times New Roman" w:hAnsi="Times New Roman" w:cs="Times New Roman"/>
          <w:sz w:val="24"/>
          <w:szCs w:val="24"/>
        </w:rPr>
        <w:t>O índice que servir de base para o reajuste não tiver sido divulgado, ou procedida à solicitação de reajuste em data muito próxima à da prorrogação contratual, no caso em que o processamento do reajuste poderá prejudicar a prorrogação.</w:t>
      </w:r>
    </w:p>
    <w:p w:rsidR="00CD3896" w:rsidRPr="007569BF" w:rsidRDefault="00CD3896" w:rsidP="007569BF">
      <w:pPr>
        <w:pStyle w:val="PargrafodaLista"/>
        <w:numPr>
          <w:ilvl w:val="0"/>
          <w:numId w:val="19"/>
        </w:numPr>
        <w:spacing w:before="120" w:after="120" w:line="360" w:lineRule="auto"/>
        <w:ind w:left="1134" w:hanging="141"/>
        <w:jc w:val="both"/>
        <w:rPr>
          <w:rFonts w:ascii="Times New Roman" w:hAnsi="Times New Roman" w:cs="Times New Roman"/>
          <w:sz w:val="24"/>
          <w:szCs w:val="24"/>
        </w:rPr>
      </w:pPr>
      <w:r w:rsidRPr="007569BF">
        <w:rPr>
          <w:rFonts w:ascii="Times New Roman" w:hAnsi="Times New Roman" w:cs="Times New Roman"/>
          <w:sz w:val="24"/>
          <w:szCs w:val="24"/>
        </w:rPr>
        <w:t xml:space="preserve">Qualquer outra situação em que 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comprovadamente, não tiver dado causa para que a solicitação de reajuste não tenha sido feita no prazo estabelecido neste item, ou que haja interesse da </w:t>
      </w:r>
      <w:r w:rsidR="00477DD8">
        <w:rPr>
          <w:rFonts w:ascii="Times New Roman" w:hAnsi="Times New Roman" w:cs="Times New Roman"/>
          <w:sz w:val="24"/>
          <w:szCs w:val="24"/>
        </w:rPr>
        <w:t>CONTRATANTE</w:t>
      </w:r>
      <w:r w:rsidRPr="007569BF">
        <w:rPr>
          <w:rFonts w:ascii="Times New Roman" w:hAnsi="Times New Roman" w:cs="Times New Roman"/>
          <w:sz w:val="24"/>
          <w:szCs w:val="24"/>
        </w:rPr>
        <w:t>.</w:t>
      </w:r>
    </w:p>
    <w:p w:rsidR="00CD3896" w:rsidRPr="007569BF" w:rsidRDefault="00CD3896" w:rsidP="007569BF">
      <w:pPr>
        <w:spacing w:before="120" w:after="120" w:line="360" w:lineRule="auto"/>
        <w:jc w:val="both"/>
        <w:rPr>
          <w:rStyle w:val="apple-converted-space"/>
          <w:rFonts w:ascii="Times New Roman" w:hAnsi="Times New Roman" w:cs="Times New Roman"/>
          <w:b/>
          <w:sz w:val="24"/>
          <w:szCs w:val="24"/>
          <w:shd w:val="clear" w:color="auto" w:fill="FFFFFF"/>
        </w:rPr>
      </w:pPr>
      <w:r w:rsidRPr="007569BF">
        <w:rPr>
          <w:rFonts w:ascii="Times New Roman" w:hAnsi="Times New Roman" w:cs="Times New Roman"/>
          <w:sz w:val="24"/>
          <w:szCs w:val="24"/>
          <w:shd w:val="clear" w:color="auto" w:fill="FFFFFF"/>
        </w:rPr>
        <w:t>Parágrafo único. Considera-se como mês da apresentação da proposta de preços para os fins deste dispositivo:</w:t>
      </w:r>
      <w:r w:rsidRPr="007569BF">
        <w:rPr>
          <w:rStyle w:val="apple-converted-space"/>
          <w:rFonts w:ascii="Times New Roman" w:hAnsi="Times New Roman" w:cs="Times New Roman"/>
          <w:sz w:val="24"/>
          <w:szCs w:val="24"/>
          <w:shd w:val="clear" w:color="auto" w:fill="FFFFFF"/>
        </w:rPr>
        <w:t> </w:t>
      </w:r>
    </w:p>
    <w:p w:rsidR="00CD3896" w:rsidRPr="007569BF" w:rsidRDefault="00CD3896" w:rsidP="007569BF">
      <w:pPr>
        <w:pStyle w:val="PargrafodaLista"/>
        <w:numPr>
          <w:ilvl w:val="0"/>
          <w:numId w:val="19"/>
        </w:numPr>
        <w:spacing w:before="120" w:after="120" w:line="360" w:lineRule="auto"/>
        <w:ind w:left="1134" w:hanging="141"/>
        <w:jc w:val="both"/>
        <w:rPr>
          <w:rFonts w:ascii="Times New Roman" w:hAnsi="Times New Roman" w:cs="Times New Roman"/>
          <w:sz w:val="24"/>
          <w:szCs w:val="24"/>
          <w:shd w:val="clear" w:color="auto" w:fill="FFFFFF"/>
        </w:rPr>
      </w:pPr>
      <w:r w:rsidRPr="007569BF">
        <w:rPr>
          <w:rFonts w:ascii="Times New Roman" w:hAnsi="Times New Roman" w:cs="Times New Roman"/>
          <w:sz w:val="24"/>
          <w:szCs w:val="24"/>
          <w:shd w:val="clear" w:color="auto" w:fill="FFFFFF"/>
        </w:rPr>
        <w:t>O mês da data limite para a apresentação das propostas ou, decorrido seu prazo de validade, da data de sua revalidação, no caso de contratos decorrentes de licitações realizadas nas modalidades Convite, Tomada de Preços e Concorrência e, em havendo a incidência do disposto no artigo 48, § 3º, da Lei Federal n. º 8.666/1993, dessa nova data limite fixada;</w:t>
      </w:r>
    </w:p>
    <w:p w:rsidR="00CD3896" w:rsidRPr="007569BF" w:rsidRDefault="00CD3896" w:rsidP="007569BF">
      <w:pPr>
        <w:pStyle w:val="PargrafodaLista"/>
        <w:numPr>
          <w:ilvl w:val="0"/>
          <w:numId w:val="19"/>
        </w:numPr>
        <w:spacing w:before="120" w:after="120" w:line="360" w:lineRule="auto"/>
        <w:ind w:left="1134" w:hanging="141"/>
        <w:jc w:val="both"/>
        <w:rPr>
          <w:rStyle w:val="apple-converted-space"/>
          <w:rFonts w:ascii="Times New Roman" w:hAnsi="Times New Roman" w:cs="Times New Roman"/>
          <w:b/>
          <w:sz w:val="24"/>
          <w:szCs w:val="24"/>
          <w:shd w:val="clear" w:color="auto" w:fill="FFFFFF"/>
        </w:rPr>
      </w:pPr>
      <w:r w:rsidRPr="007569BF">
        <w:rPr>
          <w:rFonts w:ascii="Times New Roman" w:hAnsi="Times New Roman" w:cs="Times New Roman"/>
          <w:sz w:val="24"/>
          <w:szCs w:val="24"/>
          <w:shd w:val="clear" w:color="auto" w:fill="FFFFFF"/>
        </w:rPr>
        <w:t xml:space="preserve">O mês da data da apresentação da proposta vencedora ou, decorrido seu prazo de validade, da data de sua revalidação, nas hipóteses de contratos decorrentes de </w:t>
      </w:r>
      <w:r w:rsidRPr="007569BF">
        <w:rPr>
          <w:rFonts w:ascii="Times New Roman" w:hAnsi="Times New Roman" w:cs="Times New Roman"/>
          <w:sz w:val="24"/>
          <w:szCs w:val="24"/>
          <w:shd w:val="clear" w:color="auto" w:fill="FFFFFF"/>
        </w:rPr>
        <w:lastRenderedPageBreak/>
        <w:t>licitações realizadas na modalidade Pregão, em sua forma eletrônica ou presencial, e de Cotações Eletrônicas de Preços; e</w:t>
      </w:r>
      <w:r w:rsidRPr="007569BF">
        <w:rPr>
          <w:rStyle w:val="apple-converted-space"/>
          <w:rFonts w:ascii="Times New Roman" w:hAnsi="Times New Roman" w:cs="Times New Roman"/>
          <w:sz w:val="24"/>
          <w:szCs w:val="24"/>
          <w:shd w:val="clear" w:color="auto" w:fill="FFFFFF"/>
        </w:rPr>
        <w:t> </w:t>
      </w:r>
    </w:p>
    <w:p w:rsidR="00CD3896" w:rsidRPr="007569BF" w:rsidRDefault="00CD3896" w:rsidP="007569BF">
      <w:pPr>
        <w:pStyle w:val="PargrafodaLista"/>
        <w:numPr>
          <w:ilvl w:val="0"/>
          <w:numId w:val="19"/>
        </w:numPr>
        <w:spacing w:before="120" w:after="120" w:line="360" w:lineRule="auto"/>
        <w:ind w:left="1134" w:hanging="141"/>
        <w:jc w:val="both"/>
        <w:rPr>
          <w:rFonts w:ascii="Times New Roman" w:hAnsi="Times New Roman" w:cs="Times New Roman"/>
          <w:sz w:val="24"/>
          <w:szCs w:val="24"/>
        </w:rPr>
      </w:pPr>
      <w:r w:rsidRPr="007569BF">
        <w:rPr>
          <w:rFonts w:ascii="Times New Roman" w:hAnsi="Times New Roman" w:cs="Times New Roman"/>
          <w:sz w:val="24"/>
          <w:szCs w:val="24"/>
          <w:shd w:val="clear" w:color="auto" w:fill="FFFFFF"/>
        </w:rPr>
        <w:t>O mês da data efetiva da proposta ou, quando não houver, da data da assinatura da avença, para contratos decorrentes de contratações diretas (dispensas e inexigibilidades de licitação).</w:t>
      </w:r>
      <w:r w:rsidRPr="007569BF">
        <w:rPr>
          <w:rStyle w:val="apple-converted-space"/>
          <w:rFonts w:ascii="Times New Roman" w:hAnsi="Times New Roman" w:cs="Times New Roman"/>
          <w:sz w:val="24"/>
          <w:szCs w:val="24"/>
          <w:shd w:val="clear" w:color="auto" w:fill="FFFFFF"/>
        </w:rPr>
        <w:t> </w:t>
      </w:r>
    </w:p>
    <w:p w:rsidR="0075068F" w:rsidRPr="007569BF" w:rsidRDefault="0075068F" w:rsidP="00813225">
      <w:pPr>
        <w:pStyle w:val="Nivel01Titulo"/>
      </w:pPr>
      <w:r w:rsidRPr="007569BF">
        <w:t xml:space="preserve">CLÁUSULA OITAVA – REGIME DE EXECUÇÃO DOS SERVIÇOS E </w:t>
      </w:r>
      <w:r w:rsidRPr="00813225">
        <w:t>FISCALIZAÇÃO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regime de execução dos serviços a serem executados pela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os materiais que serão empregados e a fiscalização pela </w:t>
      </w:r>
      <w:r w:rsidR="00477DD8">
        <w:rPr>
          <w:rFonts w:ascii="Times New Roman" w:hAnsi="Times New Roman" w:cs="Times New Roman"/>
          <w:sz w:val="24"/>
          <w:szCs w:val="24"/>
        </w:rPr>
        <w:t>CONTRATANTE</w:t>
      </w:r>
      <w:r w:rsidRPr="007569BF">
        <w:rPr>
          <w:rFonts w:ascii="Times New Roman" w:hAnsi="Times New Roman" w:cs="Times New Roman"/>
          <w:sz w:val="24"/>
          <w:szCs w:val="24"/>
        </w:rPr>
        <w:t xml:space="preserve"> são aqueles previstos no Termo de Referência, anexo do Edital.</w:t>
      </w:r>
    </w:p>
    <w:p w:rsidR="0075068F" w:rsidRPr="007569BF" w:rsidRDefault="0075068F" w:rsidP="00813225">
      <w:pPr>
        <w:pStyle w:val="Nivel01Titulo"/>
      </w:pPr>
      <w:r w:rsidRPr="007569BF">
        <w:t xml:space="preserve">CLÁUSULA NONA – OBRIGAÇÕES DA </w:t>
      </w:r>
      <w:r w:rsidR="00477DD8">
        <w:t>CONTRATANTE</w:t>
      </w:r>
      <w:r w:rsidRPr="007569BF">
        <w:t xml:space="preserve"> E DA </w:t>
      </w:r>
      <w:r w:rsidR="00477DD8">
        <w:t>CONTRATADA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obrigações da </w:t>
      </w:r>
      <w:r w:rsidR="00477DD8">
        <w:rPr>
          <w:rFonts w:ascii="Times New Roman" w:hAnsi="Times New Roman" w:cs="Times New Roman"/>
          <w:sz w:val="24"/>
          <w:szCs w:val="24"/>
        </w:rPr>
        <w:t>CONTRATANTE</w:t>
      </w:r>
      <w:r w:rsidRPr="007569BF">
        <w:rPr>
          <w:rFonts w:ascii="Times New Roman" w:hAnsi="Times New Roman" w:cs="Times New Roman"/>
          <w:sz w:val="24"/>
          <w:szCs w:val="24"/>
        </w:rPr>
        <w:t xml:space="preserve"> e da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são aquelas previstas no Termo de Referência, anexo do Edital.</w:t>
      </w: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056563" w:rsidRPr="007569BF" w:rsidRDefault="00056563" w:rsidP="00813225">
      <w:pPr>
        <w:pStyle w:val="Nivel01Titulo"/>
      </w:pPr>
      <w:r w:rsidRPr="007569BF">
        <w:t xml:space="preserve">CLÁUSULA </w:t>
      </w:r>
      <w:r w:rsidR="003E229B" w:rsidRPr="007569BF">
        <w:t>DÉCIMA</w:t>
      </w:r>
      <w:r w:rsidRPr="007569BF">
        <w:t xml:space="preserve"> –  </w:t>
      </w:r>
      <w:r w:rsidRPr="00813225">
        <w:t>DA</w:t>
      </w:r>
      <w:r w:rsidRPr="007569BF">
        <w:t xml:space="preserve"> SUBCONTRATAÇÃO</w:t>
      </w:r>
    </w:p>
    <w:p w:rsidR="00056563" w:rsidRPr="007569BF" w:rsidRDefault="00056563" w:rsidP="00813225">
      <w:pPr>
        <w:pStyle w:val="PargrafodaLista"/>
        <w:numPr>
          <w:ilvl w:val="0"/>
          <w:numId w:val="9"/>
        </w:numPr>
        <w:spacing w:before="120" w:after="120" w:line="360" w:lineRule="auto"/>
        <w:ind w:left="567" w:hanging="567"/>
        <w:contextualSpacing w:val="0"/>
        <w:jc w:val="both"/>
        <w:rPr>
          <w:rFonts w:ascii="Times New Roman" w:hAnsi="Times New Roman" w:cs="Times New Roman"/>
          <w:vanish/>
          <w:color w:val="FF0000"/>
          <w:sz w:val="24"/>
          <w:szCs w:val="24"/>
        </w:rPr>
      </w:pPr>
    </w:p>
    <w:p w:rsidR="00056563" w:rsidRPr="007569BF" w:rsidRDefault="00056563" w:rsidP="00813225">
      <w:pPr>
        <w:pStyle w:val="PargrafodaLista"/>
        <w:numPr>
          <w:ilvl w:val="0"/>
          <w:numId w:val="9"/>
        </w:numPr>
        <w:spacing w:before="120" w:after="120" w:line="360" w:lineRule="auto"/>
        <w:ind w:left="567" w:hanging="567"/>
        <w:contextualSpacing w:val="0"/>
        <w:jc w:val="both"/>
        <w:rPr>
          <w:rFonts w:ascii="Times New Roman" w:hAnsi="Times New Roman" w:cs="Times New Roman"/>
          <w:vanish/>
          <w:color w:val="FF0000"/>
          <w:sz w:val="24"/>
          <w:szCs w:val="24"/>
        </w:rPr>
      </w:pPr>
    </w:p>
    <w:p w:rsidR="00056563" w:rsidRPr="007569BF" w:rsidRDefault="00056563" w:rsidP="00813225">
      <w:pPr>
        <w:pStyle w:val="PargrafodaLista"/>
        <w:numPr>
          <w:ilvl w:val="0"/>
          <w:numId w:val="9"/>
        </w:numPr>
        <w:spacing w:before="120" w:after="120" w:line="360" w:lineRule="auto"/>
        <w:ind w:left="567" w:hanging="567"/>
        <w:contextualSpacing w:val="0"/>
        <w:jc w:val="both"/>
        <w:rPr>
          <w:rFonts w:ascii="Times New Roman" w:hAnsi="Times New Roman" w:cs="Times New Roman"/>
          <w:vanish/>
          <w:color w:val="FF0000"/>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056563" w:rsidRPr="007569BF" w:rsidRDefault="00056563" w:rsidP="00813225">
      <w:pPr>
        <w:pStyle w:val="PargrafodaLista"/>
        <w:numPr>
          <w:ilvl w:val="0"/>
          <w:numId w:val="13"/>
        </w:numPr>
        <w:spacing w:before="120" w:after="120" w:line="360" w:lineRule="auto"/>
        <w:ind w:left="567" w:hanging="567"/>
        <w:contextualSpacing w:val="0"/>
        <w:jc w:val="both"/>
        <w:rPr>
          <w:rFonts w:ascii="Times New Roman" w:hAnsi="Times New Roman" w:cs="Times New Roman"/>
          <w:vanish/>
          <w:sz w:val="24"/>
          <w:szCs w:val="24"/>
        </w:rPr>
      </w:pPr>
    </w:p>
    <w:p w:rsidR="008B711A" w:rsidRPr="008B711A" w:rsidRDefault="008B711A" w:rsidP="008B711A">
      <w:pPr>
        <w:numPr>
          <w:ilvl w:val="1"/>
          <w:numId w:val="13"/>
        </w:numPr>
        <w:spacing w:before="120" w:after="120"/>
        <w:ind w:hanging="539"/>
        <w:jc w:val="both"/>
        <w:rPr>
          <w:rFonts w:ascii="Times New Roman" w:hAnsi="Times New Roman" w:cs="Times New Roman"/>
          <w:sz w:val="24"/>
          <w:szCs w:val="24"/>
        </w:rPr>
      </w:pPr>
      <w:r w:rsidRPr="008B711A">
        <w:rPr>
          <w:rFonts w:ascii="Times New Roman" w:hAnsi="Times New Roman" w:cs="Times New Roman"/>
          <w:sz w:val="24"/>
          <w:szCs w:val="24"/>
        </w:rPr>
        <w:t>Não será admitida a subcontratação do objeto.</w:t>
      </w:r>
    </w:p>
    <w:p w:rsidR="00056563" w:rsidRPr="007569BF" w:rsidRDefault="00056563" w:rsidP="00813225">
      <w:pPr>
        <w:pStyle w:val="Nivel01Titulo"/>
      </w:pPr>
      <w:r w:rsidRPr="007569BF">
        <w:t>CLÁUSULA DÉCIMA</w:t>
      </w:r>
      <w:r w:rsidR="003E229B" w:rsidRPr="007569BF">
        <w:t xml:space="preserve"> PRIMEIRA</w:t>
      </w:r>
      <w:r w:rsidRPr="007569BF">
        <w:t xml:space="preserve"> – ALTERAÇÃO SUBJETIVA </w:t>
      </w:r>
    </w:p>
    <w:p w:rsidR="00056563" w:rsidRPr="007569BF" w:rsidRDefault="00056563" w:rsidP="007569BF">
      <w:pPr>
        <w:numPr>
          <w:ilvl w:val="1"/>
          <w:numId w:val="1"/>
        </w:numPr>
        <w:spacing w:before="120" w:after="120" w:line="360" w:lineRule="auto"/>
        <w:ind w:left="425" w:hanging="425"/>
        <w:jc w:val="both"/>
        <w:rPr>
          <w:rFonts w:ascii="Times New Roman" w:hAnsi="Times New Roman" w:cs="Times New Roman"/>
          <w:sz w:val="24"/>
          <w:szCs w:val="24"/>
        </w:rPr>
      </w:pPr>
      <w:r w:rsidRPr="007569BF">
        <w:rPr>
          <w:rFonts w:ascii="Times New Roman" w:hAnsi="Times New Roman" w:cs="Times New Roman"/>
          <w:sz w:val="24"/>
          <w:szCs w:val="24"/>
        </w:rPr>
        <w:t xml:space="preserve">É admissível a fusão, cisão ou incorporação da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5068F" w:rsidRPr="007569BF" w:rsidRDefault="0075068F" w:rsidP="00813225">
      <w:pPr>
        <w:pStyle w:val="Nivel01Titulo"/>
      </w:pPr>
      <w:r w:rsidRPr="007569BF">
        <w:t xml:space="preserve">CLÁUSULA </w:t>
      </w:r>
      <w:r w:rsidR="00813225" w:rsidRPr="007569BF">
        <w:t>DÉCIMA SEGUNDA</w:t>
      </w:r>
      <w:r w:rsidRPr="007569BF">
        <w:t>– SANÇÕES ADMINISTRATIVAS.</w:t>
      </w:r>
    </w:p>
    <w:p w:rsidR="0075068F" w:rsidRPr="007569BF" w:rsidRDefault="0075068F" w:rsidP="007569BF">
      <w:pPr>
        <w:numPr>
          <w:ilvl w:val="1"/>
          <w:numId w:val="1"/>
        </w:numPr>
        <w:spacing w:before="120" w:after="120" w:line="360" w:lineRule="auto"/>
        <w:ind w:left="425"/>
        <w:jc w:val="both"/>
        <w:rPr>
          <w:rFonts w:ascii="Times New Roman" w:hAnsi="Times New Roman" w:cs="Times New Roman"/>
          <w:sz w:val="24"/>
          <w:szCs w:val="24"/>
        </w:rPr>
      </w:pPr>
      <w:r w:rsidRPr="007569BF">
        <w:rPr>
          <w:rFonts w:ascii="Times New Roman" w:hAnsi="Times New Roman" w:cs="Times New Roman"/>
          <w:sz w:val="24"/>
          <w:szCs w:val="24"/>
        </w:rPr>
        <w:t>As sanções relacionadas à execução do contrato são aquelas previstas no Termo de Referência, anexo do Edital.</w:t>
      </w:r>
    </w:p>
    <w:p w:rsidR="003E229B" w:rsidRPr="007569BF" w:rsidRDefault="003E229B" w:rsidP="007569BF">
      <w:pPr>
        <w:spacing w:before="120" w:after="120" w:line="360" w:lineRule="auto"/>
        <w:ind w:left="425"/>
        <w:jc w:val="both"/>
        <w:rPr>
          <w:rFonts w:ascii="Times New Roman" w:hAnsi="Times New Roman" w:cs="Times New Roman"/>
          <w:sz w:val="24"/>
          <w:szCs w:val="24"/>
        </w:rPr>
      </w:pPr>
    </w:p>
    <w:p w:rsidR="003E229B" w:rsidRPr="007569BF" w:rsidRDefault="003E229B" w:rsidP="00813225">
      <w:pPr>
        <w:pStyle w:val="Nivel01Titulo"/>
      </w:pPr>
      <w:r w:rsidRPr="007569BF">
        <w:lastRenderedPageBreak/>
        <w:t>CLÁUSULA DÉCIMA TERCEIRA – DO REGIME DE EXECUÇÃO E DAS ALTERAÇÕES</w:t>
      </w: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A diferença percentual entre o valor global do contrato e o preço global de referência não poderá ser reduzida em favor d</w:t>
      </w:r>
      <w:r w:rsidR="00477DD8">
        <w:rPr>
          <w:rFonts w:ascii="Times New Roman" w:hAnsi="Times New Roman" w:cs="Times New Roman"/>
          <w:sz w:val="24"/>
          <w:szCs w:val="24"/>
        </w:rPr>
        <w:t xml:space="preserve">a CONTRATADA </w:t>
      </w:r>
      <w:r w:rsidRPr="007569BF">
        <w:rPr>
          <w:rFonts w:ascii="Times New Roman" w:hAnsi="Times New Roman" w:cs="Times New Roman"/>
          <w:sz w:val="24"/>
          <w:szCs w:val="24"/>
        </w:rPr>
        <w:t>em decorrência de aditamentos que modifiquem a planilha orçamentária.</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O contrato será realizado por execução indireta, sob o regime de empreitada por preço global.</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 xml:space="preserve">A assinatura do presente Contrato implica a concordância da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75068F" w:rsidRPr="007569BF" w:rsidRDefault="0075068F" w:rsidP="00813225">
      <w:pPr>
        <w:pStyle w:val="Nivel01Titulo"/>
      </w:pPr>
      <w:r w:rsidRPr="007569BF">
        <w:t xml:space="preserve">CLÁUSULA DÉCIMA </w:t>
      </w:r>
      <w:r w:rsidR="003E229B" w:rsidRPr="007569BF">
        <w:t>QUARTA</w:t>
      </w:r>
      <w:r w:rsidRPr="007569BF">
        <w:t xml:space="preserve"> – RESCISÃO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Os casos de rescisão contratual serão formalmente motivados, assegurando-se à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o direito à prévia e ampla defesa.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reconhece os direitos da </w:t>
      </w:r>
      <w:r w:rsidR="00477DD8">
        <w:rPr>
          <w:rFonts w:ascii="Times New Roman" w:hAnsi="Times New Roman" w:cs="Times New Roman"/>
          <w:sz w:val="24"/>
          <w:szCs w:val="24"/>
        </w:rPr>
        <w:t>CONTRATANTE</w:t>
      </w:r>
      <w:r w:rsidRPr="007569BF">
        <w:rPr>
          <w:rFonts w:ascii="Times New Roman" w:hAnsi="Times New Roman" w:cs="Times New Roman"/>
          <w:sz w:val="24"/>
          <w:szCs w:val="24"/>
        </w:rPr>
        <w:t xml:space="preserve"> em caso de rescisão administrativa prevista no art. 77 da Lei nº 8.666, de 1993.</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termo de rescisão, sempre que possível, será precedido:</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Balanço dos eventos contratuais já cumpridos ou parcialmente cumpridos;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Relação dos pagamentos já efetuados e ainda devidos;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lastRenderedPageBreak/>
        <w:t>Indenizações e multas.</w:t>
      </w:r>
    </w:p>
    <w:p w:rsidR="0075068F" w:rsidRPr="007569BF" w:rsidRDefault="0075068F" w:rsidP="00813225">
      <w:pPr>
        <w:pStyle w:val="Nivel01Titulo"/>
      </w:pPr>
      <w:r w:rsidRPr="007569BF">
        <w:t xml:space="preserve">CLÁUSULA DÉCIMA </w:t>
      </w:r>
      <w:r w:rsidR="003E229B" w:rsidRPr="007569BF">
        <w:t>QUINTA</w:t>
      </w:r>
      <w:r w:rsidRPr="007569BF">
        <w:t xml:space="preserve"> – VEDAÇÕES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É vedado à </w:t>
      </w:r>
      <w:r w:rsidR="00477DD8">
        <w:rPr>
          <w:rFonts w:ascii="Times New Roman" w:hAnsi="Times New Roman" w:cs="Times New Roman"/>
          <w:sz w:val="24"/>
          <w:szCs w:val="24"/>
        </w:rPr>
        <w:t>CONTRATADA</w:t>
      </w:r>
      <w:r w:rsidRPr="007569BF">
        <w:rPr>
          <w:rFonts w:ascii="Times New Roman" w:hAnsi="Times New Roman" w:cs="Times New Roman"/>
          <w:sz w:val="24"/>
          <w:szCs w:val="24"/>
        </w:rPr>
        <w:t>:</w:t>
      </w:r>
    </w:p>
    <w:p w:rsidR="0075068F" w:rsidRPr="007569BF" w:rsidRDefault="00477DD8" w:rsidP="007569BF">
      <w:pPr>
        <w:numPr>
          <w:ilvl w:val="2"/>
          <w:numId w:val="1"/>
        </w:numPr>
        <w:spacing w:before="120" w:after="120" w:line="360" w:lineRule="auto"/>
        <w:ind w:left="1134"/>
        <w:jc w:val="both"/>
        <w:rPr>
          <w:rFonts w:ascii="Times New Roman" w:hAnsi="Times New Roman" w:cs="Times New Roman"/>
          <w:sz w:val="24"/>
          <w:szCs w:val="24"/>
        </w:rPr>
      </w:pPr>
      <w:r w:rsidRPr="007569BF">
        <w:rPr>
          <w:rFonts w:ascii="Times New Roman" w:hAnsi="Times New Roman" w:cs="Times New Roman"/>
          <w:sz w:val="24"/>
          <w:szCs w:val="24"/>
        </w:rPr>
        <w:t>Caucionar</w:t>
      </w:r>
      <w:r w:rsidR="0075068F" w:rsidRPr="007569BF">
        <w:rPr>
          <w:rFonts w:ascii="Times New Roman" w:hAnsi="Times New Roman" w:cs="Times New Roman"/>
          <w:sz w:val="24"/>
          <w:szCs w:val="24"/>
        </w:rPr>
        <w:t xml:space="preserve"> ou utilizar este Termo de Contrato para qualquer operação financeira;</w:t>
      </w: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1"/>
          <w:numId w:val="20"/>
        </w:numPr>
        <w:rPr>
          <w:rFonts w:ascii="Times New Roman" w:hAnsi="Times New Roman" w:cs="Times New Roman"/>
          <w:vanish/>
          <w:sz w:val="24"/>
          <w:szCs w:val="24"/>
        </w:rPr>
      </w:pPr>
    </w:p>
    <w:p w:rsidR="00813225" w:rsidRPr="00813225" w:rsidRDefault="00813225" w:rsidP="00813225">
      <w:pPr>
        <w:pStyle w:val="PargrafodaLista"/>
        <w:numPr>
          <w:ilvl w:val="2"/>
          <w:numId w:val="20"/>
        </w:numPr>
        <w:rPr>
          <w:rFonts w:ascii="Times New Roman" w:hAnsi="Times New Roman" w:cs="Times New Roman"/>
          <w:vanish/>
          <w:sz w:val="24"/>
          <w:szCs w:val="24"/>
        </w:rPr>
      </w:pPr>
    </w:p>
    <w:p w:rsidR="0075068F" w:rsidRPr="00813225" w:rsidRDefault="00477DD8" w:rsidP="00813225">
      <w:pPr>
        <w:pStyle w:val="PargrafodaLista"/>
        <w:numPr>
          <w:ilvl w:val="2"/>
          <w:numId w:val="20"/>
        </w:numPr>
        <w:rPr>
          <w:rFonts w:ascii="Times New Roman" w:hAnsi="Times New Roman" w:cs="Times New Roman"/>
          <w:sz w:val="24"/>
          <w:szCs w:val="24"/>
        </w:rPr>
      </w:pPr>
      <w:r w:rsidRPr="00813225">
        <w:rPr>
          <w:rFonts w:ascii="Times New Roman" w:hAnsi="Times New Roman" w:cs="Times New Roman"/>
          <w:sz w:val="24"/>
          <w:szCs w:val="24"/>
        </w:rPr>
        <w:t>Interromper</w:t>
      </w:r>
      <w:r w:rsidR="0075068F" w:rsidRPr="00813225">
        <w:rPr>
          <w:rFonts w:ascii="Times New Roman" w:hAnsi="Times New Roman" w:cs="Times New Roman"/>
          <w:sz w:val="24"/>
          <w:szCs w:val="24"/>
        </w:rPr>
        <w:t xml:space="preserve"> a execução dos serviços sob alegação de inadimplemento por parte da </w:t>
      </w:r>
      <w:r>
        <w:rPr>
          <w:rFonts w:ascii="Times New Roman" w:hAnsi="Times New Roman" w:cs="Times New Roman"/>
          <w:sz w:val="24"/>
          <w:szCs w:val="24"/>
        </w:rPr>
        <w:t>CONTRATANTE</w:t>
      </w:r>
      <w:r w:rsidR="0075068F" w:rsidRPr="00813225">
        <w:rPr>
          <w:rFonts w:ascii="Times New Roman" w:hAnsi="Times New Roman" w:cs="Times New Roman"/>
          <w:sz w:val="24"/>
          <w:szCs w:val="24"/>
        </w:rPr>
        <w:t>, salvo nos casos previstos em lei.</w:t>
      </w:r>
    </w:p>
    <w:p w:rsidR="003E229B" w:rsidRPr="007569BF" w:rsidRDefault="003E229B" w:rsidP="00813225">
      <w:pPr>
        <w:pStyle w:val="Nivel01Titulo"/>
      </w:pPr>
      <w:r w:rsidRPr="007569BF">
        <w:t>CLÁUSULA DÉCIMA SEXTA – DO RECEBIMENTO DO OBJETO</w:t>
      </w: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7569BF">
      <w:pPr>
        <w:pStyle w:val="PargrafodaLista"/>
        <w:numPr>
          <w:ilvl w:val="0"/>
          <w:numId w:val="16"/>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813225">
      <w:pPr>
        <w:pStyle w:val="PargrafodaLista"/>
        <w:numPr>
          <w:ilvl w:val="1"/>
          <w:numId w:val="17"/>
        </w:numPr>
        <w:spacing w:before="120" w:after="120" w:line="360" w:lineRule="auto"/>
        <w:ind w:left="567" w:hanging="567"/>
        <w:contextualSpacing w:val="0"/>
        <w:jc w:val="both"/>
        <w:rPr>
          <w:rFonts w:ascii="Times New Roman" w:hAnsi="Times New Roman" w:cs="Times New Roman"/>
          <w:sz w:val="24"/>
          <w:szCs w:val="24"/>
        </w:rPr>
      </w:pPr>
      <w:r w:rsidRPr="007569BF">
        <w:rPr>
          <w:rFonts w:ascii="Times New Roman" w:hAnsi="Times New Roman" w:cs="Times New Roman"/>
          <w:sz w:val="24"/>
          <w:szCs w:val="24"/>
        </w:rPr>
        <w:t>A disciplina inerente ao recebimento do objeto é aquela prevista no Termo de Referência, anexo do Edital.</w:t>
      </w:r>
    </w:p>
    <w:p w:rsidR="0075068F" w:rsidRPr="007569BF" w:rsidRDefault="0075068F" w:rsidP="00813225">
      <w:pPr>
        <w:pStyle w:val="Nivel01Titulo"/>
      </w:pPr>
      <w:r w:rsidRPr="007569BF">
        <w:t xml:space="preserve">CLÁUSULA DÉCIMA </w:t>
      </w:r>
      <w:r w:rsidR="003E229B" w:rsidRPr="007569BF">
        <w:t>SÉTIMA</w:t>
      </w:r>
      <w:r w:rsidRPr="007569BF">
        <w:t xml:space="preserve"> – ALTERAÇÕES</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 bem como do ANEXO X da IN/SEGES/MPDG nº 05, de 2017.</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477DD8">
        <w:rPr>
          <w:rFonts w:ascii="Times New Roman" w:hAnsi="Times New Roman" w:cs="Times New Roman"/>
          <w:sz w:val="24"/>
          <w:szCs w:val="24"/>
        </w:rPr>
        <w:t>CONTRATADA</w:t>
      </w:r>
      <w:r w:rsidRPr="007569BF">
        <w:rPr>
          <w:rFonts w:ascii="Times New Roman" w:hAnsi="Times New Roman" w:cs="Times New Roman"/>
          <w:sz w:val="24"/>
          <w:szCs w:val="24"/>
        </w:rPr>
        <w:t xml:space="preserve"> é obrigada a aceitar, nas mesmas condições contratuais, os acréscimos ou supressões que se fizerem necessários, até o limite de 25% (vinte e cinco por cento) do valor inicial atualizado do contrato.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supressões resultantes de acordo celebrado entre as partes </w:t>
      </w:r>
      <w:r w:rsidR="00477DD8">
        <w:rPr>
          <w:rFonts w:ascii="Times New Roman" w:hAnsi="Times New Roman" w:cs="Times New Roman"/>
          <w:sz w:val="24"/>
          <w:szCs w:val="24"/>
        </w:rPr>
        <w:t>CONTRATANTES</w:t>
      </w:r>
      <w:r w:rsidRPr="007569BF">
        <w:rPr>
          <w:rFonts w:ascii="Times New Roman" w:hAnsi="Times New Roman" w:cs="Times New Roman"/>
          <w:sz w:val="24"/>
          <w:szCs w:val="24"/>
        </w:rPr>
        <w:t xml:space="preserve"> poderão exceder o limite de 25% (vinte e cinco por cento) do valor inicial atualizado do contrato.</w:t>
      </w:r>
    </w:p>
    <w:p w:rsidR="0075068F" w:rsidRPr="007569BF" w:rsidRDefault="0075068F" w:rsidP="00813225">
      <w:pPr>
        <w:pStyle w:val="Nivel01Titulo"/>
      </w:pPr>
      <w:r w:rsidRPr="007569BF">
        <w:t xml:space="preserve">CLÁUSULA DÉCIMA </w:t>
      </w:r>
      <w:r w:rsidR="003E229B" w:rsidRPr="007569BF">
        <w:t>OITAIVA</w:t>
      </w:r>
      <w:r w:rsidRPr="007569BF">
        <w:t xml:space="preserve"> – DOS CASOS OMISSOS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Os casos omissos serão decididos pela </w:t>
      </w:r>
      <w:r w:rsidR="00477DD8">
        <w:rPr>
          <w:rFonts w:ascii="Times New Roman" w:hAnsi="Times New Roman" w:cs="Times New Roman"/>
          <w:sz w:val="24"/>
          <w:szCs w:val="24"/>
        </w:rPr>
        <w:t>CONTRATANTE</w:t>
      </w:r>
      <w:r w:rsidRPr="007569BF">
        <w:rPr>
          <w:rFonts w:ascii="Times New Roman" w:hAnsi="Times New Roman" w:cs="Times New Roman"/>
          <w:sz w:val="24"/>
          <w:szCs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5068F" w:rsidRPr="007569BF" w:rsidRDefault="0075068F" w:rsidP="00813225">
      <w:pPr>
        <w:pStyle w:val="Nivel01Titulo"/>
      </w:pPr>
      <w:r w:rsidRPr="007569BF">
        <w:lastRenderedPageBreak/>
        <w:t xml:space="preserve">CLÁUSULA DÉCIMA </w:t>
      </w:r>
      <w:r w:rsidR="003E229B" w:rsidRPr="007569BF">
        <w:t>NONA</w:t>
      </w:r>
      <w:r w:rsidRPr="007569BF">
        <w:t xml:space="preserve"> – PUBLICAÇÃO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Incumbirá à </w:t>
      </w:r>
      <w:r w:rsidR="00477DD8">
        <w:rPr>
          <w:rFonts w:ascii="Times New Roman" w:hAnsi="Times New Roman" w:cs="Times New Roman"/>
          <w:sz w:val="24"/>
          <w:szCs w:val="24"/>
        </w:rPr>
        <w:t>CONTRATANTE</w:t>
      </w:r>
      <w:r w:rsidRPr="007569BF">
        <w:rPr>
          <w:rFonts w:ascii="Times New Roman" w:hAnsi="Times New Roman" w:cs="Times New Roman"/>
          <w:sz w:val="24"/>
          <w:szCs w:val="24"/>
        </w:rPr>
        <w:t xml:space="preserve"> providenciar a publicação deste instrumento, no Diário Oficial da União, no prazo previsto na Lei nº 8.666, de 1993.</w:t>
      </w:r>
    </w:p>
    <w:p w:rsidR="0075068F" w:rsidRPr="007569BF" w:rsidRDefault="0075068F" w:rsidP="00813225">
      <w:pPr>
        <w:pStyle w:val="Nivel01Titulo"/>
      </w:pPr>
      <w:r w:rsidRPr="007569BF">
        <w:t xml:space="preserve">CLÁUSULA </w:t>
      </w:r>
      <w:r w:rsidR="003E229B" w:rsidRPr="007569BF">
        <w:t>VIGÉSIMA</w:t>
      </w:r>
      <w:r w:rsidRPr="007569BF">
        <w:t xml:space="preserve"> – FORO</w:t>
      </w:r>
    </w:p>
    <w:p w:rsidR="00DB05A7"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 É eleito o Foro </w:t>
      </w:r>
      <w:r w:rsidR="00DB05A7" w:rsidRPr="007569BF">
        <w:rPr>
          <w:rFonts w:ascii="Times New Roman" w:hAnsi="Times New Roman" w:cs="Times New Roman"/>
          <w:sz w:val="24"/>
          <w:szCs w:val="24"/>
        </w:rPr>
        <w:t>da Justiça Federal, Seção Judiciária de Belo Horizonte - MG, com exclusão de qualquer outro, por mais privilegiado que seja, para</w:t>
      </w:r>
      <w:r w:rsidRPr="007569BF">
        <w:rPr>
          <w:rFonts w:ascii="Times New Roman" w:hAnsi="Times New Roman" w:cs="Times New Roman"/>
          <w:sz w:val="24"/>
          <w:szCs w:val="24"/>
        </w:rPr>
        <w:t xml:space="preserve"> dirimir os litígios que decorrerem da execução deste Termo de Contrato que não possam ser compostos pela conciliação, conforme art. 55, §2º da Lei nº 8.666/93. </w:t>
      </w:r>
    </w:p>
    <w:p w:rsidR="008D7D6C" w:rsidRPr="007569BF" w:rsidRDefault="008D7D6C" w:rsidP="008D7D6C">
      <w:pPr>
        <w:spacing w:before="120" w:after="120" w:line="360" w:lineRule="auto"/>
        <w:jc w:val="both"/>
        <w:rPr>
          <w:rFonts w:ascii="Times New Roman" w:hAnsi="Times New Roman" w:cs="Times New Roman"/>
          <w:sz w:val="24"/>
          <w:szCs w:val="24"/>
        </w:rPr>
      </w:pPr>
      <w:r w:rsidRPr="007C356B">
        <w:rPr>
          <w:rFonts w:ascii="Times New Roman" w:hAnsi="Times New Roman" w:cs="Times New Roman"/>
          <w:sz w:val="24"/>
          <w:szCs w:val="24"/>
        </w:rPr>
        <w:t xml:space="preserve">E, por estarem justos e contratados, foi lavrado o presente Termo de </w:t>
      </w:r>
      <w:r>
        <w:rPr>
          <w:rFonts w:ascii="Times New Roman" w:hAnsi="Times New Roman" w:cs="Times New Roman"/>
          <w:sz w:val="24"/>
          <w:szCs w:val="24"/>
        </w:rPr>
        <w:t>Contrato</w:t>
      </w:r>
      <w:r w:rsidRPr="007C356B">
        <w:rPr>
          <w:rFonts w:ascii="Times New Roman" w:hAnsi="Times New Roman" w:cs="Times New Roman"/>
          <w:sz w:val="24"/>
          <w:szCs w:val="24"/>
        </w:rPr>
        <w:t xml:space="preserve">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bookmarkStart w:id="0" w:name="_GoBack"/>
      <w:bookmarkEnd w:id="0"/>
    </w:p>
    <w:p w:rsidR="008D7D6C" w:rsidRPr="007569BF" w:rsidRDefault="008D7D6C" w:rsidP="007569BF">
      <w:pPr>
        <w:spacing w:before="120" w:after="120" w:line="360" w:lineRule="auto"/>
        <w:jc w:val="both"/>
        <w:rPr>
          <w:rFonts w:ascii="Times New Roman" w:hAnsi="Times New Roman" w:cs="Times New Roman"/>
          <w:sz w:val="24"/>
          <w:szCs w:val="24"/>
        </w:rPr>
      </w:pPr>
    </w:p>
    <w:p w:rsidR="005538E2" w:rsidRDefault="005538E2" w:rsidP="00813225">
      <w:pPr>
        <w:spacing w:before="120" w:after="120" w:line="360" w:lineRule="auto"/>
        <w:jc w:val="right"/>
        <w:rPr>
          <w:rFonts w:ascii="Times New Roman" w:hAnsi="Times New Roman" w:cs="Times New Roman"/>
          <w:sz w:val="24"/>
          <w:szCs w:val="24"/>
        </w:rPr>
      </w:pPr>
      <w:r w:rsidRPr="007569BF">
        <w:rPr>
          <w:rFonts w:ascii="Times New Roman" w:hAnsi="Times New Roman" w:cs="Times New Roman"/>
          <w:sz w:val="24"/>
          <w:szCs w:val="24"/>
        </w:rPr>
        <w:t>Belo Horizonte</w:t>
      </w:r>
      <w:r w:rsidRPr="007569BF">
        <w:rPr>
          <w:rFonts w:ascii="Times New Roman" w:hAnsi="Times New Roman" w:cs="Times New Roman"/>
          <w:sz w:val="24"/>
          <w:szCs w:val="24"/>
          <w:highlight w:val="yellow"/>
        </w:rPr>
        <w:t>, ___ de ______________ de 20__.</w:t>
      </w:r>
    </w:p>
    <w:p w:rsidR="00851FAF" w:rsidRDefault="00851FAF" w:rsidP="00813225">
      <w:pPr>
        <w:spacing w:before="120" w:after="120" w:line="360" w:lineRule="auto"/>
        <w:jc w:val="right"/>
        <w:rPr>
          <w:rFonts w:ascii="Times New Roman" w:hAnsi="Times New Roman" w:cs="Times New Roman"/>
          <w:sz w:val="24"/>
          <w:szCs w:val="24"/>
        </w:rPr>
      </w:pPr>
    </w:p>
    <w:p w:rsidR="00090723" w:rsidRDefault="00090723" w:rsidP="00813225">
      <w:pPr>
        <w:spacing w:before="120" w:after="120" w:line="360" w:lineRule="auto"/>
        <w:jc w:val="right"/>
        <w:rPr>
          <w:rFonts w:ascii="Times New Roman" w:hAnsi="Times New Roman" w:cs="Times New Roman"/>
          <w:sz w:val="24"/>
          <w:szCs w:val="24"/>
        </w:rPr>
      </w:pPr>
    </w:p>
    <w:p w:rsidR="00851FAF" w:rsidRPr="007569BF" w:rsidRDefault="00851FAF" w:rsidP="00813225">
      <w:pPr>
        <w:spacing w:before="120" w:after="120" w:line="360" w:lineRule="auto"/>
        <w:jc w:val="right"/>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51FAF" w:rsidRPr="005D78C0" w:rsidTr="00A40376">
        <w:tc>
          <w:tcPr>
            <w:tcW w:w="2500" w:type="pct"/>
            <w:tcBorders>
              <w:right w:val="single" w:sz="4" w:space="0" w:color="auto"/>
            </w:tcBorders>
          </w:tcPr>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highlight w:val="yellow"/>
              </w:rPr>
              <w:t>Inserir nome do Reitor ou Diretor</w:t>
            </w:r>
          </w:p>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rPr>
              <w:t>Instituto Federal de Educação, Ciência e Tecnologia de Minas Gerais</w:t>
            </w:r>
          </w:p>
          <w:p w:rsidR="00851FAF" w:rsidRPr="005D78C0" w:rsidRDefault="00477DD8" w:rsidP="00A40376">
            <w:pPr>
              <w:pStyle w:val="Corpodetexto2"/>
              <w:shd w:val="clear" w:color="auto" w:fill="FFFFFF"/>
              <w:spacing w:after="0" w:line="240" w:lineRule="auto"/>
              <w:jc w:val="center"/>
              <w:rPr>
                <w:bCs/>
                <w:color w:val="000000"/>
              </w:rPr>
            </w:pPr>
            <w:r>
              <w:rPr>
                <w:b/>
                <w:bCs/>
                <w:color w:val="000000"/>
              </w:rPr>
              <w:t>CONTRATANTE</w:t>
            </w:r>
          </w:p>
        </w:tc>
        <w:tc>
          <w:tcPr>
            <w:tcW w:w="2500" w:type="pct"/>
            <w:tcBorders>
              <w:left w:val="single" w:sz="4" w:space="0" w:color="auto"/>
            </w:tcBorders>
          </w:tcPr>
          <w:p w:rsidR="00851FAF" w:rsidRPr="001B42EB" w:rsidRDefault="00851FAF" w:rsidP="00A40376">
            <w:pPr>
              <w:shd w:val="clear" w:color="auto" w:fill="FFFFFF"/>
              <w:jc w:val="center"/>
              <w:rPr>
                <w:rFonts w:ascii="Times New Roman" w:hAnsi="Times New Roman"/>
                <w:color w:val="000000"/>
                <w:sz w:val="24"/>
                <w:szCs w:val="24"/>
                <w:highlight w:val="yellow"/>
              </w:rPr>
            </w:pPr>
            <w:r w:rsidRPr="001B42EB">
              <w:rPr>
                <w:rFonts w:ascii="Times New Roman" w:hAnsi="Times New Roman"/>
                <w:color w:val="000000"/>
                <w:sz w:val="24"/>
                <w:szCs w:val="24"/>
                <w:highlight w:val="yellow"/>
              </w:rPr>
              <w:t>Inserir nome do Sócio Responsável</w:t>
            </w:r>
          </w:p>
          <w:p w:rsidR="00851FAF" w:rsidRPr="001B42EB" w:rsidRDefault="00851FAF" w:rsidP="00A40376">
            <w:pPr>
              <w:shd w:val="clear" w:color="auto" w:fill="FFFFFF"/>
              <w:jc w:val="center"/>
              <w:rPr>
                <w:rFonts w:ascii="Times New Roman" w:hAnsi="Times New Roman"/>
                <w:color w:val="000000"/>
                <w:sz w:val="24"/>
                <w:szCs w:val="24"/>
              </w:rPr>
            </w:pPr>
            <w:r w:rsidRPr="001B42EB">
              <w:rPr>
                <w:rFonts w:ascii="Times New Roman" w:hAnsi="Times New Roman"/>
                <w:color w:val="000000"/>
                <w:sz w:val="24"/>
                <w:szCs w:val="24"/>
                <w:highlight w:val="yellow"/>
              </w:rPr>
              <w:t>Inserir Razão social da Empresa</w:t>
            </w:r>
          </w:p>
          <w:p w:rsidR="00851FAF" w:rsidRPr="005D78C0" w:rsidRDefault="00477DD8" w:rsidP="00A40376">
            <w:pPr>
              <w:shd w:val="clear" w:color="auto" w:fill="FFFFFF"/>
              <w:jc w:val="center"/>
              <w:rPr>
                <w:rFonts w:ascii="Times New Roman" w:hAnsi="Times New Roman" w:cs="Times New Roman"/>
                <w:b/>
                <w:bCs/>
                <w:color w:val="000000"/>
                <w:sz w:val="24"/>
                <w:szCs w:val="24"/>
              </w:rPr>
            </w:pPr>
            <w:r>
              <w:rPr>
                <w:rFonts w:ascii="Times New Roman" w:hAnsi="Times New Roman"/>
                <w:b/>
                <w:color w:val="000000"/>
              </w:rPr>
              <w:t>CONTRATADA</w:t>
            </w:r>
          </w:p>
        </w:tc>
      </w:tr>
      <w:tr w:rsidR="00851FAF" w:rsidRPr="005D78C0" w:rsidTr="00A40376">
        <w:tc>
          <w:tcPr>
            <w:tcW w:w="5000" w:type="pct"/>
            <w:gridSpan w:val="2"/>
          </w:tcPr>
          <w:p w:rsidR="00851FAF" w:rsidRDefault="00851FAF" w:rsidP="00A40376">
            <w:pPr>
              <w:shd w:val="clear" w:color="auto" w:fill="FFFFFF"/>
              <w:jc w:val="center"/>
              <w:rPr>
                <w:rFonts w:ascii="Times New Roman" w:hAnsi="Times New Roman" w:cs="Times New Roman"/>
                <w:b/>
                <w:color w:val="000000"/>
                <w:sz w:val="24"/>
                <w:szCs w:val="24"/>
              </w:rPr>
            </w:pPr>
            <w:r w:rsidRPr="00511818">
              <w:rPr>
                <w:rFonts w:ascii="Times New Roman" w:hAnsi="Times New Roman" w:cs="Times New Roman"/>
                <w:b/>
                <w:color w:val="000000"/>
                <w:sz w:val="24"/>
                <w:szCs w:val="24"/>
              </w:rPr>
              <w:t>TESTEMUNHAS:</w:t>
            </w:r>
          </w:p>
          <w:p w:rsidR="00851FAF" w:rsidRPr="00511818" w:rsidRDefault="00851FAF" w:rsidP="00A40376">
            <w:pPr>
              <w:shd w:val="clear" w:color="auto" w:fill="FFFFFF"/>
              <w:jc w:val="center"/>
              <w:rPr>
                <w:rFonts w:ascii="Times New Roman" w:hAnsi="Times New Roman" w:cs="Times New Roman"/>
                <w:b/>
                <w:color w:val="000000"/>
                <w:sz w:val="24"/>
                <w:szCs w:val="24"/>
              </w:rPr>
            </w:pP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r>
    </w:tbl>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b/>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sz w:val="24"/>
          <w:szCs w:val="24"/>
        </w:rPr>
      </w:pPr>
    </w:p>
    <w:p w:rsidR="00477DD8" w:rsidRDefault="00477DD8" w:rsidP="007569BF">
      <w:pPr>
        <w:spacing w:before="120" w:after="120" w:line="360" w:lineRule="auto"/>
        <w:jc w:val="both"/>
        <w:rPr>
          <w:rFonts w:ascii="Times New Roman" w:hAnsi="Times New Roman" w:cs="Times New Roman"/>
          <w:sz w:val="24"/>
          <w:szCs w:val="24"/>
        </w:rPr>
      </w:pPr>
    </w:p>
    <w:p w:rsidR="00477DD8" w:rsidRPr="00477DD8" w:rsidRDefault="00477DD8" w:rsidP="00477DD8">
      <w:pPr>
        <w:rPr>
          <w:rFonts w:ascii="Times New Roman" w:hAnsi="Times New Roman" w:cs="Times New Roman"/>
          <w:sz w:val="24"/>
          <w:szCs w:val="24"/>
        </w:rPr>
      </w:pPr>
    </w:p>
    <w:p w:rsidR="00C47A77" w:rsidRPr="00477DD8" w:rsidRDefault="008D7D6C" w:rsidP="00477DD8">
      <w:pPr>
        <w:jc w:val="center"/>
        <w:rPr>
          <w:rFonts w:ascii="Times New Roman" w:hAnsi="Times New Roman" w:cs="Times New Roman"/>
          <w:sz w:val="24"/>
          <w:szCs w:val="24"/>
        </w:rPr>
      </w:pPr>
    </w:p>
    <w:sectPr w:rsidR="00C47A77" w:rsidRPr="00477DD8" w:rsidSect="00244EE2">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249854601"/>
      <w:docPartObj>
        <w:docPartGallery w:val="Page Numbers (Bottom of Page)"/>
        <w:docPartUnique/>
      </w:docPartObj>
    </w:sdtPr>
    <w:sdtEndPr>
      <w:rPr>
        <w:b w:val="0"/>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rsidR="00D62790" w:rsidRPr="007569BF" w:rsidRDefault="008A5C40" w:rsidP="00477DD8">
            <w:pPr>
              <w:pStyle w:val="SemEspaamento"/>
              <w:spacing w:before="240"/>
              <w:jc w:val="center"/>
              <w:rPr>
                <w:rFonts w:ascii="Times New Roman" w:hAnsi="Times New Roman" w:cs="Times New Roman"/>
                <w:b/>
                <w:sz w:val="18"/>
                <w:szCs w:val="18"/>
              </w:rPr>
            </w:pPr>
            <w:r w:rsidRPr="007569BF">
              <w:rPr>
                <w:rFonts w:ascii="Times New Roman" w:hAnsi="Times New Roman" w:cs="Times New Roman"/>
                <w:b/>
                <w:sz w:val="18"/>
                <w:szCs w:val="18"/>
                <w:highlight w:val="yellow"/>
              </w:rPr>
              <w:t>TERMO DE CONTRATO Nº ___/20__</w:t>
            </w:r>
            <w:r w:rsidR="007569BF" w:rsidRPr="007569BF">
              <w:rPr>
                <w:rFonts w:ascii="Times New Roman" w:hAnsi="Times New Roman" w:cs="Times New Roman"/>
                <w:b/>
                <w:sz w:val="18"/>
                <w:szCs w:val="18"/>
                <w:highlight w:val="yellow"/>
              </w:rPr>
              <w:t>/__</w:t>
            </w:r>
          </w:p>
          <w:p w:rsidR="00D62790" w:rsidRPr="00D62790" w:rsidRDefault="00D62790" w:rsidP="00D62790">
            <w:pPr>
              <w:pStyle w:val="Rodap"/>
              <w:jc w:val="right"/>
              <w:rPr>
                <w:sz w:val="18"/>
                <w:szCs w:val="18"/>
              </w:rPr>
            </w:pP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PAGE</w:instrText>
            </w:r>
            <w:r w:rsidRPr="00D62790">
              <w:rPr>
                <w:rFonts w:ascii="Times New Roman" w:hAnsi="Times New Roman" w:cs="Times New Roman"/>
                <w:b/>
                <w:bCs/>
                <w:sz w:val="18"/>
                <w:szCs w:val="18"/>
              </w:rPr>
              <w:fldChar w:fldCharType="separate"/>
            </w:r>
            <w:r w:rsidR="008D7D6C">
              <w:rPr>
                <w:rFonts w:ascii="Times New Roman" w:hAnsi="Times New Roman" w:cs="Times New Roman"/>
                <w:b/>
                <w:bCs/>
                <w:noProof/>
                <w:sz w:val="18"/>
                <w:szCs w:val="18"/>
              </w:rPr>
              <w:t>3</w:t>
            </w:r>
            <w:r w:rsidRPr="00D62790">
              <w:rPr>
                <w:rFonts w:ascii="Times New Roman" w:hAnsi="Times New Roman" w:cs="Times New Roman"/>
                <w:b/>
                <w:bCs/>
                <w:sz w:val="18"/>
                <w:szCs w:val="18"/>
              </w:rPr>
              <w:fldChar w:fldCharType="end"/>
            </w:r>
            <w:r w:rsidRPr="00D62790">
              <w:rPr>
                <w:rFonts w:ascii="Times New Roman" w:hAnsi="Times New Roman" w:cs="Times New Roman"/>
                <w:sz w:val="18"/>
                <w:szCs w:val="18"/>
              </w:rPr>
              <w:t xml:space="preserve"> de </w:t>
            </w: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NUMPAGES</w:instrText>
            </w:r>
            <w:r w:rsidRPr="00D62790">
              <w:rPr>
                <w:rFonts w:ascii="Times New Roman" w:hAnsi="Times New Roman" w:cs="Times New Roman"/>
                <w:b/>
                <w:bCs/>
                <w:sz w:val="18"/>
                <w:szCs w:val="18"/>
              </w:rPr>
              <w:fldChar w:fldCharType="separate"/>
            </w:r>
            <w:r w:rsidR="008D7D6C">
              <w:rPr>
                <w:rFonts w:ascii="Times New Roman" w:hAnsi="Times New Roman" w:cs="Times New Roman"/>
                <w:b/>
                <w:bCs/>
                <w:noProof/>
                <w:sz w:val="18"/>
                <w:szCs w:val="18"/>
              </w:rPr>
              <w:t>10</w:t>
            </w:r>
            <w:r w:rsidRPr="00D62790">
              <w:rPr>
                <w:rFonts w:ascii="Times New Roman" w:hAnsi="Times New Roman" w:cs="Times New Roman"/>
                <w:b/>
                <w:bCs/>
                <w:sz w:val="18"/>
                <w:szCs w:val="18"/>
              </w:rPr>
              <w:fldChar w:fldCharType="end"/>
            </w:r>
          </w:p>
        </w:sdtContent>
      </w:sdt>
    </w:sdtContent>
  </w:sdt>
  <w:p w:rsidR="003B704C" w:rsidRDefault="003B70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375BAA" w:rsidP="00D62790">
    <w:pPr>
      <w:spacing w:after="0" w:line="240" w:lineRule="auto"/>
      <w:jc w:val="center"/>
      <w:rPr>
        <w:rFonts w:ascii="Times New Roman" w:hAnsi="Times New Roman" w:cs="Times New Roman"/>
        <w:b/>
        <w:sz w:val="18"/>
        <w:szCs w:val="18"/>
      </w:rPr>
    </w:pPr>
    <w:r>
      <w:rPr>
        <w:noProof/>
        <w:sz w:val="18"/>
        <w:szCs w:val="18"/>
        <w:lang w:val="es-AR" w:eastAsia="es-AR"/>
      </w:rPr>
      <w:drawing>
        <wp:anchor distT="0" distB="0" distL="114300" distR="114300" simplePos="0" relativeHeight="251658240" behindDoc="1" locked="0" layoutInCell="1" allowOverlap="1">
          <wp:simplePos x="0" y="0"/>
          <wp:positionH relativeFrom="page">
            <wp:align>right</wp:align>
          </wp:positionH>
          <wp:positionV relativeFrom="paragraph">
            <wp:posOffset>-432113</wp:posOffset>
          </wp:positionV>
          <wp:extent cx="1171575" cy="1228090"/>
          <wp:effectExtent l="0" t="0" r="9525" b="0"/>
          <wp:wrapNone/>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790">
      <w:rPr>
        <w:noProof/>
        <w:sz w:val="18"/>
        <w:szCs w:val="18"/>
        <w:lang w:val="es-AR" w:eastAsia="es-A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3F0687" w:rsidRPr="00D62790" w:rsidRDefault="003F0687" w:rsidP="00D62790">
    <w:pPr>
      <w:spacing w:after="0" w:line="240" w:lineRule="auto"/>
      <w:jc w:val="center"/>
      <w:rPr>
        <w:rFonts w:ascii="Times New Roman" w:hAnsi="Times New Roman" w:cs="Times New Roman"/>
        <w:b/>
        <w:sz w:val="18"/>
        <w:szCs w:val="18"/>
      </w:rPr>
    </w:pP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E9F"/>
    <w:multiLevelType w:val="hybridMultilevel"/>
    <w:tmpl w:val="4B72AE3E"/>
    <w:lvl w:ilvl="0" w:tplc="F0CC5244">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9D0F52"/>
    <w:multiLevelType w:val="multilevel"/>
    <w:tmpl w:val="0144E7E4"/>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C81A75"/>
    <w:multiLevelType w:val="multilevel"/>
    <w:tmpl w:val="B510B232"/>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312B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BD60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C74FF0"/>
    <w:multiLevelType w:val="multilevel"/>
    <w:tmpl w:val="F6E2DCCE"/>
    <w:lvl w:ilvl="0">
      <w:start w:val="1"/>
      <w:numFmt w:val="decimal"/>
      <w:lvlText w:val="%1."/>
      <w:lvlJc w:val="left"/>
      <w:pPr>
        <w:ind w:left="360" w:hanging="360"/>
      </w:p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27938"/>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8" w15:restartNumberingAfterBreak="0">
    <w:nsid w:val="61DD361E"/>
    <w:multiLevelType w:val="multilevel"/>
    <w:tmpl w:val="FCD8841E"/>
    <w:lvl w:ilvl="0">
      <w:start w:val="1"/>
      <w:numFmt w:val="decimal"/>
      <w:pStyle w:val="Nivel01Titulo"/>
      <w:lvlText w:val="%1."/>
      <w:lvlJc w:val="left"/>
      <w:pPr>
        <w:ind w:left="397" w:hanging="397"/>
      </w:pPr>
      <w:rPr>
        <w:rFonts w:hint="default"/>
        <w:b/>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9" w15:restartNumberingAfterBreak="0">
    <w:nsid w:val="64F13463"/>
    <w:multiLevelType w:val="multilevel"/>
    <w:tmpl w:val="714C0406"/>
    <w:lvl w:ilvl="0">
      <w:start w:val="1"/>
      <w:numFmt w:val="decimal"/>
      <w:lvlText w:val="%1."/>
      <w:lvlJc w:val="left"/>
      <w:pPr>
        <w:ind w:left="360" w:hanging="360"/>
      </w:pPr>
    </w:lvl>
    <w:lvl w:ilvl="1">
      <w:start w:val="1"/>
      <w:numFmt w:val="upperRoman"/>
      <w:lvlText w:val="%2."/>
      <w:lvlJc w:val="righ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5F4783"/>
    <w:multiLevelType w:val="multilevel"/>
    <w:tmpl w:val="11DEBDA4"/>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7C24AC7"/>
    <w:multiLevelType w:val="multilevel"/>
    <w:tmpl w:val="1C32F6EA"/>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8525694"/>
    <w:multiLevelType w:val="multilevel"/>
    <w:tmpl w:val="77FCA3C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1111" w:hanging="397"/>
      </w:pPr>
      <w:rPr>
        <w:rFonts w:hint="default"/>
      </w:rPr>
    </w:lvl>
    <w:lvl w:ilvl="3">
      <w:start w:val="1"/>
      <w:numFmt w:val="decimal"/>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3" w15:restartNumberingAfterBreak="0">
    <w:nsid w:val="6DA40457"/>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14" w15:restartNumberingAfterBreak="0">
    <w:nsid w:val="6F7954B1"/>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5" w15:restartNumberingAfterBreak="0">
    <w:nsid w:val="72E623CA"/>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6" w15:restartNumberingAfterBreak="0">
    <w:nsid w:val="72FB513F"/>
    <w:multiLevelType w:val="hybridMultilevel"/>
    <w:tmpl w:val="68DAD34E"/>
    <w:lvl w:ilvl="0" w:tplc="38E2C17C">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5"/>
  </w:num>
  <w:num w:numId="3">
    <w:abstractNumId w:val="14"/>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3"/>
  </w:num>
  <w:num w:numId="10">
    <w:abstractNumId w:val="10"/>
  </w:num>
  <w:num w:numId="11">
    <w:abstractNumId w:val="9"/>
  </w:num>
  <w:num w:numId="12">
    <w:abstractNumId w:val="6"/>
  </w:num>
  <w:num w:numId="13">
    <w:abstractNumId w:val="12"/>
  </w:num>
  <w:num w:numId="14">
    <w:abstractNumId w:val="13"/>
  </w:num>
  <w:num w:numId="15">
    <w:abstractNumId w:val="7"/>
  </w:num>
  <w:num w:numId="16">
    <w:abstractNumId w:val="4"/>
  </w:num>
  <w:num w:numId="17">
    <w:abstractNumId w:val="4"/>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39" w:hanging="397"/>
        </w:pPr>
        <w:rPr>
          <w:rFonts w:hint="default"/>
        </w:rPr>
      </w:lvl>
    </w:lvlOverride>
    <w:lvlOverride w:ilvl="2">
      <w:lvl w:ilvl="2">
        <w:start w:val="1"/>
        <w:numFmt w:val="decimal"/>
        <w:lvlText w:val="%1.%2.%3."/>
        <w:lvlJc w:val="left"/>
        <w:pPr>
          <w:ind w:left="681" w:hanging="397"/>
        </w:pPr>
        <w:rPr>
          <w:rFonts w:hint="default"/>
        </w:rPr>
      </w:lvl>
    </w:lvlOverride>
    <w:lvlOverride w:ilvl="3">
      <w:lvl w:ilvl="3">
        <w:start w:val="1"/>
        <w:numFmt w:val="decimal"/>
        <w:lvlText w:val="%1.%2.%3.%4."/>
        <w:lvlJc w:val="left"/>
        <w:pPr>
          <w:ind w:left="823" w:hanging="397"/>
        </w:pPr>
        <w:rPr>
          <w:rFonts w:hint="default"/>
        </w:rPr>
      </w:lvl>
    </w:lvlOverride>
    <w:lvlOverride w:ilvl="4">
      <w:lvl w:ilvl="4">
        <w:start w:val="1"/>
        <w:numFmt w:val="decimal"/>
        <w:lvlText w:val="%1.%2.%3.%4.%5."/>
        <w:lvlJc w:val="left"/>
        <w:pPr>
          <w:ind w:left="965" w:hanging="397"/>
        </w:pPr>
        <w:rPr>
          <w:rFonts w:hint="default"/>
        </w:rPr>
      </w:lvl>
    </w:lvlOverride>
    <w:lvlOverride w:ilvl="5">
      <w:lvl w:ilvl="5">
        <w:start w:val="1"/>
        <w:numFmt w:val="decimal"/>
        <w:lvlText w:val="%1.%2.%3.%4.%5.%6."/>
        <w:lvlJc w:val="left"/>
        <w:pPr>
          <w:ind w:left="1107" w:hanging="397"/>
        </w:pPr>
        <w:rPr>
          <w:rFonts w:hint="default"/>
        </w:rPr>
      </w:lvl>
    </w:lvlOverride>
    <w:lvlOverride w:ilvl="6">
      <w:lvl w:ilvl="6">
        <w:start w:val="1"/>
        <w:numFmt w:val="decimal"/>
        <w:lvlText w:val="%1.%2.%3.%4.%5.%6.%7."/>
        <w:lvlJc w:val="left"/>
        <w:pPr>
          <w:ind w:left="1249" w:hanging="397"/>
        </w:pPr>
        <w:rPr>
          <w:rFonts w:hint="default"/>
        </w:rPr>
      </w:lvl>
    </w:lvlOverride>
    <w:lvlOverride w:ilvl="7">
      <w:lvl w:ilvl="7">
        <w:start w:val="1"/>
        <w:numFmt w:val="decimal"/>
        <w:lvlText w:val="%1.%2.%3.%4.%5.%6.%7.%8."/>
        <w:lvlJc w:val="left"/>
        <w:pPr>
          <w:ind w:left="1391" w:hanging="397"/>
        </w:pPr>
        <w:rPr>
          <w:rFonts w:hint="default"/>
        </w:rPr>
      </w:lvl>
    </w:lvlOverride>
    <w:lvlOverride w:ilvl="8">
      <w:lvl w:ilvl="8">
        <w:start w:val="1"/>
        <w:numFmt w:val="decimal"/>
        <w:lvlText w:val="%1.%2.%3.%4.%5.%6.%7.%8.%9."/>
        <w:lvlJc w:val="left"/>
        <w:pPr>
          <w:ind w:left="1533" w:hanging="397"/>
        </w:pPr>
        <w:rPr>
          <w:rFonts w:hint="default"/>
        </w:rPr>
      </w:lvl>
    </w:lvlOverride>
  </w:num>
  <w:num w:numId="18">
    <w:abstractNumId w:val="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056563"/>
    <w:rsid w:val="00090723"/>
    <w:rsid w:val="001B5989"/>
    <w:rsid w:val="00244EE2"/>
    <w:rsid w:val="00283630"/>
    <w:rsid w:val="002C6C0A"/>
    <w:rsid w:val="0033202F"/>
    <w:rsid w:val="00337687"/>
    <w:rsid w:val="003574AF"/>
    <w:rsid w:val="00375BAA"/>
    <w:rsid w:val="003B704C"/>
    <w:rsid w:val="003E229B"/>
    <w:rsid w:val="003F0687"/>
    <w:rsid w:val="00467DC4"/>
    <w:rsid w:val="00477DD8"/>
    <w:rsid w:val="0051248A"/>
    <w:rsid w:val="005538E2"/>
    <w:rsid w:val="00631D90"/>
    <w:rsid w:val="00696A84"/>
    <w:rsid w:val="006A4130"/>
    <w:rsid w:val="0075068F"/>
    <w:rsid w:val="007569BF"/>
    <w:rsid w:val="00767112"/>
    <w:rsid w:val="00786F15"/>
    <w:rsid w:val="00794392"/>
    <w:rsid w:val="007D6376"/>
    <w:rsid w:val="00813225"/>
    <w:rsid w:val="00851FAF"/>
    <w:rsid w:val="00856106"/>
    <w:rsid w:val="008A5692"/>
    <w:rsid w:val="008A5C40"/>
    <w:rsid w:val="008B711A"/>
    <w:rsid w:val="008D7D6C"/>
    <w:rsid w:val="0097165A"/>
    <w:rsid w:val="00A900E4"/>
    <w:rsid w:val="00B40234"/>
    <w:rsid w:val="00B7593A"/>
    <w:rsid w:val="00BD7193"/>
    <w:rsid w:val="00C50FB0"/>
    <w:rsid w:val="00C77669"/>
    <w:rsid w:val="00CD3896"/>
    <w:rsid w:val="00D62790"/>
    <w:rsid w:val="00DB05A7"/>
    <w:rsid w:val="00E45FDA"/>
    <w:rsid w:val="00E740FA"/>
    <w:rsid w:val="00F11A7F"/>
    <w:rsid w:val="00F1562B"/>
    <w:rsid w:val="00F20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5CBC39"/>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paragraph" w:styleId="Ttulo1">
    <w:name w:val="heading 1"/>
    <w:basedOn w:val="Normal"/>
    <w:next w:val="Normal"/>
    <w:link w:val="Ttulo1Char"/>
    <w:uiPriority w:val="9"/>
    <w:qFormat/>
    <w:rsid w:val="007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iPriority w:val="99"/>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04C"/>
  </w:style>
  <w:style w:type="paragraph" w:styleId="Rodap">
    <w:name w:val="footer"/>
    <w:basedOn w:val="Normal"/>
    <w:link w:val="RodapChar"/>
    <w:unhideWhenUsed/>
    <w:rsid w:val="003B704C"/>
    <w:pPr>
      <w:tabs>
        <w:tab w:val="center" w:pos="4252"/>
        <w:tab w:val="right" w:pos="8504"/>
      </w:tabs>
      <w:spacing w:after="0" w:line="240" w:lineRule="auto"/>
    </w:pPr>
  </w:style>
  <w:style w:type="character" w:customStyle="1" w:styleId="RodapChar">
    <w:name w:val="Rodapé Char"/>
    <w:basedOn w:val="Fontepargpadro"/>
    <w:link w:val="Rodap"/>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customStyle="1" w:styleId="GradeColorida-nfase11">
    <w:name w:val="Grade Colorida - Ênfase 11"/>
    <w:basedOn w:val="Normal"/>
    <w:next w:val="Normal"/>
    <w:link w:val="GradeColorida-nfase1Char"/>
    <w:uiPriority w:val="29"/>
    <w:qFormat/>
    <w:rsid w:val="0075068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75068F"/>
    <w:rPr>
      <w:rFonts w:ascii="Arial" w:eastAsia="Calibri" w:hAnsi="Arial" w:cs="Times New Roman"/>
      <w:i/>
      <w:iCs/>
      <w:color w:val="000000"/>
      <w:sz w:val="20"/>
      <w:szCs w:val="24"/>
      <w:shd w:val="clear" w:color="auto" w:fill="FFFFCC"/>
      <w:lang w:val="x-none"/>
    </w:rPr>
  </w:style>
  <w:style w:type="paragraph" w:customStyle="1" w:styleId="TtulodaTabela">
    <w:name w:val="Título da Tabela"/>
    <w:basedOn w:val="Normal"/>
    <w:rsid w:val="0075068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Corpodetexto21">
    <w:name w:val="Corpo de texto 21"/>
    <w:basedOn w:val="Normal"/>
    <w:rsid w:val="0075068F"/>
    <w:pPr>
      <w:suppressAutoHyphens/>
      <w:spacing w:after="0" w:line="240" w:lineRule="auto"/>
      <w:ind w:firstLine="2835"/>
      <w:jc w:val="both"/>
    </w:pPr>
    <w:rPr>
      <w:rFonts w:ascii="Arial" w:eastAsia="Times New Roman" w:hAnsi="Arial" w:cs="Times New Roman"/>
      <w:sz w:val="20"/>
      <w:szCs w:val="20"/>
      <w:lang w:eastAsia="ar-SA"/>
    </w:rPr>
  </w:style>
  <w:style w:type="paragraph" w:customStyle="1" w:styleId="Nivel01Titulo">
    <w:name w:val="Nivel_01_Titulo"/>
    <w:basedOn w:val="Ttulo1"/>
    <w:next w:val="Normal"/>
    <w:link w:val="Nivel01TituloChar"/>
    <w:autoRedefine/>
    <w:qFormat/>
    <w:rsid w:val="00813225"/>
    <w:pPr>
      <w:numPr>
        <w:numId w:val="1"/>
      </w:numPr>
      <w:tabs>
        <w:tab w:val="left" w:pos="567"/>
      </w:tabs>
      <w:spacing w:after="240" w:line="240" w:lineRule="auto"/>
      <w:ind w:left="0" w:firstLine="0"/>
      <w:jc w:val="center"/>
    </w:pPr>
    <w:rPr>
      <w:rFonts w:ascii="Times New Roman" w:hAnsi="Times New Roman" w:cs="Times New Roman"/>
      <w:b/>
      <w:bCs/>
      <w:color w:val="auto"/>
      <w:sz w:val="24"/>
      <w:szCs w:val="24"/>
      <w:lang w:eastAsia="pt-BR"/>
    </w:rPr>
  </w:style>
  <w:style w:type="character" w:customStyle="1" w:styleId="Nivel01TituloChar">
    <w:name w:val="Nivel_01_Titulo Char"/>
    <w:basedOn w:val="Ttulo1Char"/>
    <w:link w:val="Nivel01Titulo"/>
    <w:rsid w:val="00813225"/>
    <w:rPr>
      <w:rFonts w:ascii="Times New Roman" w:eastAsiaTheme="majorEastAsia" w:hAnsi="Times New Roman" w:cs="Times New Roman"/>
      <w:b/>
      <w:bCs/>
      <w:color w:val="365F91" w:themeColor="accent1" w:themeShade="BF"/>
      <w:sz w:val="24"/>
      <w:szCs w:val="24"/>
      <w:lang w:eastAsia="pt-BR"/>
    </w:rPr>
  </w:style>
  <w:style w:type="character" w:customStyle="1" w:styleId="Ttulo1Char">
    <w:name w:val="Título 1 Char"/>
    <w:basedOn w:val="Fontepargpadro"/>
    <w:link w:val="Ttulo1"/>
    <w:uiPriority w:val="9"/>
    <w:rsid w:val="0075068F"/>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autoRedefine/>
    <w:qFormat/>
    <w:rsid w:val="007569BF"/>
    <w:pPr>
      <w:spacing w:before="120" w:after="120" w:line="360" w:lineRule="auto"/>
      <w:jc w:val="center"/>
    </w:pPr>
    <w:rPr>
      <w:rFonts w:ascii="Calibri" w:eastAsia="Times New Roman" w:hAnsi="Calibri" w:cs="Times New Roman"/>
      <w:b/>
      <w:snapToGrid w:val="0"/>
      <w:sz w:val="26"/>
      <w:szCs w:val="24"/>
      <w:lang w:eastAsia="pt-BR"/>
    </w:rPr>
  </w:style>
  <w:style w:type="character" w:customStyle="1" w:styleId="TtuloChar">
    <w:name w:val="Título Char"/>
    <w:basedOn w:val="Fontepargpadro"/>
    <w:link w:val="Ttulo"/>
    <w:rsid w:val="007569BF"/>
    <w:rPr>
      <w:rFonts w:ascii="Calibri" w:eastAsia="Times New Roman" w:hAnsi="Calibri" w:cs="Times New Roman"/>
      <w:b/>
      <w:snapToGrid w:val="0"/>
      <w:sz w:val="26"/>
      <w:szCs w:val="24"/>
      <w:lang w:eastAsia="pt-BR"/>
    </w:rPr>
  </w:style>
  <w:style w:type="paragraph" w:styleId="PargrafodaLista">
    <w:name w:val="List Paragraph"/>
    <w:basedOn w:val="Normal"/>
    <w:uiPriority w:val="34"/>
    <w:qFormat/>
    <w:rsid w:val="00794392"/>
    <w:pPr>
      <w:ind w:left="720"/>
      <w:contextualSpacing/>
    </w:pPr>
  </w:style>
  <w:style w:type="paragraph" w:styleId="Corpodetexto2">
    <w:name w:val="Body Text 2"/>
    <w:basedOn w:val="Normal"/>
    <w:link w:val="Corpodetexto2Char"/>
    <w:rsid w:val="005538E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5538E2"/>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538E2"/>
    <w:pPr>
      <w:spacing w:after="0" w:line="240" w:lineRule="auto"/>
    </w:pPr>
    <w:rPr>
      <w:rFonts w:ascii="Courier New" w:eastAsia="Times New Roman" w:hAnsi="Courier New" w:cs="Times New Roman"/>
      <w:sz w:val="24"/>
      <w:szCs w:val="24"/>
      <w:lang w:eastAsia="pt-BR"/>
    </w:rPr>
  </w:style>
  <w:style w:type="character" w:customStyle="1" w:styleId="TextosemFormataoChar">
    <w:name w:val="Texto sem Formatação Char"/>
    <w:basedOn w:val="Fontepargpadro"/>
    <w:link w:val="TextosemFormatao"/>
    <w:rsid w:val="005538E2"/>
    <w:rPr>
      <w:rFonts w:ascii="Courier New" w:eastAsia="Times New Roman" w:hAnsi="Courier New" w:cs="Times New Roman"/>
      <w:sz w:val="24"/>
      <w:szCs w:val="24"/>
      <w:lang w:eastAsia="pt-BR"/>
    </w:rPr>
  </w:style>
  <w:style w:type="paragraph" w:customStyle="1" w:styleId="Nivel1">
    <w:name w:val="Nivel1"/>
    <w:basedOn w:val="Ttulo1"/>
    <w:next w:val="Normal"/>
    <w:qFormat/>
    <w:rsid w:val="00786F15"/>
    <w:pPr>
      <w:spacing w:before="480" w:after="120"/>
      <w:jc w:val="both"/>
    </w:pPr>
    <w:rPr>
      <w:rFonts w:ascii="Arial" w:hAnsi="Arial" w:cs="Times New Roman"/>
      <w:b/>
      <w:color w:val="auto"/>
      <w:sz w:val="20"/>
      <w:szCs w:val="20"/>
      <w:lang w:eastAsia="pt-BR"/>
    </w:rPr>
  </w:style>
  <w:style w:type="paragraph" w:styleId="NormalWeb">
    <w:name w:val="Normal (Web)"/>
    <w:basedOn w:val="Normal"/>
    <w:uiPriority w:val="99"/>
    <w:semiHidden/>
    <w:unhideWhenUsed/>
    <w:rsid w:val="008561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rsid w:val="00B7593A"/>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basedOn w:val="Fontepargpadro"/>
    <w:link w:val="Textodecomentrio"/>
    <w:rsid w:val="00B7593A"/>
    <w:rPr>
      <w:rFonts w:ascii="Ecofont_Spranq_eco_Sans" w:eastAsia="Times New Roman" w:hAnsi="Ecofont_Spranq_eco_Sans" w:cs="Tahoma"/>
      <w:sz w:val="20"/>
      <w:szCs w:val="20"/>
      <w:lang w:eastAsia="pt-BR"/>
    </w:rPr>
  </w:style>
  <w:style w:type="paragraph" w:customStyle="1" w:styleId="BodyText21">
    <w:name w:val="Body Text 21"/>
    <w:basedOn w:val="Normal"/>
    <w:rsid w:val="00CD3896"/>
    <w:pPr>
      <w:spacing w:after="0" w:line="240" w:lineRule="auto"/>
      <w:jc w:val="both"/>
    </w:pPr>
    <w:rPr>
      <w:rFonts w:ascii="Times New Roman" w:eastAsia="Times New Roman" w:hAnsi="Times New Roman" w:cs="Times New Roman"/>
      <w:snapToGrid w:val="0"/>
      <w:sz w:val="24"/>
      <w:szCs w:val="24"/>
      <w:lang w:eastAsia="pt-BR"/>
    </w:rPr>
  </w:style>
  <w:style w:type="character" w:customStyle="1" w:styleId="apple-converted-space">
    <w:name w:val="apple-converted-space"/>
    <w:rsid w:val="00CD3896"/>
  </w:style>
  <w:style w:type="paragraph" w:styleId="SemEspaamento">
    <w:name w:val="No Spacing"/>
    <w:uiPriority w:val="1"/>
    <w:qFormat/>
    <w:rsid w:val="00756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E345-4F9C-455E-89AB-2E941428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2334</Words>
  <Characters>12843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GJS. Jacinta Santos</dc:creator>
  <cp:lastModifiedBy>Gizelle Santos</cp:lastModifiedBy>
  <cp:revision>14</cp:revision>
  <dcterms:created xsi:type="dcterms:W3CDTF">2017-11-21T13:02:00Z</dcterms:created>
  <dcterms:modified xsi:type="dcterms:W3CDTF">2018-03-19T13:21:00Z</dcterms:modified>
</cp:coreProperties>
</file>