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D2" w:rsidRPr="0069731C" w:rsidRDefault="00D86BD2" w:rsidP="00213F82">
      <w:pPr>
        <w:tabs>
          <w:tab w:val="left" w:pos="7280"/>
        </w:tabs>
        <w:spacing w:before="120" w:after="120" w:line="360" w:lineRule="auto"/>
        <w:ind w:right="-1"/>
        <w:jc w:val="center"/>
        <w:rPr>
          <w:b/>
          <w:sz w:val="24"/>
          <w:szCs w:val="24"/>
          <w:u w:val="single"/>
        </w:rPr>
      </w:pPr>
      <w:r w:rsidRPr="0069731C">
        <w:rPr>
          <w:b/>
          <w:sz w:val="24"/>
          <w:szCs w:val="24"/>
        </w:rPr>
        <w:t>TERMO DE COOPERAÇÃO</w:t>
      </w:r>
      <w:r w:rsidRPr="0069731C">
        <w:rPr>
          <w:b/>
          <w:spacing w:val="-4"/>
          <w:sz w:val="24"/>
          <w:szCs w:val="24"/>
        </w:rPr>
        <w:t xml:space="preserve"> </w:t>
      </w:r>
      <w:r w:rsidRPr="0069731C">
        <w:rPr>
          <w:b/>
          <w:sz w:val="24"/>
          <w:szCs w:val="24"/>
        </w:rPr>
        <w:t>TÉCNICA</w:t>
      </w:r>
      <w:r w:rsidRPr="0069731C">
        <w:rPr>
          <w:b/>
          <w:spacing w:val="-2"/>
          <w:sz w:val="24"/>
          <w:szCs w:val="24"/>
        </w:rPr>
        <w:t xml:space="preserve"> </w:t>
      </w:r>
      <w:r w:rsidRPr="0069731C">
        <w:rPr>
          <w:b/>
          <w:sz w:val="24"/>
          <w:szCs w:val="24"/>
        </w:rPr>
        <w:t>Nº</w:t>
      </w:r>
      <w:r w:rsidRPr="0069731C">
        <w:rPr>
          <w:b/>
          <w:sz w:val="24"/>
          <w:szCs w:val="24"/>
          <w:u w:val="single"/>
        </w:rPr>
        <w:t xml:space="preserve"> </w:t>
      </w:r>
      <w:r w:rsidRPr="0069731C">
        <w:rPr>
          <w:b/>
          <w:sz w:val="24"/>
          <w:szCs w:val="24"/>
          <w:u w:val="single"/>
        </w:rPr>
        <w:tab/>
      </w:r>
      <w:r w:rsidRPr="0069731C">
        <w:rPr>
          <w:b/>
          <w:sz w:val="24"/>
          <w:szCs w:val="24"/>
        </w:rPr>
        <w:t>/</w:t>
      </w:r>
    </w:p>
    <w:p w:rsidR="00221421" w:rsidRPr="0069731C" w:rsidRDefault="00221421" w:rsidP="0069731C">
      <w:pPr>
        <w:tabs>
          <w:tab w:val="left" w:pos="7280"/>
        </w:tabs>
        <w:spacing w:before="120" w:after="120" w:line="360" w:lineRule="auto"/>
        <w:ind w:right="-1"/>
        <w:jc w:val="both"/>
        <w:rPr>
          <w:b/>
          <w:sz w:val="24"/>
          <w:szCs w:val="24"/>
          <w:u w:val="single"/>
        </w:rPr>
      </w:pPr>
    </w:p>
    <w:p w:rsidR="00D86BD2" w:rsidRPr="0069731C" w:rsidRDefault="00D86BD2" w:rsidP="0069731C">
      <w:pPr>
        <w:spacing w:before="120" w:after="120"/>
        <w:ind w:left="3119"/>
        <w:jc w:val="both"/>
        <w:rPr>
          <w:b/>
          <w:sz w:val="24"/>
          <w:szCs w:val="24"/>
        </w:rPr>
      </w:pPr>
      <w:r w:rsidRPr="0069731C">
        <w:rPr>
          <w:b/>
          <w:sz w:val="24"/>
          <w:szCs w:val="24"/>
        </w:rPr>
        <w:t xml:space="preserve">TERMO DE COOPERAÇÃO TÉCNICA QUE, ENTRE SI, CELEBRAM A UNIÃO, POR INTERMÉDIO DO </w:t>
      </w:r>
      <w:r w:rsidR="00221421" w:rsidRPr="0069731C">
        <w:rPr>
          <w:b/>
          <w:sz w:val="24"/>
          <w:szCs w:val="24"/>
        </w:rPr>
        <w:t xml:space="preserve">INSTITUTO FEDERAL DE EDUCAÇÃO, CIÊNCIA E TECNOLOGIA DE MINAS GERAIS </w:t>
      </w:r>
      <w:r w:rsidRPr="0069731C">
        <w:rPr>
          <w:b/>
          <w:sz w:val="24"/>
          <w:szCs w:val="24"/>
        </w:rPr>
        <w:t>E A INSTITUIÇÃO</w:t>
      </w:r>
      <w:r w:rsidR="00711278" w:rsidRPr="0069731C">
        <w:rPr>
          <w:b/>
          <w:sz w:val="24"/>
          <w:szCs w:val="24"/>
        </w:rPr>
        <w:t xml:space="preserve"> </w:t>
      </w:r>
      <w:r w:rsidRPr="0069731C">
        <w:rPr>
          <w:b/>
          <w:sz w:val="24"/>
          <w:szCs w:val="24"/>
        </w:rPr>
        <w:t>FINANCEIRA</w:t>
      </w:r>
      <w:r w:rsidR="00221421" w:rsidRPr="0069731C">
        <w:rPr>
          <w:b/>
          <w:sz w:val="24"/>
          <w:szCs w:val="24"/>
        </w:rPr>
        <w:t xml:space="preserve"> BANCO DO BRASIL S/A</w:t>
      </w:r>
      <w:r w:rsidRPr="0069731C">
        <w:rPr>
          <w:b/>
          <w:sz w:val="24"/>
          <w:szCs w:val="24"/>
        </w:rPr>
        <w:t>,</w:t>
      </w:r>
      <w:r w:rsidRPr="0069731C">
        <w:rPr>
          <w:b/>
          <w:sz w:val="24"/>
          <w:szCs w:val="24"/>
        </w:rPr>
        <w:tab/>
        <w:t>VISANDO</w:t>
      </w:r>
      <w:r w:rsidRPr="0069731C">
        <w:rPr>
          <w:b/>
          <w:sz w:val="24"/>
          <w:szCs w:val="24"/>
        </w:rPr>
        <w:tab/>
        <w:t>A</w:t>
      </w:r>
      <w:r w:rsidR="00711278" w:rsidRPr="0069731C">
        <w:rPr>
          <w:b/>
          <w:sz w:val="24"/>
          <w:szCs w:val="24"/>
        </w:rPr>
        <w:t xml:space="preserve"> </w:t>
      </w:r>
      <w:r w:rsidRPr="0069731C">
        <w:rPr>
          <w:b/>
          <w:sz w:val="24"/>
          <w:szCs w:val="24"/>
        </w:rPr>
        <w:t xml:space="preserve">OPERACIONALIZAÇÃO DA RETENÇÃO DE PROVISÕES DE ENCARGOS TRABALHISTAS, PREVIDENCIÁRIOS E OUTROS A SEREM PAGOS, NOS TERMOS DA INSTRUÇÃO </w:t>
      </w:r>
      <w:r w:rsidR="00221421" w:rsidRPr="0069731C">
        <w:rPr>
          <w:b/>
          <w:sz w:val="24"/>
          <w:szCs w:val="24"/>
        </w:rPr>
        <w:t>NORMATIVA Nº 5, DE 26 DE MAIO DE 2017</w:t>
      </w:r>
      <w:r w:rsidRPr="0069731C">
        <w:rPr>
          <w:b/>
          <w:sz w:val="24"/>
          <w:szCs w:val="24"/>
        </w:rPr>
        <w:t>, E ALTERAÇÕES POSTERIORES.</w:t>
      </w:r>
    </w:p>
    <w:p w:rsidR="00D86BD2" w:rsidRPr="0069731C" w:rsidRDefault="00D86BD2" w:rsidP="0069731C">
      <w:pPr>
        <w:pStyle w:val="Corpodetexto"/>
        <w:spacing w:before="120" w:after="120" w:line="360" w:lineRule="auto"/>
        <w:ind w:right="-1"/>
        <w:jc w:val="both"/>
      </w:pPr>
    </w:p>
    <w:p w:rsidR="00D86BD2" w:rsidRPr="0069731C" w:rsidRDefault="00D86BD2" w:rsidP="0069731C">
      <w:pPr>
        <w:pStyle w:val="Corpodetexto"/>
        <w:spacing w:before="120" w:after="120" w:line="360" w:lineRule="auto"/>
        <w:ind w:right="-1"/>
        <w:jc w:val="both"/>
      </w:pPr>
      <w:r w:rsidRPr="0069731C">
        <w:t xml:space="preserve">A   </w:t>
      </w:r>
      <w:r w:rsidRPr="0069731C">
        <w:rPr>
          <w:b/>
        </w:rPr>
        <w:t>UNIÃO,</w:t>
      </w:r>
      <w:r w:rsidRPr="0069731C">
        <w:t xml:space="preserve">   por  </w:t>
      </w:r>
      <w:r w:rsidRPr="0069731C">
        <w:rPr>
          <w:spacing w:val="22"/>
        </w:rPr>
        <w:t xml:space="preserve"> </w:t>
      </w:r>
      <w:r w:rsidRPr="0069731C">
        <w:t xml:space="preserve">intermédio  </w:t>
      </w:r>
      <w:r w:rsidRPr="0069731C">
        <w:rPr>
          <w:spacing w:val="9"/>
        </w:rPr>
        <w:t xml:space="preserve"> </w:t>
      </w:r>
      <w:r w:rsidR="00711278" w:rsidRPr="0069731C">
        <w:t xml:space="preserve">do </w:t>
      </w:r>
      <w:r w:rsidR="00711278" w:rsidRPr="0069731C">
        <w:rPr>
          <w:b/>
          <w:color w:val="000000"/>
        </w:rPr>
        <w:t>INSTITUTO FEDERAL DE EDUCAÇÃO, CIÊNCIA E TECNOLOGIA DE MINAS GERAIS</w:t>
      </w:r>
      <w:r w:rsidR="00711278" w:rsidRPr="0069731C">
        <w:t xml:space="preserve">, </w:t>
      </w:r>
      <w:r w:rsidRPr="0069731C">
        <w:t>estabelecido</w:t>
      </w:r>
      <w:r w:rsidR="00711278" w:rsidRPr="0069731C">
        <w:t xml:space="preserve"> à </w:t>
      </w:r>
      <w:r w:rsidR="00711278" w:rsidRPr="0069731C">
        <w:t>Avenida Professor Mário Werneck, nº 2.590, Bairro Buritis, em Belo Horizonte, Estado de Minas Gerais, CEP nº 30.575-180</w:t>
      </w:r>
      <w:r w:rsidR="00711278" w:rsidRPr="0069731C">
        <w:t>,  inscrito no CNPJ/MF sob o nº 10.626.896/0001-72</w:t>
      </w:r>
      <w:r w:rsidRPr="0069731C">
        <w:t xml:space="preserve">, </w:t>
      </w:r>
      <w:r w:rsidR="00711278" w:rsidRPr="0069731C">
        <w:t xml:space="preserve">neste ato representado por seu Reitor Kléber Gonçalves Glória, brasileiro, casado, portador da Carteira de Identidade nº MG-3.698.675, expedida pela SSP/MG e do CPF nº 551.507.726-15, residente e domiciliado à Rua Min. Hermenegildo de Barros, nº 267 - apto 602, </w:t>
      </w:r>
      <w:proofErr w:type="spellStart"/>
      <w:r w:rsidR="00711278" w:rsidRPr="0069731C">
        <w:t>Itapoã</w:t>
      </w:r>
      <w:proofErr w:type="spellEnd"/>
      <w:r w:rsidR="00711278" w:rsidRPr="0069731C">
        <w:t>, em Belo Horizonte, Estado de Minas Gerais, CEP 31.710-230, nomeado pelo Decreto de 16 de setembro de 2015, publicado no DOU de 17 de setembro de 2015, Seção 2, pag.01</w:t>
      </w:r>
      <w:r w:rsidRPr="0069731C">
        <w:t xml:space="preserve">, doravante denominado(a) </w:t>
      </w:r>
      <w:r w:rsidRPr="0069731C">
        <w:rPr>
          <w:b/>
        </w:rPr>
        <w:t>ADMINISTRAÇÃO</w:t>
      </w:r>
      <w:r w:rsidRPr="0069731C">
        <w:t xml:space="preserve">,    e,     de     outro     lado,     a     </w:t>
      </w:r>
      <w:r w:rsidRPr="0069731C">
        <w:rPr>
          <w:b/>
        </w:rPr>
        <w:t>INSTITUIÇÃO  FINANCEIRA,</w:t>
      </w:r>
      <w:r w:rsidR="00221421" w:rsidRPr="0069731C">
        <w:t xml:space="preserve"> </w:t>
      </w:r>
      <w:r w:rsidR="00221421" w:rsidRPr="0069731C">
        <w:rPr>
          <w:b/>
        </w:rPr>
        <w:t>BANCO DO BRASIL S/A</w:t>
      </w:r>
      <w:r w:rsidRPr="0069731C">
        <w:rPr>
          <w:b/>
        </w:rPr>
        <w:t xml:space="preserve">, </w:t>
      </w:r>
      <w:r w:rsidRPr="0069731C">
        <w:rPr>
          <w:b/>
          <w:spacing w:val="8"/>
        </w:rPr>
        <w:t xml:space="preserve"> </w:t>
      </w:r>
      <w:r w:rsidRPr="0069731C">
        <w:t>estabelecido(a)</w:t>
      </w:r>
      <w:r w:rsidRPr="0069731C">
        <w:rPr>
          <w:u w:val="single"/>
        </w:rPr>
        <w:t xml:space="preserve"> </w:t>
      </w:r>
      <w:r w:rsidRPr="0069731C">
        <w:rPr>
          <w:u w:val="single"/>
        </w:rPr>
        <w:tab/>
      </w:r>
      <w:r w:rsidRPr="0069731C">
        <w:t>_, inscrito(a) no   CNPJ/MF   sob</w:t>
      </w:r>
      <w:r w:rsidRPr="0069731C">
        <w:rPr>
          <w:spacing w:val="9"/>
        </w:rPr>
        <w:t xml:space="preserve"> </w:t>
      </w:r>
      <w:r w:rsidRPr="0069731C">
        <w:t xml:space="preserve">o </w:t>
      </w:r>
      <w:r w:rsidRPr="0069731C">
        <w:rPr>
          <w:spacing w:val="23"/>
        </w:rPr>
        <w:t xml:space="preserve"> </w:t>
      </w:r>
      <w:r w:rsidRPr="0069731C">
        <w:t>nº</w:t>
      </w:r>
      <w:r w:rsidRPr="0069731C">
        <w:rPr>
          <w:u w:val="single"/>
        </w:rPr>
        <w:t xml:space="preserve"> </w:t>
      </w:r>
      <w:r w:rsidRPr="0069731C">
        <w:rPr>
          <w:u w:val="single"/>
        </w:rPr>
        <w:tab/>
      </w:r>
      <w:r w:rsidRPr="0069731C">
        <w:rPr>
          <w:u w:val="single"/>
        </w:rPr>
        <w:tab/>
      </w:r>
      <w:r w:rsidRPr="0069731C">
        <w:rPr>
          <w:u w:val="single"/>
        </w:rPr>
        <w:tab/>
      </w:r>
      <w:r w:rsidRPr="0069731C">
        <w:t xml:space="preserve">, daqui por diante denominado(a) </w:t>
      </w:r>
      <w:r w:rsidRPr="0069731C">
        <w:rPr>
          <w:b/>
        </w:rPr>
        <w:t>INSTITUIÇÃO FINANCEIRA</w:t>
      </w:r>
      <w:r w:rsidRPr="0069731C">
        <w:t>, neste ato, representado(a)</w:t>
      </w:r>
      <w:r w:rsidRPr="0069731C">
        <w:rPr>
          <w:spacing w:val="-7"/>
        </w:rPr>
        <w:t xml:space="preserve"> </w:t>
      </w:r>
      <w:r w:rsidRPr="0069731C">
        <w:t>pelo</w:t>
      </w:r>
      <w:r w:rsidRPr="0069731C">
        <w:rPr>
          <w:spacing w:val="-1"/>
        </w:rPr>
        <w:t xml:space="preserve"> </w:t>
      </w:r>
      <w:r w:rsidRPr="0069731C">
        <w:t xml:space="preserve">seu </w:t>
      </w:r>
      <w:r w:rsidRPr="0069731C">
        <w:rPr>
          <w:u w:val="single"/>
        </w:rPr>
        <w:t xml:space="preserve"> </w:t>
      </w:r>
      <w:r w:rsidRPr="0069731C">
        <w:rPr>
          <w:u w:val="single"/>
        </w:rPr>
        <w:tab/>
      </w:r>
      <w:r w:rsidRPr="0069731C">
        <w:rPr>
          <w:u w:val="single"/>
        </w:rPr>
        <w:tab/>
      </w:r>
      <w:r w:rsidRPr="0069731C">
        <w:t xml:space="preserve"> (cargo),  </w:t>
      </w:r>
      <w:r w:rsidRPr="0069731C">
        <w:rPr>
          <w:spacing w:val="23"/>
        </w:rPr>
        <w:t xml:space="preserve"> </w:t>
      </w:r>
      <w:r w:rsidRPr="0069731C">
        <w:t>Senhor(a)</w:t>
      </w:r>
      <w:r w:rsidRPr="0069731C">
        <w:rPr>
          <w:u w:val="single"/>
        </w:rPr>
        <w:t xml:space="preserve"> </w:t>
      </w:r>
      <w:r w:rsidRPr="0069731C">
        <w:rPr>
          <w:u w:val="single"/>
        </w:rPr>
        <w:tab/>
      </w:r>
      <w:r w:rsidRPr="0069731C">
        <w:t xml:space="preserve">,    portador(a)   da    Carteira   de    Identidade </w:t>
      </w:r>
      <w:r w:rsidRPr="0069731C">
        <w:rPr>
          <w:spacing w:val="42"/>
        </w:rPr>
        <w:t xml:space="preserve"> </w:t>
      </w:r>
      <w:r w:rsidRPr="0069731C">
        <w:t>nº</w:t>
      </w:r>
    </w:p>
    <w:p w:rsidR="00D86BD2" w:rsidRPr="0069731C" w:rsidRDefault="00D86BD2" w:rsidP="0069731C">
      <w:pPr>
        <w:pStyle w:val="Corpodetexto"/>
        <w:spacing w:before="120" w:after="120" w:line="360" w:lineRule="auto"/>
        <w:ind w:right="-1"/>
        <w:jc w:val="both"/>
      </w:pPr>
      <w:r w:rsidRPr="0069731C">
        <w:rPr>
          <w:u w:val="single"/>
        </w:rPr>
        <w:t xml:space="preserve"> </w:t>
      </w:r>
      <w:r w:rsidRPr="0069731C">
        <w:rPr>
          <w:u w:val="single"/>
        </w:rPr>
        <w:tab/>
      </w:r>
      <w:r w:rsidRPr="0069731C">
        <w:t>,</w:t>
      </w:r>
      <w:r w:rsidRPr="0069731C">
        <w:rPr>
          <w:spacing w:val="15"/>
        </w:rPr>
        <w:t xml:space="preserve"> </w:t>
      </w:r>
      <w:r w:rsidRPr="0069731C">
        <w:t>expedida</w:t>
      </w:r>
      <w:r w:rsidRPr="0069731C">
        <w:rPr>
          <w:spacing w:val="13"/>
        </w:rPr>
        <w:t xml:space="preserve"> </w:t>
      </w:r>
      <w:r w:rsidRPr="0069731C">
        <w:t>pela</w:t>
      </w:r>
      <w:r w:rsidRPr="0069731C">
        <w:rPr>
          <w:u w:val="single"/>
        </w:rPr>
        <w:t xml:space="preserve"> </w:t>
      </w:r>
      <w:r w:rsidRPr="0069731C">
        <w:rPr>
          <w:u w:val="single"/>
        </w:rPr>
        <w:tab/>
      </w:r>
      <w:r w:rsidRPr="0069731C">
        <w:t xml:space="preserve">, e inscrito no CPF </w:t>
      </w:r>
      <w:r w:rsidRPr="0069731C">
        <w:rPr>
          <w:spacing w:val="17"/>
        </w:rPr>
        <w:t xml:space="preserve"> </w:t>
      </w:r>
      <w:r w:rsidRPr="0069731C">
        <w:t>sob</w:t>
      </w:r>
      <w:r w:rsidRPr="0069731C">
        <w:rPr>
          <w:spacing w:val="16"/>
        </w:rPr>
        <w:t xml:space="preserve"> </w:t>
      </w:r>
      <w:r w:rsidRPr="0069731C">
        <w:t>nº</w:t>
      </w:r>
      <w:r w:rsidRPr="0069731C">
        <w:rPr>
          <w:u w:val="single"/>
        </w:rPr>
        <w:t xml:space="preserve"> </w:t>
      </w:r>
      <w:r w:rsidRPr="0069731C">
        <w:rPr>
          <w:u w:val="single"/>
        </w:rPr>
        <w:tab/>
      </w:r>
      <w:r w:rsidRPr="0069731C">
        <w:t xml:space="preserve">, têm justo e acordado o presente </w:t>
      </w:r>
      <w:r w:rsidRPr="0069731C">
        <w:rPr>
          <w:b/>
        </w:rPr>
        <w:t>TERMO DE COOPERAÇÃO TÉCNICA</w:t>
      </w:r>
      <w:r w:rsidRPr="0069731C">
        <w:t>, para  estabelecimento de critérios e procedimentos para abertura automatizada de contas bancárias específicas destinadas a abrigar os recursos retidos de rubricas constantes da planilha de custos e formação de preços de contratos firmados pelo órgão ou entidade ora mencionado,</w:t>
      </w:r>
      <w:r w:rsidR="0069731C" w:rsidRPr="0069731C">
        <w:t xml:space="preserve"> conforme termos legais da alínea “a” do item 1.1 do Anexo VII-B e do Anexo XII da Instrução Normativa nº 5, de 26 de maio </w:t>
      </w:r>
      <w:r w:rsidR="0069731C" w:rsidRPr="0069731C">
        <w:lastRenderedPageBreak/>
        <w:t>de 2017,</w:t>
      </w:r>
      <w:r w:rsidRPr="0069731C">
        <w:t xml:space="preserve"> mediante as condições previstas nas seguintes cláusulas:</w:t>
      </w:r>
    </w:p>
    <w:p w:rsidR="0069731C" w:rsidRPr="0069731C" w:rsidRDefault="0069731C" w:rsidP="0069731C">
      <w:pPr>
        <w:pStyle w:val="Corpodetexto"/>
        <w:spacing w:before="120" w:after="120" w:line="360" w:lineRule="auto"/>
        <w:ind w:right="-1"/>
        <w:jc w:val="both"/>
      </w:pPr>
    </w:p>
    <w:p w:rsidR="00D86BD2" w:rsidRPr="0069731C" w:rsidRDefault="00D86BD2" w:rsidP="0069731C">
      <w:pPr>
        <w:pStyle w:val="Ttulo1"/>
      </w:pPr>
      <w:r w:rsidRPr="0069731C">
        <w:t>CLÁUSULA PRIMEIRA</w:t>
      </w:r>
      <w:r w:rsidR="0069731C" w:rsidRPr="0069731C">
        <w:t xml:space="preserve"> - </w:t>
      </w:r>
      <w:r w:rsidRPr="0069731C">
        <w:t>DAS DEFINIÇÕES</w:t>
      </w:r>
    </w:p>
    <w:p w:rsidR="00D86BD2" w:rsidRPr="0069731C" w:rsidRDefault="00D86BD2" w:rsidP="00474DA3">
      <w:pPr>
        <w:pStyle w:val="Corpodetexto"/>
        <w:numPr>
          <w:ilvl w:val="0"/>
          <w:numId w:val="6"/>
        </w:numPr>
        <w:spacing w:before="120" w:after="120" w:line="360" w:lineRule="auto"/>
        <w:ind w:left="567" w:hanging="567"/>
        <w:jc w:val="both"/>
      </w:pPr>
      <w:r w:rsidRPr="0069731C">
        <w:t>Para efeito deste Termo de Cooperação Técnica entende-se por:</w:t>
      </w:r>
    </w:p>
    <w:p w:rsidR="00D86BD2" w:rsidRPr="0069731C" w:rsidRDefault="00D86BD2" w:rsidP="00474DA3">
      <w:pPr>
        <w:pStyle w:val="PargrafodaLista"/>
        <w:numPr>
          <w:ilvl w:val="1"/>
          <w:numId w:val="12"/>
        </w:numPr>
        <w:spacing w:before="120" w:after="120" w:line="360" w:lineRule="auto"/>
        <w:ind w:left="1134" w:hanging="567"/>
        <w:rPr>
          <w:sz w:val="24"/>
          <w:szCs w:val="24"/>
        </w:rPr>
      </w:pPr>
      <w:r w:rsidRPr="0069731C">
        <w:rPr>
          <w:b/>
          <w:sz w:val="24"/>
          <w:szCs w:val="24"/>
        </w:rPr>
        <w:t xml:space="preserve">CLT </w:t>
      </w:r>
      <w:r w:rsidRPr="0069731C">
        <w:rPr>
          <w:sz w:val="24"/>
          <w:szCs w:val="24"/>
        </w:rPr>
        <w:t>- Consolidação das Leis do Trabalho.</w:t>
      </w:r>
    </w:p>
    <w:p w:rsidR="00D86BD2" w:rsidRPr="0069731C" w:rsidRDefault="00D86BD2" w:rsidP="00474DA3">
      <w:pPr>
        <w:pStyle w:val="PargrafodaLista"/>
        <w:numPr>
          <w:ilvl w:val="1"/>
          <w:numId w:val="12"/>
        </w:numPr>
        <w:spacing w:before="120" w:after="120" w:line="360" w:lineRule="auto"/>
        <w:ind w:left="1134" w:hanging="567"/>
        <w:rPr>
          <w:sz w:val="24"/>
          <w:szCs w:val="24"/>
        </w:rPr>
      </w:pPr>
      <w:r w:rsidRPr="0069731C">
        <w:rPr>
          <w:b/>
          <w:sz w:val="24"/>
          <w:szCs w:val="24"/>
        </w:rPr>
        <w:t>Prestador de Serviços</w:t>
      </w:r>
      <w:r w:rsidRPr="0069731C">
        <w:rPr>
          <w:b/>
          <w:spacing w:val="14"/>
          <w:sz w:val="24"/>
          <w:szCs w:val="24"/>
        </w:rPr>
        <w:t xml:space="preserve"> </w:t>
      </w:r>
      <w:r w:rsidRPr="0069731C">
        <w:rPr>
          <w:sz w:val="24"/>
          <w:szCs w:val="24"/>
        </w:rPr>
        <w:t>- pessoa física ou jurídica que possui Contrato firmado com a</w:t>
      </w:r>
      <w:r w:rsidR="00221421" w:rsidRPr="0069731C">
        <w:rPr>
          <w:sz w:val="24"/>
          <w:szCs w:val="24"/>
        </w:rPr>
        <w:t xml:space="preserve"> </w:t>
      </w:r>
      <w:r w:rsidRPr="0069731C">
        <w:rPr>
          <w:b/>
          <w:sz w:val="24"/>
          <w:szCs w:val="24"/>
        </w:rPr>
        <w:t>ADMINISTRAÇÃO.</w:t>
      </w:r>
    </w:p>
    <w:p w:rsidR="00D86BD2" w:rsidRPr="0069731C" w:rsidRDefault="00D86BD2" w:rsidP="00474DA3">
      <w:pPr>
        <w:pStyle w:val="PargrafodaLista"/>
        <w:numPr>
          <w:ilvl w:val="1"/>
          <w:numId w:val="12"/>
        </w:numPr>
        <w:spacing w:before="120" w:after="120" w:line="360" w:lineRule="auto"/>
        <w:ind w:left="1134" w:hanging="567"/>
        <w:rPr>
          <w:sz w:val="24"/>
          <w:szCs w:val="24"/>
        </w:rPr>
      </w:pPr>
      <w:r w:rsidRPr="0069731C">
        <w:rPr>
          <w:b/>
          <w:sz w:val="24"/>
          <w:szCs w:val="24"/>
        </w:rPr>
        <w:t xml:space="preserve">Rubricas </w:t>
      </w:r>
      <w:r w:rsidRPr="0069731C">
        <w:rPr>
          <w:sz w:val="24"/>
          <w:szCs w:val="24"/>
        </w:rPr>
        <w:t>- itens que compõem a planilha de custos e de formação de preços de contratos firmados pela</w:t>
      </w:r>
      <w:r w:rsidRPr="0069731C">
        <w:rPr>
          <w:spacing w:val="1"/>
          <w:sz w:val="24"/>
          <w:szCs w:val="24"/>
        </w:rPr>
        <w:t xml:space="preserve"> </w:t>
      </w:r>
      <w:r w:rsidRPr="0069731C">
        <w:rPr>
          <w:b/>
          <w:sz w:val="24"/>
          <w:szCs w:val="24"/>
        </w:rPr>
        <w:t>ADMINISTRAÇÃO</w:t>
      </w:r>
      <w:r w:rsidRPr="0069731C">
        <w:rPr>
          <w:sz w:val="24"/>
          <w:szCs w:val="24"/>
        </w:rPr>
        <w:t>.</w:t>
      </w:r>
    </w:p>
    <w:p w:rsidR="00D86BD2" w:rsidRPr="0069731C" w:rsidRDefault="00D86BD2" w:rsidP="00474DA3">
      <w:pPr>
        <w:pStyle w:val="PargrafodaLista"/>
        <w:numPr>
          <w:ilvl w:val="1"/>
          <w:numId w:val="12"/>
        </w:numPr>
        <w:spacing w:before="120" w:after="120" w:line="360" w:lineRule="auto"/>
        <w:ind w:left="1134" w:hanging="567"/>
        <w:rPr>
          <w:sz w:val="24"/>
          <w:szCs w:val="24"/>
        </w:rPr>
      </w:pPr>
      <w:proofErr w:type="gramStart"/>
      <w:r w:rsidRPr="0069731C">
        <w:rPr>
          <w:b/>
          <w:sz w:val="24"/>
          <w:szCs w:val="24"/>
        </w:rPr>
        <w:t>Conta-Depósito Vinculada</w:t>
      </w:r>
      <w:proofErr w:type="gramEnd"/>
      <w:r w:rsidRPr="0069731C">
        <w:rPr>
          <w:b/>
          <w:sz w:val="24"/>
          <w:szCs w:val="24"/>
        </w:rPr>
        <w:t xml:space="preserve"> ― bloqueada para movimentação </w:t>
      </w:r>
      <w:r w:rsidRPr="0069731C">
        <w:rPr>
          <w:sz w:val="24"/>
          <w:szCs w:val="24"/>
        </w:rPr>
        <w:t xml:space="preserve">- cadastro em nome do </w:t>
      </w:r>
      <w:r w:rsidRPr="0069731C">
        <w:rPr>
          <w:b/>
          <w:sz w:val="24"/>
          <w:szCs w:val="24"/>
        </w:rPr>
        <w:t xml:space="preserve">Prestador dos Serviços </w:t>
      </w:r>
      <w:r w:rsidRPr="0069731C">
        <w:rPr>
          <w:sz w:val="24"/>
          <w:szCs w:val="24"/>
        </w:rPr>
        <w:t xml:space="preserve">de cada contrato firmado pela </w:t>
      </w:r>
      <w:r w:rsidRPr="0069731C">
        <w:rPr>
          <w:b/>
          <w:sz w:val="24"/>
          <w:szCs w:val="24"/>
        </w:rPr>
        <w:t>ADMINISTRAÇÃO</w:t>
      </w:r>
      <w:r w:rsidRPr="0069731C">
        <w:rPr>
          <w:sz w:val="24"/>
          <w:szCs w:val="24"/>
        </w:rPr>
        <w:t>, a ser utilizada exclusivamente para crédito das rubricas</w:t>
      </w:r>
      <w:r w:rsidRPr="0069731C">
        <w:rPr>
          <w:spacing w:val="-3"/>
          <w:sz w:val="24"/>
          <w:szCs w:val="24"/>
        </w:rPr>
        <w:t xml:space="preserve"> </w:t>
      </w:r>
      <w:r w:rsidRPr="0069731C">
        <w:rPr>
          <w:sz w:val="24"/>
          <w:szCs w:val="24"/>
        </w:rPr>
        <w:t>retidas.</w:t>
      </w:r>
    </w:p>
    <w:p w:rsidR="00D86BD2" w:rsidRPr="0069731C" w:rsidRDefault="00D86BD2" w:rsidP="00474DA3">
      <w:pPr>
        <w:pStyle w:val="PargrafodaLista"/>
        <w:numPr>
          <w:ilvl w:val="1"/>
          <w:numId w:val="12"/>
        </w:numPr>
        <w:spacing w:before="120" w:after="120" w:line="360" w:lineRule="auto"/>
        <w:ind w:left="1134" w:hanging="567"/>
        <w:rPr>
          <w:sz w:val="24"/>
          <w:szCs w:val="24"/>
        </w:rPr>
      </w:pPr>
      <w:proofErr w:type="gramStart"/>
      <w:r w:rsidRPr="0069731C">
        <w:rPr>
          <w:b/>
          <w:sz w:val="24"/>
          <w:szCs w:val="24"/>
        </w:rPr>
        <w:t>Usuário(</w:t>
      </w:r>
      <w:proofErr w:type="gramEnd"/>
      <w:r w:rsidRPr="0069731C">
        <w:rPr>
          <w:b/>
          <w:sz w:val="24"/>
          <w:szCs w:val="24"/>
        </w:rPr>
        <w:t xml:space="preserve">s) </w:t>
      </w:r>
      <w:r w:rsidRPr="0069731C">
        <w:rPr>
          <w:sz w:val="24"/>
          <w:szCs w:val="24"/>
        </w:rPr>
        <w:t xml:space="preserve">- servidor(es) da </w:t>
      </w:r>
      <w:r w:rsidRPr="0069731C">
        <w:rPr>
          <w:b/>
          <w:sz w:val="24"/>
          <w:szCs w:val="24"/>
        </w:rPr>
        <w:t xml:space="preserve">ADMINISTRAÇÃO </w:t>
      </w:r>
      <w:r w:rsidRPr="0069731C">
        <w:rPr>
          <w:sz w:val="24"/>
          <w:szCs w:val="24"/>
        </w:rPr>
        <w:t xml:space="preserve">e por ela formalmente indicado(s), com conhecimento das chaves e senhas para acesso aos aplicativos instalados nos sistemas de autoatendimento da </w:t>
      </w:r>
      <w:r w:rsidRPr="0069731C">
        <w:rPr>
          <w:b/>
          <w:sz w:val="24"/>
          <w:szCs w:val="24"/>
        </w:rPr>
        <w:t>INSTITUIÇÃO</w:t>
      </w:r>
      <w:r w:rsidRPr="0069731C">
        <w:rPr>
          <w:b/>
          <w:spacing w:val="-1"/>
          <w:sz w:val="24"/>
          <w:szCs w:val="24"/>
        </w:rPr>
        <w:t xml:space="preserve"> </w:t>
      </w:r>
      <w:r w:rsidRPr="0069731C">
        <w:rPr>
          <w:b/>
          <w:sz w:val="24"/>
          <w:szCs w:val="24"/>
        </w:rPr>
        <w:t>FINANCEIRA</w:t>
      </w:r>
      <w:r w:rsidRPr="0069731C">
        <w:rPr>
          <w:sz w:val="24"/>
          <w:szCs w:val="24"/>
        </w:rPr>
        <w:t>.</w:t>
      </w:r>
    </w:p>
    <w:p w:rsidR="00D86BD2" w:rsidRPr="0069731C" w:rsidRDefault="00D86BD2" w:rsidP="00474DA3">
      <w:pPr>
        <w:pStyle w:val="PargrafodaLista"/>
        <w:numPr>
          <w:ilvl w:val="1"/>
          <w:numId w:val="12"/>
        </w:numPr>
        <w:spacing w:before="120" w:after="120" w:line="360" w:lineRule="auto"/>
        <w:ind w:left="1134" w:hanging="567"/>
        <w:rPr>
          <w:sz w:val="24"/>
          <w:szCs w:val="24"/>
        </w:rPr>
      </w:pPr>
      <w:r w:rsidRPr="0069731C">
        <w:rPr>
          <w:b/>
          <w:sz w:val="24"/>
          <w:szCs w:val="24"/>
        </w:rPr>
        <w:t xml:space="preserve">Partícipes </w:t>
      </w:r>
      <w:r w:rsidRPr="0069731C">
        <w:rPr>
          <w:sz w:val="24"/>
          <w:szCs w:val="24"/>
        </w:rPr>
        <w:t>- referência ao órgão da Administração Pública Federal e à Instituição Financeira.</w:t>
      </w:r>
    </w:p>
    <w:p w:rsidR="00D86BD2" w:rsidRPr="0069731C" w:rsidRDefault="00D86BD2" w:rsidP="0069731C">
      <w:pPr>
        <w:pStyle w:val="Ttulo1"/>
      </w:pPr>
      <w:r w:rsidRPr="0069731C">
        <w:t>CLÁUSU</w:t>
      </w:r>
      <w:r w:rsidR="00221421" w:rsidRPr="0069731C">
        <w:t>L</w:t>
      </w:r>
      <w:r w:rsidRPr="0069731C">
        <w:t xml:space="preserve">A SEGUNDA </w:t>
      </w:r>
      <w:r w:rsidR="0069731C" w:rsidRPr="0069731C">
        <w:t xml:space="preserve">- </w:t>
      </w:r>
      <w:r w:rsidRPr="0069731C">
        <w:t>DO OBJETO</w:t>
      </w:r>
    </w:p>
    <w:p w:rsidR="00D86BD2" w:rsidRPr="0069731C" w:rsidRDefault="00D86BD2" w:rsidP="00474DA3">
      <w:pPr>
        <w:pStyle w:val="Corpodetexto"/>
        <w:numPr>
          <w:ilvl w:val="0"/>
          <w:numId w:val="12"/>
        </w:numPr>
        <w:spacing w:before="120" w:after="120" w:line="360" w:lineRule="auto"/>
        <w:ind w:left="567" w:hanging="567"/>
        <w:jc w:val="both"/>
      </w:pPr>
      <w:r w:rsidRPr="0069731C">
        <w:t xml:space="preserve">O presente instrumento tem por objetivo regulamentar o estabelecimento, pela </w:t>
      </w:r>
      <w:r w:rsidRPr="0069731C">
        <w:rPr>
          <w:b/>
        </w:rPr>
        <w:t>INSTITUIÇÃO FINANCEIRA</w:t>
      </w:r>
      <w:r w:rsidRPr="0069731C">
        <w:t xml:space="preserve">, dos critérios para abertura de </w:t>
      </w:r>
      <w:r w:rsidRPr="0069731C">
        <w:rPr>
          <w:b/>
        </w:rPr>
        <w:t xml:space="preserve">contas-depósitos </w:t>
      </w:r>
      <w:r w:rsidRPr="0069731C">
        <w:t xml:space="preserve">específicas destinadas a abrigar os recursos retidos de rubricas constantes da planilha de custos e formação de preços dos contratos firmados pela </w:t>
      </w:r>
      <w:r w:rsidRPr="0069731C">
        <w:rPr>
          <w:b/>
        </w:rPr>
        <w:t>ADMINISTRAÇÃO</w:t>
      </w:r>
      <w:r w:rsidRPr="0069731C">
        <w:t xml:space="preserve">, bem como viabilizar o acesso da </w:t>
      </w:r>
      <w:r w:rsidRPr="0069731C">
        <w:rPr>
          <w:b/>
        </w:rPr>
        <w:t xml:space="preserve">ADMINISTRAÇÃO </w:t>
      </w:r>
      <w:r w:rsidRPr="0069731C">
        <w:t>aos saldos e extratos das contas abertas.</w:t>
      </w:r>
    </w:p>
    <w:p w:rsidR="00474DA3" w:rsidRPr="00474DA3" w:rsidRDefault="00474DA3" w:rsidP="00474DA3">
      <w:pPr>
        <w:pStyle w:val="PargrafodaLista"/>
        <w:numPr>
          <w:ilvl w:val="0"/>
          <w:numId w:val="13"/>
        </w:numPr>
        <w:tabs>
          <w:tab w:val="left" w:pos="1185"/>
        </w:tabs>
        <w:spacing w:before="120" w:after="120" w:line="360" w:lineRule="auto"/>
        <w:rPr>
          <w:vanish/>
          <w:sz w:val="24"/>
          <w:szCs w:val="24"/>
        </w:rPr>
      </w:pPr>
    </w:p>
    <w:p w:rsidR="00474DA3" w:rsidRPr="00474DA3" w:rsidRDefault="00474DA3" w:rsidP="00474DA3">
      <w:pPr>
        <w:pStyle w:val="PargrafodaLista"/>
        <w:numPr>
          <w:ilvl w:val="0"/>
          <w:numId w:val="13"/>
        </w:numPr>
        <w:tabs>
          <w:tab w:val="left" w:pos="1185"/>
        </w:tabs>
        <w:spacing w:before="120" w:after="120" w:line="360" w:lineRule="auto"/>
        <w:rPr>
          <w:vanish/>
          <w:sz w:val="24"/>
          <w:szCs w:val="24"/>
        </w:rPr>
      </w:pPr>
    </w:p>
    <w:p w:rsidR="00D86BD2" w:rsidRPr="0069731C" w:rsidRDefault="00D86BD2" w:rsidP="00474DA3">
      <w:pPr>
        <w:pStyle w:val="PargrafodaLista"/>
        <w:numPr>
          <w:ilvl w:val="1"/>
          <w:numId w:val="13"/>
        </w:numPr>
        <w:spacing w:before="120" w:after="120" w:line="360" w:lineRule="auto"/>
        <w:ind w:left="1134" w:hanging="567"/>
        <w:rPr>
          <w:sz w:val="24"/>
          <w:szCs w:val="24"/>
        </w:rPr>
      </w:pPr>
      <w:r w:rsidRPr="0069731C">
        <w:rPr>
          <w:sz w:val="24"/>
          <w:szCs w:val="24"/>
        </w:rPr>
        <w:t xml:space="preserve">Para cada </w:t>
      </w:r>
      <w:r w:rsidRPr="0069731C">
        <w:rPr>
          <w:b/>
          <w:sz w:val="24"/>
          <w:szCs w:val="24"/>
        </w:rPr>
        <w:t xml:space="preserve">Contrato </w:t>
      </w:r>
      <w:r w:rsidRPr="0069731C">
        <w:rPr>
          <w:sz w:val="24"/>
          <w:szCs w:val="24"/>
        </w:rPr>
        <w:t xml:space="preserve">será aberta uma </w:t>
      </w:r>
      <w:r w:rsidRPr="0069731C">
        <w:rPr>
          <w:b/>
          <w:sz w:val="24"/>
          <w:szCs w:val="24"/>
        </w:rPr>
        <w:t xml:space="preserve">Conta-Depósito Vinculada ― bloqueada </w:t>
      </w:r>
      <w:r w:rsidRPr="0069731C">
        <w:rPr>
          <w:b/>
          <w:sz w:val="24"/>
          <w:szCs w:val="24"/>
        </w:rPr>
        <w:lastRenderedPageBreak/>
        <w:t xml:space="preserve">para movimentação </w:t>
      </w:r>
      <w:r w:rsidRPr="0069731C">
        <w:rPr>
          <w:sz w:val="24"/>
          <w:szCs w:val="24"/>
        </w:rPr>
        <w:t xml:space="preserve">em nome do </w:t>
      </w:r>
      <w:r w:rsidRPr="0069731C">
        <w:rPr>
          <w:b/>
          <w:sz w:val="24"/>
          <w:szCs w:val="24"/>
        </w:rPr>
        <w:t xml:space="preserve">Prestador de Serviços </w:t>
      </w:r>
      <w:r w:rsidRPr="0069731C">
        <w:rPr>
          <w:sz w:val="24"/>
          <w:szCs w:val="24"/>
        </w:rPr>
        <w:t>do</w:t>
      </w:r>
      <w:r w:rsidRPr="0069731C">
        <w:rPr>
          <w:spacing w:val="-1"/>
          <w:sz w:val="24"/>
          <w:szCs w:val="24"/>
        </w:rPr>
        <w:t xml:space="preserve"> </w:t>
      </w:r>
      <w:r w:rsidRPr="0069731C">
        <w:rPr>
          <w:b/>
          <w:sz w:val="24"/>
          <w:szCs w:val="24"/>
        </w:rPr>
        <w:t>Contrato</w:t>
      </w:r>
      <w:r w:rsidRPr="0069731C">
        <w:rPr>
          <w:sz w:val="24"/>
          <w:szCs w:val="24"/>
        </w:rPr>
        <w:t>.</w:t>
      </w:r>
    </w:p>
    <w:p w:rsidR="00D86BD2" w:rsidRPr="0069731C" w:rsidRDefault="00D86BD2" w:rsidP="00474DA3">
      <w:pPr>
        <w:pStyle w:val="PargrafodaLista"/>
        <w:numPr>
          <w:ilvl w:val="1"/>
          <w:numId w:val="13"/>
        </w:numPr>
        <w:spacing w:before="120" w:after="120" w:line="360" w:lineRule="auto"/>
        <w:ind w:left="1134" w:hanging="567"/>
        <w:rPr>
          <w:sz w:val="24"/>
          <w:szCs w:val="24"/>
        </w:rPr>
      </w:pPr>
      <w:r w:rsidRPr="0069731C">
        <w:rPr>
          <w:sz w:val="24"/>
          <w:szCs w:val="24"/>
        </w:rPr>
        <w:t>A</w:t>
      </w:r>
      <w:r w:rsidRPr="0069731C">
        <w:rPr>
          <w:spacing w:val="-7"/>
          <w:sz w:val="24"/>
          <w:szCs w:val="24"/>
        </w:rPr>
        <w:t xml:space="preserve"> </w:t>
      </w:r>
      <w:r w:rsidRPr="0069731C">
        <w:rPr>
          <w:sz w:val="24"/>
          <w:szCs w:val="24"/>
        </w:rPr>
        <w:t>conta</w:t>
      </w:r>
      <w:r w:rsidRPr="0069731C">
        <w:rPr>
          <w:spacing w:val="-8"/>
          <w:sz w:val="24"/>
          <w:szCs w:val="24"/>
        </w:rPr>
        <w:t xml:space="preserve"> </w:t>
      </w:r>
      <w:r w:rsidRPr="0069731C">
        <w:rPr>
          <w:sz w:val="24"/>
          <w:szCs w:val="24"/>
        </w:rPr>
        <w:t>será</w:t>
      </w:r>
      <w:r w:rsidRPr="0069731C">
        <w:rPr>
          <w:spacing w:val="-8"/>
          <w:sz w:val="24"/>
          <w:szCs w:val="24"/>
        </w:rPr>
        <w:t xml:space="preserve"> </w:t>
      </w:r>
      <w:r w:rsidRPr="0069731C">
        <w:rPr>
          <w:sz w:val="24"/>
          <w:szCs w:val="24"/>
        </w:rPr>
        <w:t>exclusivamente</w:t>
      </w:r>
      <w:r w:rsidRPr="0069731C">
        <w:rPr>
          <w:spacing w:val="-9"/>
          <w:sz w:val="24"/>
          <w:szCs w:val="24"/>
        </w:rPr>
        <w:t xml:space="preserve"> </w:t>
      </w:r>
      <w:r w:rsidRPr="0069731C">
        <w:rPr>
          <w:sz w:val="24"/>
          <w:szCs w:val="24"/>
        </w:rPr>
        <w:t>aberta</w:t>
      </w:r>
      <w:r w:rsidRPr="0069731C">
        <w:rPr>
          <w:spacing w:val="-7"/>
          <w:sz w:val="24"/>
          <w:szCs w:val="24"/>
        </w:rPr>
        <w:t xml:space="preserve"> </w:t>
      </w:r>
      <w:r w:rsidRPr="0069731C">
        <w:rPr>
          <w:sz w:val="24"/>
          <w:szCs w:val="24"/>
        </w:rPr>
        <w:t>para</w:t>
      </w:r>
      <w:r w:rsidRPr="0069731C">
        <w:rPr>
          <w:spacing w:val="-10"/>
          <w:sz w:val="24"/>
          <w:szCs w:val="24"/>
        </w:rPr>
        <w:t xml:space="preserve"> </w:t>
      </w:r>
      <w:r w:rsidRPr="0069731C">
        <w:rPr>
          <w:sz w:val="24"/>
          <w:szCs w:val="24"/>
        </w:rPr>
        <w:t>recebimento</w:t>
      </w:r>
      <w:r w:rsidRPr="0069731C">
        <w:rPr>
          <w:spacing w:val="-7"/>
          <w:sz w:val="24"/>
          <w:szCs w:val="24"/>
        </w:rPr>
        <w:t xml:space="preserve"> </w:t>
      </w:r>
      <w:r w:rsidRPr="0069731C">
        <w:rPr>
          <w:sz w:val="24"/>
          <w:szCs w:val="24"/>
        </w:rPr>
        <w:t>de</w:t>
      </w:r>
      <w:r w:rsidRPr="0069731C">
        <w:rPr>
          <w:spacing w:val="-9"/>
          <w:sz w:val="24"/>
          <w:szCs w:val="24"/>
        </w:rPr>
        <w:t xml:space="preserve"> </w:t>
      </w:r>
      <w:r w:rsidRPr="0069731C">
        <w:rPr>
          <w:sz w:val="24"/>
          <w:szCs w:val="24"/>
        </w:rPr>
        <w:t>depósitos</w:t>
      </w:r>
      <w:r w:rsidRPr="0069731C">
        <w:rPr>
          <w:spacing w:val="-8"/>
          <w:sz w:val="24"/>
          <w:szCs w:val="24"/>
        </w:rPr>
        <w:t xml:space="preserve"> </w:t>
      </w:r>
      <w:r w:rsidRPr="0069731C">
        <w:rPr>
          <w:sz w:val="24"/>
          <w:szCs w:val="24"/>
        </w:rPr>
        <w:t>dos</w:t>
      </w:r>
      <w:r w:rsidRPr="0069731C">
        <w:rPr>
          <w:spacing w:val="-7"/>
          <w:sz w:val="24"/>
          <w:szCs w:val="24"/>
        </w:rPr>
        <w:t xml:space="preserve"> </w:t>
      </w:r>
      <w:r w:rsidRPr="0069731C">
        <w:rPr>
          <w:sz w:val="24"/>
          <w:szCs w:val="24"/>
        </w:rPr>
        <w:t>recursos</w:t>
      </w:r>
      <w:r w:rsidRPr="0069731C">
        <w:rPr>
          <w:spacing w:val="-7"/>
          <w:sz w:val="24"/>
          <w:szCs w:val="24"/>
        </w:rPr>
        <w:t xml:space="preserve"> </w:t>
      </w:r>
      <w:r w:rsidRPr="0069731C">
        <w:rPr>
          <w:sz w:val="24"/>
          <w:szCs w:val="24"/>
        </w:rPr>
        <w:t xml:space="preserve">retidos de rubricas constantes da planilha de custos e de formação de preços dos contratos firmados pela </w:t>
      </w:r>
      <w:r w:rsidRPr="0069731C">
        <w:rPr>
          <w:b/>
          <w:sz w:val="24"/>
          <w:szCs w:val="24"/>
        </w:rPr>
        <w:t>ADMINISTRAÇÃO</w:t>
      </w:r>
      <w:r w:rsidRPr="0069731C">
        <w:rPr>
          <w:sz w:val="24"/>
          <w:szCs w:val="24"/>
        </w:rPr>
        <w:t xml:space="preserve">, pagos ao </w:t>
      </w:r>
      <w:r w:rsidRPr="0069731C">
        <w:rPr>
          <w:b/>
          <w:sz w:val="24"/>
          <w:szCs w:val="24"/>
        </w:rPr>
        <w:t xml:space="preserve">Prestador de Serviços </w:t>
      </w:r>
      <w:r w:rsidRPr="0069731C">
        <w:rPr>
          <w:sz w:val="24"/>
          <w:szCs w:val="24"/>
        </w:rPr>
        <w:t xml:space="preserve">dos </w:t>
      </w:r>
      <w:r w:rsidRPr="0069731C">
        <w:rPr>
          <w:b/>
          <w:sz w:val="24"/>
          <w:szCs w:val="24"/>
        </w:rPr>
        <w:t xml:space="preserve">Contratos </w:t>
      </w:r>
      <w:r w:rsidRPr="0069731C">
        <w:rPr>
          <w:sz w:val="24"/>
          <w:szCs w:val="24"/>
        </w:rPr>
        <w:t xml:space="preserve">e será denominada </w:t>
      </w:r>
      <w:r w:rsidRPr="0069731C">
        <w:rPr>
          <w:b/>
          <w:sz w:val="24"/>
          <w:szCs w:val="24"/>
        </w:rPr>
        <w:t>Conta-Depósito Vinculada ― bloqueada para</w:t>
      </w:r>
      <w:r w:rsidRPr="0069731C">
        <w:rPr>
          <w:b/>
          <w:spacing w:val="-12"/>
          <w:sz w:val="24"/>
          <w:szCs w:val="24"/>
        </w:rPr>
        <w:t xml:space="preserve"> </w:t>
      </w:r>
      <w:r w:rsidRPr="0069731C">
        <w:rPr>
          <w:b/>
          <w:sz w:val="24"/>
          <w:szCs w:val="24"/>
        </w:rPr>
        <w:t>movimentação</w:t>
      </w:r>
      <w:r w:rsidRPr="0069731C">
        <w:rPr>
          <w:sz w:val="24"/>
          <w:szCs w:val="24"/>
        </w:rPr>
        <w:t>.</w:t>
      </w:r>
    </w:p>
    <w:p w:rsidR="00D86BD2" w:rsidRPr="0069731C" w:rsidRDefault="00D86BD2" w:rsidP="00474DA3">
      <w:pPr>
        <w:pStyle w:val="PargrafodaLista"/>
        <w:numPr>
          <w:ilvl w:val="1"/>
          <w:numId w:val="13"/>
        </w:numPr>
        <w:spacing w:before="120" w:after="120" w:line="360" w:lineRule="auto"/>
        <w:ind w:left="1134" w:hanging="567"/>
        <w:rPr>
          <w:sz w:val="24"/>
          <w:szCs w:val="24"/>
        </w:rPr>
      </w:pPr>
      <w:r w:rsidRPr="0069731C">
        <w:rPr>
          <w:sz w:val="24"/>
          <w:szCs w:val="24"/>
        </w:rPr>
        <w:t xml:space="preserve">A movimentação dos recursos na </w:t>
      </w:r>
      <w:r w:rsidRPr="0069731C">
        <w:rPr>
          <w:b/>
          <w:sz w:val="24"/>
          <w:szCs w:val="24"/>
        </w:rPr>
        <w:t xml:space="preserve">Conta-Depósito Vinculada ― bloqueada para movimentação </w:t>
      </w:r>
      <w:r w:rsidRPr="0069731C">
        <w:rPr>
          <w:sz w:val="24"/>
          <w:szCs w:val="24"/>
        </w:rPr>
        <w:t>será providenciada exclusivamente à ordem da</w:t>
      </w:r>
      <w:r w:rsidRPr="0069731C">
        <w:rPr>
          <w:spacing w:val="-9"/>
          <w:sz w:val="24"/>
          <w:szCs w:val="24"/>
        </w:rPr>
        <w:t xml:space="preserve"> </w:t>
      </w:r>
      <w:r w:rsidRPr="0069731C">
        <w:rPr>
          <w:b/>
          <w:sz w:val="24"/>
          <w:szCs w:val="24"/>
        </w:rPr>
        <w:t>ADMINISTRAÇÃO</w:t>
      </w:r>
      <w:r w:rsidRPr="0069731C">
        <w:rPr>
          <w:sz w:val="24"/>
          <w:szCs w:val="24"/>
        </w:rPr>
        <w:t>.</w:t>
      </w:r>
    </w:p>
    <w:p w:rsidR="00D86BD2" w:rsidRPr="0069731C" w:rsidRDefault="00D86BD2" w:rsidP="0069731C">
      <w:pPr>
        <w:pStyle w:val="Ttulo1"/>
      </w:pPr>
      <w:r w:rsidRPr="0069731C">
        <w:t xml:space="preserve">CLÁUSULA TERCEIRA </w:t>
      </w:r>
      <w:r w:rsidR="0069731C">
        <w:t xml:space="preserve">- </w:t>
      </w:r>
      <w:r w:rsidRPr="0069731C">
        <w:t>DO FLUXO OPERACIONAL</w:t>
      </w:r>
    </w:p>
    <w:p w:rsidR="00D86BD2" w:rsidRPr="0069731C" w:rsidRDefault="00D86BD2" w:rsidP="00474DA3">
      <w:pPr>
        <w:pStyle w:val="Corpodetexto"/>
        <w:numPr>
          <w:ilvl w:val="0"/>
          <w:numId w:val="13"/>
        </w:numPr>
        <w:spacing w:before="120" w:after="120" w:line="360" w:lineRule="auto"/>
        <w:ind w:left="567" w:right="-1" w:hanging="567"/>
        <w:jc w:val="both"/>
      </w:pPr>
      <w:r w:rsidRPr="0069731C">
        <w:t>O cadastramento, captação e movimentação dos recursos dar-se-ão conforme o fluxo operacional a seguir:</w:t>
      </w:r>
    </w:p>
    <w:p w:rsidR="00474DA3" w:rsidRPr="00474DA3" w:rsidRDefault="00474DA3" w:rsidP="00474DA3">
      <w:pPr>
        <w:pStyle w:val="PargrafodaLista"/>
        <w:numPr>
          <w:ilvl w:val="0"/>
          <w:numId w:val="14"/>
        </w:numPr>
        <w:tabs>
          <w:tab w:val="left" w:pos="1183"/>
        </w:tabs>
        <w:spacing w:before="120" w:after="120" w:line="360" w:lineRule="auto"/>
        <w:ind w:right="-1"/>
        <w:rPr>
          <w:vanish/>
          <w:sz w:val="24"/>
          <w:szCs w:val="24"/>
        </w:rPr>
      </w:pPr>
    </w:p>
    <w:p w:rsidR="00474DA3" w:rsidRPr="00474DA3" w:rsidRDefault="00474DA3" w:rsidP="00474DA3">
      <w:pPr>
        <w:pStyle w:val="PargrafodaLista"/>
        <w:numPr>
          <w:ilvl w:val="0"/>
          <w:numId w:val="14"/>
        </w:numPr>
        <w:tabs>
          <w:tab w:val="left" w:pos="1183"/>
        </w:tabs>
        <w:spacing w:before="120" w:after="120" w:line="360" w:lineRule="auto"/>
        <w:ind w:right="-1"/>
        <w:rPr>
          <w:vanish/>
          <w:sz w:val="24"/>
          <w:szCs w:val="24"/>
        </w:rPr>
      </w:pPr>
    </w:p>
    <w:p w:rsidR="00474DA3" w:rsidRPr="00474DA3" w:rsidRDefault="00474DA3" w:rsidP="00474DA3">
      <w:pPr>
        <w:pStyle w:val="PargrafodaLista"/>
        <w:numPr>
          <w:ilvl w:val="0"/>
          <w:numId w:val="14"/>
        </w:numPr>
        <w:tabs>
          <w:tab w:val="left" w:pos="1183"/>
        </w:tabs>
        <w:spacing w:before="120" w:after="120" w:line="360" w:lineRule="auto"/>
        <w:ind w:right="-1"/>
        <w:rPr>
          <w:vanish/>
          <w:sz w:val="24"/>
          <w:szCs w:val="24"/>
        </w:rPr>
      </w:pP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ADMINISTRAÇÃO </w:t>
      </w:r>
      <w:r w:rsidRPr="0069731C">
        <w:rPr>
          <w:sz w:val="24"/>
          <w:szCs w:val="24"/>
        </w:rPr>
        <w:t>firma o Contrato com o Prestador dos</w:t>
      </w:r>
      <w:r w:rsidRPr="0069731C">
        <w:rPr>
          <w:spacing w:val="-1"/>
          <w:sz w:val="24"/>
          <w:szCs w:val="24"/>
        </w:rPr>
        <w:t xml:space="preserve"> </w:t>
      </w:r>
      <w:r w:rsidRPr="0069731C">
        <w:rPr>
          <w:sz w:val="24"/>
          <w:szCs w:val="24"/>
        </w:rPr>
        <w:t>Serviços.</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ADMINISTRAÇÃO </w:t>
      </w:r>
      <w:r w:rsidRPr="0069731C">
        <w:rPr>
          <w:sz w:val="24"/>
          <w:szCs w:val="24"/>
        </w:rPr>
        <w:t xml:space="preserve">envia à </w:t>
      </w:r>
      <w:r w:rsidRPr="0069731C">
        <w:rPr>
          <w:b/>
          <w:sz w:val="24"/>
          <w:szCs w:val="24"/>
        </w:rPr>
        <w:t xml:space="preserve">INSTITUIÇÃO FINANCEIRA </w:t>
      </w:r>
      <w:r w:rsidRPr="0069731C">
        <w:rPr>
          <w:sz w:val="24"/>
          <w:szCs w:val="24"/>
        </w:rPr>
        <w:t xml:space="preserve">arquivo em meio magnético, em modelo específico previamente acordado entre a </w:t>
      </w:r>
      <w:r w:rsidRPr="0069731C">
        <w:rPr>
          <w:b/>
          <w:sz w:val="24"/>
          <w:szCs w:val="24"/>
        </w:rPr>
        <w:t xml:space="preserve">ADMINISTRAÇÃO </w:t>
      </w:r>
      <w:r w:rsidRPr="0069731C">
        <w:rPr>
          <w:sz w:val="24"/>
          <w:szCs w:val="24"/>
        </w:rPr>
        <w:t xml:space="preserve">e a </w:t>
      </w:r>
      <w:r w:rsidRPr="0069731C">
        <w:rPr>
          <w:b/>
          <w:sz w:val="24"/>
          <w:szCs w:val="24"/>
        </w:rPr>
        <w:t>INSTITUIÇÃO FINANCEIRA</w:t>
      </w:r>
      <w:r w:rsidRPr="0069731C">
        <w:rPr>
          <w:sz w:val="24"/>
          <w:szCs w:val="24"/>
        </w:rPr>
        <w:t xml:space="preserve">, para abertura de Conta-Depósito Vinculada ― bloqueada para movimentação - em nome do Prestador de Serviços que tiver contrato firmado ou </w:t>
      </w:r>
      <w:proofErr w:type="spellStart"/>
      <w:r w:rsidRPr="0069731C">
        <w:rPr>
          <w:sz w:val="24"/>
          <w:szCs w:val="24"/>
        </w:rPr>
        <w:t>envia</w:t>
      </w:r>
      <w:proofErr w:type="spellEnd"/>
      <w:r w:rsidRPr="0069731C">
        <w:rPr>
          <w:sz w:val="24"/>
          <w:szCs w:val="24"/>
        </w:rPr>
        <w:t xml:space="preserve"> Ofício à </w:t>
      </w:r>
      <w:r w:rsidRPr="0069731C">
        <w:rPr>
          <w:b/>
          <w:sz w:val="24"/>
          <w:szCs w:val="24"/>
        </w:rPr>
        <w:t>INSTITUIÇÃO FINANCEIRA</w:t>
      </w:r>
      <w:r w:rsidRPr="0069731C">
        <w:rPr>
          <w:sz w:val="24"/>
          <w:szCs w:val="24"/>
        </w:rPr>
        <w:t>, solicitando a abertura de Conta-Depósito Vinculada ― bloqueada para movimentação em nome do Prestador de Serviços.</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INSTITUIÇÃO FINANCEIRA </w:t>
      </w:r>
      <w:r w:rsidRPr="0069731C">
        <w:rPr>
          <w:sz w:val="24"/>
          <w:szCs w:val="24"/>
        </w:rPr>
        <w:t xml:space="preserve">recebe arquivo transmitido pela </w:t>
      </w:r>
      <w:r w:rsidRPr="0069731C">
        <w:rPr>
          <w:b/>
          <w:sz w:val="24"/>
          <w:szCs w:val="24"/>
        </w:rPr>
        <w:t xml:space="preserve">ADMINISTRAÇÃO </w:t>
      </w:r>
      <w:r w:rsidRPr="0069731C">
        <w:rPr>
          <w:sz w:val="24"/>
          <w:szCs w:val="24"/>
        </w:rPr>
        <w:t xml:space="preserve">e abre Conta-Depósito Vinculada ― bloqueada para movimentação, em nome do Prestador dos Serviços para todos os registros dos arquivos válidos, nas agências da </w:t>
      </w:r>
      <w:r w:rsidRPr="0069731C">
        <w:rPr>
          <w:b/>
          <w:sz w:val="24"/>
          <w:szCs w:val="24"/>
        </w:rPr>
        <w:t xml:space="preserve">INSTITUIÇÃO FINANCEIRA </w:t>
      </w:r>
      <w:r w:rsidRPr="0069731C">
        <w:rPr>
          <w:sz w:val="24"/>
          <w:szCs w:val="24"/>
        </w:rPr>
        <w:t xml:space="preserve">no território nacional ou a </w:t>
      </w:r>
      <w:r w:rsidRPr="0069731C">
        <w:rPr>
          <w:b/>
          <w:sz w:val="24"/>
          <w:szCs w:val="24"/>
        </w:rPr>
        <w:t xml:space="preserve">INSTITUIÇÃO FINANCEIRA </w:t>
      </w:r>
      <w:r w:rsidRPr="0069731C">
        <w:rPr>
          <w:sz w:val="24"/>
          <w:szCs w:val="24"/>
        </w:rPr>
        <w:t xml:space="preserve">recebe Ofício da </w:t>
      </w:r>
      <w:r w:rsidRPr="0069731C">
        <w:rPr>
          <w:b/>
          <w:sz w:val="24"/>
          <w:szCs w:val="24"/>
        </w:rPr>
        <w:t xml:space="preserve">ADMINISTRAÇÃO </w:t>
      </w:r>
      <w:r w:rsidRPr="0069731C">
        <w:rPr>
          <w:sz w:val="24"/>
          <w:szCs w:val="24"/>
        </w:rPr>
        <w:t>e, após a entrega,</w:t>
      </w:r>
      <w:r w:rsidRPr="0069731C">
        <w:rPr>
          <w:spacing w:val="9"/>
          <w:sz w:val="24"/>
          <w:szCs w:val="24"/>
        </w:rPr>
        <w:t xml:space="preserve"> </w:t>
      </w:r>
      <w:r w:rsidRPr="0069731C">
        <w:rPr>
          <w:sz w:val="24"/>
          <w:szCs w:val="24"/>
        </w:rPr>
        <w:t>pelo</w:t>
      </w:r>
      <w:r w:rsidRPr="0069731C">
        <w:rPr>
          <w:spacing w:val="11"/>
          <w:sz w:val="24"/>
          <w:szCs w:val="24"/>
        </w:rPr>
        <w:t xml:space="preserve"> </w:t>
      </w:r>
      <w:r w:rsidRPr="0069731C">
        <w:rPr>
          <w:sz w:val="24"/>
          <w:szCs w:val="24"/>
        </w:rPr>
        <w:t>Prestador</w:t>
      </w:r>
      <w:r w:rsidRPr="0069731C">
        <w:rPr>
          <w:spacing w:val="9"/>
          <w:sz w:val="24"/>
          <w:szCs w:val="24"/>
        </w:rPr>
        <w:t xml:space="preserve"> </w:t>
      </w:r>
      <w:r w:rsidRPr="0069731C">
        <w:rPr>
          <w:sz w:val="24"/>
          <w:szCs w:val="24"/>
        </w:rPr>
        <w:t>de</w:t>
      </w:r>
      <w:r w:rsidRPr="0069731C">
        <w:rPr>
          <w:spacing w:val="9"/>
          <w:sz w:val="24"/>
          <w:szCs w:val="24"/>
        </w:rPr>
        <w:t xml:space="preserve"> </w:t>
      </w:r>
      <w:r w:rsidRPr="0069731C">
        <w:rPr>
          <w:sz w:val="24"/>
          <w:szCs w:val="24"/>
        </w:rPr>
        <w:t>Serviços,</w:t>
      </w:r>
      <w:r w:rsidRPr="0069731C">
        <w:rPr>
          <w:spacing w:val="11"/>
          <w:sz w:val="24"/>
          <w:szCs w:val="24"/>
        </w:rPr>
        <w:t xml:space="preserve"> </w:t>
      </w:r>
      <w:r w:rsidRPr="0069731C">
        <w:rPr>
          <w:sz w:val="24"/>
          <w:szCs w:val="24"/>
        </w:rPr>
        <w:t>dos</w:t>
      </w:r>
      <w:r w:rsidRPr="0069731C">
        <w:rPr>
          <w:spacing w:val="11"/>
          <w:sz w:val="24"/>
          <w:szCs w:val="24"/>
        </w:rPr>
        <w:t xml:space="preserve"> </w:t>
      </w:r>
      <w:r w:rsidRPr="0069731C">
        <w:rPr>
          <w:sz w:val="24"/>
          <w:szCs w:val="24"/>
        </w:rPr>
        <w:t>documentos</w:t>
      </w:r>
      <w:r w:rsidRPr="0069731C">
        <w:rPr>
          <w:spacing w:val="11"/>
          <w:sz w:val="24"/>
          <w:szCs w:val="24"/>
        </w:rPr>
        <w:t xml:space="preserve"> </w:t>
      </w:r>
      <w:r w:rsidRPr="0069731C">
        <w:rPr>
          <w:sz w:val="24"/>
          <w:szCs w:val="24"/>
        </w:rPr>
        <w:t>necessários,</w:t>
      </w:r>
      <w:r w:rsidRPr="0069731C">
        <w:rPr>
          <w:spacing w:val="11"/>
          <w:sz w:val="24"/>
          <w:szCs w:val="24"/>
        </w:rPr>
        <w:t xml:space="preserve"> </w:t>
      </w:r>
      <w:r w:rsidRPr="0069731C">
        <w:rPr>
          <w:sz w:val="24"/>
          <w:szCs w:val="24"/>
        </w:rPr>
        <w:t>procede</w:t>
      </w:r>
      <w:r w:rsidRPr="0069731C">
        <w:rPr>
          <w:spacing w:val="9"/>
          <w:sz w:val="24"/>
          <w:szCs w:val="24"/>
        </w:rPr>
        <w:t xml:space="preserve"> </w:t>
      </w:r>
      <w:r w:rsidRPr="0069731C">
        <w:rPr>
          <w:sz w:val="24"/>
          <w:szCs w:val="24"/>
        </w:rPr>
        <w:t>à</w:t>
      </w:r>
      <w:r w:rsidRPr="0069731C">
        <w:rPr>
          <w:spacing w:val="9"/>
          <w:sz w:val="24"/>
          <w:szCs w:val="24"/>
        </w:rPr>
        <w:t xml:space="preserve"> </w:t>
      </w:r>
      <w:r w:rsidRPr="0069731C">
        <w:rPr>
          <w:sz w:val="24"/>
          <w:szCs w:val="24"/>
        </w:rPr>
        <w:t>abertura</w:t>
      </w:r>
      <w:r w:rsidRPr="0069731C">
        <w:rPr>
          <w:spacing w:val="8"/>
          <w:sz w:val="24"/>
          <w:szCs w:val="24"/>
        </w:rPr>
        <w:t xml:space="preserve"> </w:t>
      </w:r>
      <w:r w:rsidRPr="0069731C">
        <w:rPr>
          <w:sz w:val="24"/>
          <w:szCs w:val="24"/>
        </w:rPr>
        <w:t>da</w:t>
      </w:r>
      <w:r w:rsidR="00221421" w:rsidRPr="0069731C">
        <w:rPr>
          <w:sz w:val="24"/>
          <w:szCs w:val="24"/>
        </w:rPr>
        <w:t xml:space="preserve"> </w:t>
      </w:r>
      <w:r w:rsidRPr="0069731C">
        <w:rPr>
          <w:sz w:val="24"/>
          <w:szCs w:val="24"/>
        </w:rPr>
        <w:t>Conta-Depósito Vinculada ― bloqueada para movimentação em nome do Prestador de Serviços.</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lastRenderedPageBreak/>
        <w:t xml:space="preserve">A </w:t>
      </w:r>
      <w:r w:rsidRPr="0069731C">
        <w:rPr>
          <w:b/>
          <w:sz w:val="24"/>
          <w:szCs w:val="24"/>
        </w:rPr>
        <w:t xml:space="preserve">INSTITUIÇÃO FINANCEIRA </w:t>
      </w:r>
      <w:r w:rsidRPr="0069731C">
        <w:rPr>
          <w:sz w:val="24"/>
          <w:szCs w:val="24"/>
        </w:rPr>
        <w:t xml:space="preserve">envia à </w:t>
      </w:r>
      <w:r w:rsidRPr="0069731C">
        <w:rPr>
          <w:b/>
          <w:sz w:val="24"/>
          <w:szCs w:val="24"/>
        </w:rPr>
        <w:t xml:space="preserve">ADMINISTRAÇÃO </w:t>
      </w:r>
      <w:r w:rsidRPr="0069731C">
        <w:rPr>
          <w:sz w:val="24"/>
          <w:szCs w:val="24"/>
        </w:rPr>
        <w:t xml:space="preserve">arquivo retorno em modelo específico previamente acordado entre os Partícipes, contendo o cadastramento da Conta-Depósito Vinculada ― bloqueada para movimentação aberta em nome do Prestador dos Serviços, bem como as eventuais rejeições, indicando seus motivos ou </w:t>
      </w:r>
      <w:proofErr w:type="spellStart"/>
      <w:r w:rsidRPr="0069731C">
        <w:rPr>
          <w:sz w:val="24"/>
          <w:szCs w:val="24"/>
        </w:rPr>
        <w:t>envia</w:t>
      </w:r>
      <w:proofErr w:type="spellEnd"/>
      <w:r w:rsidRPr="0069731C">
        <w:rPr>
          <w:sz w:val="24"/>
          <w:szCs w:val="24"/>
        </w:rPr>
        <w:t xml:space="preserve"> Ofício à </w:t>
      </w:r>
      <w:r w:rsidRPr="0069731C">
        <w:rPr>
          <w:b/>
          <w:sz w:val="24"/>
          <w:szCs w:val="24"/>
        </w:rPr>
        <w:t>ADMINISTRAÇÃO</w:t>
      </w:r>
      <w:r w:rsidRPr="0069731C">
        <w:rPr>
          <w:sz w:val="24"/>
          <w:szCs w:val="24"/>
        </w:rPr>
        <w:t>, contendo o número da conta-depósito vinculada – bloqueada para movimentação em nome do Prestador de</w:t>
      </w:r>
      <w:r w:rsidRPr="0069731C">
        <w:rPr>
          <w:spacing w:val="-7"/>
          <w:sz w:val="24"/>
          <w:szCs w:val="24"/>
        </w:rPr>
        <w:t xml:space="preserve"> </w:t>
      </w:r>
      <w:r w:rsidRPr="0069731C">
        <w:rPr>
          <w:sz w:val="24"/>
          <w:szCs w:val="24"/>
        </w:rPr>
        <w:t>Serviços.</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INSTITUIÇÃO FINANCEIRA </w:t>
      </w:r>
      <w:r w:rsidRPr="0069731C">
        <w:rPr>
          <w:sz w:val="24"/>
          <w:szCs w:val="24"/>
        </w:rPr>
        <w:t xml:space="preserve">recebe o ofício da </w:t>
      </w:r>
      <w:r w:rsidRPr="0069731C">
        <w:rPr>
          <w:b/>
          <w:sz w:val="24"/>
          <w:szCs w:val="24"/>
        </w:rPr>
        <w:t xml:space="preserve">ADMINISTRAÇÃO </w:t>
      </w:r>
      <w:r w:rsidRPr="0069731C">
        <w:rPr>
          <w:sz w:val="24"/>
          <w:szCs w:val="24"/>
        </w:rPr>
        <w:t>e efetua cadastro no seu sistema</w:t>
      </w:r>
      <w:r w:rsidRPr="0069731C">
        <w:rPr>
          <w:spacing w:val="-1"/>
          <w:sz w:val="24"/>
          <w:szCs w:val="24"/>
        </w:rPr>
        <w:t xml:space="preserve"> </w:t>
      </w:r>
      <w:r w:rsidRPr="0069731C">
        <w:rPr>
          <w:sz w:val="24"/>
          <w:szCs w:val="24"/>
        </w:rPr>
        <w:t>eletrônico.</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ADMINISTRAÇÃO </w:t>
      </w:r>
      <w:r w:rsidRPr="0069731C">
        <w:rPr>
          <w:sz w:val="24"/>
          <w:szCs w:val="24"/>
        </w:rPr>
        <w:t>credita mensalmente recursos retidos da planilha de custos e de</w:t>
      </w:r>
      <w:r w:rsidRPr="0069731C">
        <w:rPr>
          <w:spacing w:val="-15"/>
          <w:sz w:val="24"/>
          <w:szCs w:val="24"/>
        </w:rPr>
        <w:t xml:space="preserve"> </w:t>
      </w:r>
      <w:r w:rsidRPr="0069731C">
        <w:rPr>
          <w:sz w:val="24"/>
          <w:szCs w:val="24"/>
        </w:rPr>
        <w:t>formação</w:t>
      </w:r>
      <w:r w:rsidRPr="0069731C">
        <w:rPr>
          <w:spacing w:val="-13"/>
          <w:sz w:val="24"/>
          <w:szCs w:val="24"/>
        </w:rPr>
        <w:t xml:space="preserve"> </w:t>
      </w:r>
      <w:r w:rsidRPr="0069731C">
        <w:rPr>
          <w:sz w:val="24"/>
          <w:szCs w:val="24"/>
        </w:rPr>
        <w:t>de</w:t>
      </w:r>
      <w:r w:rsidRPr="0069731C">
        <w:rPr>
          <w:spacing w:val="-14"/>
          <w:sz w:val="24"/>
          <w:szCs w:val="24"/>
        </w:rPr>
        <w:t xml:space="preserve"> </w:t>
      </w:r>
      <w:r w:rsidRPr="0069731C">
        <w:rPr>
          <w:sz w:val="24"/>
          <w:szCs w:val="24"/>
        </w:rPr>
        <w:t>preços</w:t>
      </w:r>
      <w:r w:rsidRPr="0069731C">
        <w:rPr>
          <w:spacing w:val="-13"/>
          <w:sz w:val="24"/>
          <w:szCs w:val="24"/>
        </w:rPr>
        <w:t xml:space="preserve"> </w:t>
      </w:r>
      <w:r w:rsidRPr="0069731C">
        <w:rPr>
          <w:sz w:val="24"/>
          <w:szCs w:val="24"/>
        </w:rPr>
        <w:t>do</w:t>
      </w:r>
      <w:r w:rsidRPr="0069731C">
        <w:rPr>
          <w:spacing w:val="-11"/>
          <w:sz w:val="24"/>
          <w:szCs w:val="24"/>
        </w:rPr>
        <w:t xml:space="preserve"> </w:t>
      </w:r>
      <w:r w:rsidRPr="0069731C">
        <w:rPr>
          <w:sz w:val="24"/>
          <w:szCs w:val="24"/>
        </w:rPr>
        <w:t>contrato</w:t>
      </w:r>
      <w:r w:rsidRPr="0069731C">
        <w:rPr>
          <w:spacing w:val="-13"/>
          <w:sz w:val="24"/>
          <w:szCs w:val="24"/>
        </w:rPr>
        <w:t xml:space="preserve"> </w:t>
      </w:r>
      <w:r w:rsidRPr="0069731C">
        <w:rPr>
          <w:sz w:val="24"/>
          <w:szCs w:val="24"/>
        </w:rPr>
        <w:t>firmado</w:t>
      </w:r>
      <w:r w:rsidRPr="0069731C">
        <w:rPr>
          <w:spacing w:val="-14"/>
          <w:sz w:val="24"/>
          <w:szCs w:val="24"/>
        </w:rPr>
        <w:t xml:space="preserve"> </w:t>
      </w:r>
      <w:r w:rsidRPr="0069731C">
        <w:rPr>
          <w:sz w:val="24"/>
          <w:szCs w:val="24"/>
        </w:rPr>
        <w:t>pela</w:t>
      </w:r>
      <w:r w:rsidRPr="0069731C">
        <w:rPr>
          <w:spacing w:val="-12"/>
          <w:sz w:val="24"/>
          <w:szCs w:val="24"/>
        </w:rPr>
        <w:t xml:space="preserve"> </w:t>
      </w:r>
      <w:r w:rsidRPr="0069731C">
        <w:rPr>
          <w:b/>
          <w:sz w:val="24"/>
          <w:szCs w:val="24"/>
        </w:rPr>
        <w:t>ADMINISTRAÇÃO</w:t>
      </w:r>
      <w:r w:rsidRPr="0069731C">
        <w:rPr>
          <w:b/>
          <w:spacing w:val="-13"/>
          <w:sz w:val="24"/>
          <w:szCs w:val="24"/>
        </w:rPr>
        <w:t xml:space="preserve"> </w:t>
      </w:r>
      <w:r w:rsidRPr="0069731C">
        <w:rPr>
          <w:sz w:val="24"/>
          <w:szCs w:val="24"/>
        </w:rPr>
        <w:t>na</w:t>
      </w:r>
      <w:r w:rsidRPr="0069731C">
        <w:rPr>
          <w:spacing w:val="-14"/>
          <w:sz w:val="24"/>
          <w:szCs w:val="24"/>
        </w:rPr>
        <w:t xml:space="preserve"> </w:t>
      </w:r>
      <w:r w:rsidRPr="0069731C">
        <w:rPr>
          <w:sz w:val="24"/>
          <w:szCs w:val="24"/>
        </w:rPr>
        <w:t xml:space="preserve">Conta-Depósito Vinculada ― bloqueada para movimentação, mantida exclusivamente nas agências da </w:t>
      </w:r>
      <w:r w:rsidRPr="0069731C">
        <w:rPr>
          <w:b/>
          <w:sz w:val="24"/>
          <w:szCs w:val="24"/>
        </w:rPr>
        <w:t>INSTITUIÇÃO FINANCEIRA</w:t>
      </w:r>
      <w:r w:rsidRPr="0069731C">
        <w:rPr>
          <w:sz w:val="24"/>
          <w:szCs w:val="24"/>
        </w:rPr>
        <w:t xml:space="preserve">, mediante emissão de Ordem Bancária, na forma estabelecida pela </w:t>
      </w:r>
      <w:r w:rsidRPr="0069731C">
        <w:rPr>
          <w:b/>
          <w:sz w:val="24"/>
          <w:szCs w:val="24"/>
        </w:rPr>
        <w:t xml:space="preserve">ADMINISTRAÇÃO </w:t>
      </w:r>
      <w:r w:rsidRPr="0069731C">
        <w:rPr>
          <w:sz w:val="24"/>
          <w:szCs w:val="24"/>
        </w:rPr>
        <w:t xml:space="preserve">e pela </w:t>
      </w:r>
      <w:r w:rsidRPr="0069731C">
        <w:rPr>
          <w:b/>
          <w:sz w:val="24"/>
          <w:szCs w:val="24"/>
        </w:rPr>
        <w:t>INSTITUIÇÃO</w:t>
      </w:r>
      <w:r w:rsidRPr="0069731C">
        <w:rPr>
          <w:b/>
          <w:spacing w:val="-5"/>
          <w:sz w:val="24"/>
          <w:szCs w:val="24"/>
        </w:rPr>
        <w:t xml:space="preserve"> </w:t>
      </w:r>
      <w:r w:rsidRPr="0069731C">
        <w:rPr>
          <w:b/>
          <w:sz w:val="24"/>
          <w:szCs w:val="24"/>
        </w:rPr>
        <w:t>FINANCEIRA</w:t>
      </w:r>
      <w:r w:rsidRPr="0069731C">
        <w:rPr>
          <w:sz w:val="24"/>
          <w:szCs w:val="24"/>
        </w:rPr>
        <w:t>.</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ADMINISTRAÇÃO </w:t>
      </w:r>
      <w:r w:rsidRPr="0069731C">
        <w:rPr>
          <w:sz w:val="24"/>
          <w:szCs w:val="24"/>
        </w:rPr>
        <w:t xml:space="preserve">solicita à </w:t>
      </w:r>
      <w:r w:rsidRPr="0069731C">
        <w:rPr>
          <w:b/>
          <w:sz w:val="24"/>
          <w:szCs w:val="24"/>
        </w:rPr>
        <w:t xml:space="preserve">INSTITUIÇÃO FINANCEIRA </w:t>
      </w:r>
      <w:r w:rsidRPr="0069731C">
        <w:rPr>
          <w:sz w:val="24"/>
          <w:szCs w:val="24"/>
        </w:rPr>
        <w:t xml:space="preserve">a movimentação dos recursos, na forma do Anexo </w:t>
      </w:r>
      <w:r w:rsidRPr="0069731C">
        <w:rPr>
          <w:spacing w:val="-3"/>
          <w:sz w:val="24"/>
          <w:szCs w:val="24"/>
        </w:rPr>
        <w:t xml:space="preserve">IV </w:t>
      </w:r>
      <w:r w:rsidRPr="0069731C">
        <w:rPr>
          <w:sz w:val="24"/>
          <w:szCs w:val="24"/>
        </w:rPr>
        <w:t>do presente</w:t>
      </w:r>
      <w:r w:rsidRPr="0069731C">
        <w:rPr>
          <w:spacing w:val="7"/>
          <w:sz w:val="24"/>
          <w:szCs w:val="24"/>
        </w:rPr>
        <w:t xml:space="preserve"> </w:t>
      </w:r>
      <w:r w:rsidRPr="0069731C">
        <w:rPr>
          <w:sz w:val="24"/>
          <w:szCs w:val="24"/>
        </w:rPr>
        <w:t>Instrumento.</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INSTITUIÇÃO FINANCEIRA </w:t>
      </w:r>
      <w:r w:rsidRPr="0069731C">
        <w:rPr>
          <w:sz w:val="24"/>
          <w:szCs w:val="24"/>
        </w:rPr>
        <w:t xml:space="preserve">acata solicitação de movimentação financeira na Conta-Depósito Vinculada ― bloqueada para movimentação efetuada pela </w:t>
      </w:r>
      <w:r w:rsidRPr="0069731C">
        <w:rPr>
          <w:b/>
          <w:sz w:val="24"/>
          <w:szCs w:val="24"/>
        </w:rPr>
        <w:t>ADMINISTRAÇÃO</w:t>
      </w:r>
      <w:r w:rsidRPr="0069731C">
        <w:rPr>
          <w:sz w:val="24"/>
          <w:szCs w:val="24"/>
        </w:rPr>
        <w:t>,</w:t>
      </w:r>
      <w:r w:rsidRPr="0069731C">
        <w:rPr>
          <w:spacing w:val="-9"/>
          <w:sz w:val="24"/>
          <w:szCs w:val="24"/>
        </w:rPr>
        <w:t xml:space="preserve"> </w:t>
      </w:r>
      <w:r w:rsidRPr="0069731C">
        <w:rPr>
          <w:sz w:val="24"/>
          <w:szCs w:val="24"/>
        </w:rPr>
        <w:t>confirmando,</w:t>
      </w:r>
      <w:r w:rsidRPr="0069731C">
        <w:rPr>
          <w:spacing w:val="-9"/>
          <w:sz w:val="24"/>
          <w:szCs w:val="24"/>
        </w:rPr>
        <w:t xml:space="preserve"> </w:t>
      </w:r>
      <w:r w:rsidRPr="0069731C">
        <w:rPr>
          <w:sz w:val="24"/>
          <w:szCs w:val="24"/>
        </w:rPr>
        <w:t>por</w:t>
      </w:r>
      <w:r w:rsidRPr="0069731C">
        <w:rPr>
          <w:spacing w:val="-9"/>
          <w:sz w:val="24"/>
          <w:szCs w:val="24"/>
        </w:rPr>
        <w:t xml:space="preserve"> </w:t>
      </w:r>
      <w:r w:rsidRPr="0069731C">
        <w:rPr>
          <w:sz w:val="24"/>
          <w:szCs w:val="24"/>
        </w:rPr>
        <w:t>meio</w:t>
      </w:r>
      <w:r w:rsidRPr="0069731C">
        <w:rPr>
          <w:spacing w:val="-9"/>
          <w:sz w:val="24"/>
          <w:szCs w:val="24"/>
        </w:rPr>
        <w:t xml:space="preserve"> </w:t>
      </w:r>
      <w:r w:rsidRPr="0069731C">
        <w:rPr>
          <w:sz w:val="24"/>
          <w:szCs w:val="24"/>
        </w:rPr>
        <w:t>de</w:t>
      </w:r>
      <w:r w:rsidRPr="0069731C">
        <w:rPr>
          <w:spacing w:val="-7"/>
          <w:sz w:val="24"/>
          <w:szCs w:val="24"/>
        </w:rPr>
        <w:t xml:space="preserve"> </w:t>
      </w:r>
      <w:r w:rsidRPr="0069731C">
        <w:rPr>
          <w:sz w:val="24"/>
          <w:szCs w:val="24"/>
        </w:rPr>
        <w:t>Ofício,</w:t>
      </w:r>
      <w:r w:rsidRPr="0069731C">
        <w:rPr>
          <w:spacing w:val="-9"/>
          <w:sz w:val="24"/>
          <w:szCs w:val="24"/>
        </w:rPr>
        <w:t xml:space="preserve"> </w:t>
      </w:r>
      <w:r w:rsidRPr="0069731C">
        <w:rPr>
          <w:sz w:val="24"/>
          <w:szCs w:val="24"/>
        </w:rPr>
        <w:t>nos</w:t>
      </w:r>
      <w:r w:rsidRPr="0069731C">
        <w:rPr>
          <w:spacing w:val="-8"/>
          <w:sz w:val="24"/>
          <w:szCs w:val="24"/>
        </w:rPr>
        <w:t xml:space="preserve"> </w:t>
      </w:r>
      <w:r w:rsidRPr="0069731C">
        <w:rPr>
          <w:sz w:val="24"/>
          <w:szCs w:val="24"/>
        </w:rPr>
        <w:t>moldes</w:t>
      </w:r>
      <w:r w:rsidRPr="0069731C">
        <w:rPr>
          <w:spacing w:val="-8"/>
          <w:sz w:val="24"/>
          <w:szCs w:val="24"/>
        </w:rPr>
        <w:t xml:space="preserve"> </w:t>
      </w:r>
      <w:r w:rsidRPr="0069731C">
        <w:rPr>
          <w:sz w:val="24"/>
          <w:szCs w:val="24"/>
        </w:rPr>
        <w:t>indicados</w:t>
      </w:r>
      <w:r w:rsidRPr="0069731C">
        <w:rPr>
          <w:spacing w:val="-8"/>
          <w:sz w:val="24"/>
          <w:szCs w:val="24"/>
        </w:rPr>
        <w:t xml:space="preserve"> </w:t>
      </w:r>
      <w:r w:rsidRPr="0069731C">
        <w:rPr>
          <w:sz w:val="24"/>
          <w:szCs w:val="24"/>
        </w:rPr>
        <w:t>no</w:t>
      </w:r>
      <w:r w:rsidRPr="0069731C">
        <w:rPr>
          <w:spacing w:val="-9"/>
          <w:sz w:val="24"/>
          <w:szCs w:val="24"/>
        </w:rPr>
        <w:t xml:space="preserve"> </w:t>
      </w:r>
      <w:r w:rsidRPr="0069731C">
        <w:rPr>
          <w:sz w:val="24"/>
          <w:szCs w:val="24"/>
        </w:rPr>
        <w:t>Anexo V deste Instrumento, caso a movimentação não tenha sido efetuada pela Administração via meio</w:t>
      </w:r>
      <w:r w:rsidRPr="0069731C">
        <w:rPr>
          <w:spacing w:val="-1"/>
          <w:sz w:val="24"/>
          <w:szCs w:val="24"/>
        </w:rPr>
        <w:t xml:space="preserve"> </w:t>
      </w:r>
      <w:r w:rsidRPr="0069731C">
        <w:rPr>
          <w:sz w:val="24"/>
          <w:szCs w:val="24"/>
        </w:rPr>
        <w:t>eletrônico.</w:t>
      </w:r>
    </w:p>
    <w:p w:rsidR="00D86BD2" w:rsidRPr="0069731C" w:rsidRDefault="00D86BD2" w:rsidP="00474DA3">
      <w:pPr>
        <w:pStyle w:val="PargrafodaLista"/>
        <w:numPr>
          <w:ilvl w:val="1"/>
          <w:numId w:val="14"/>
        </w:numPr>
        <w:spacing w:before="120" w:after="120" w:line="360" w:lineRule="auto"/>
        <w:ind w:left="1134" w:right="-1" w:hanging="567"/>
        <w:rPr>
          <w:sz w:val="24"/>
          <w:szCs w:val="24"/>
        </w:rPr>
      </w:pPr>
      <w:r w:rsidRPr="0069731C">
        <w:rPr>
          <w:sz w:val="24"/>
          <w:szCs w:val="24"/>
        </w:rPr>
        <w:t xml:space="preserve">A </w:t>
      </w:r>
      <w:r w:rsidRPr="0069731C">
        <w:rPr>
          <w:b/>
          <w:sz w:val="24"/>
          <w:szCs w:val="24"/>
        </w:rPr>
        <w:t xml:space="preserve">INSTITUIÇÃO FINANCEIRA </w:t>
      </w:r>
      <w:r w:rsidRPr="0069731C">
        <w:rPr>
          <w:sz w:val="24"/>
          <w:szCs w:val="24"/>
        </w:rPr>
        <w:t xml:space="preserve">disponibiliza à </w:t>
      </w:r>
      <w:r w:rsidRPr="0069731C">
        <w:rPr>
          <w:b/>
          <w:sz w:val="24"/>
          <w:szCs w:val="24"/>
        </w:rPr>
        <w:t xml:space="preserve">ADMINISTRAÇÃO </w:t>
      </w:r>
      <w:r w:rsidRPr="0069731C">
        <w:rPr>
          <w:sz w:val="24"/>
          <w:szCs w:val="24"/>
        </w:rPr>
        <w:t xml:space="preserve">aplicativo, via internet, para consulta de saldos e extratos e para movimentação, se for o caso, da Conta-Depósito Vinculada ― bloqueada para movimentação, após autorização expressa da </w:t>
      </w:r>
      <w:r w:rsidRPr="0069731C">
        <w:rPr>
          <w:b/>
          <w:sz w:val="24"/>
          <w:szCs w:val="24"/>
        </w:rPr>
        <w:t>ADMINISTRAÇÃO</w:t>
      </w:r>
      <w:r w:rsidRPr="0069731C">
        <w:rPr>
          <w:sz w:val="24"/>
          <w:szCs w:val="24"/>
        </w:rPr>
        <w:t xml:space="preserve">, para recebimento de chave e senhas de acesso </w:t>
      </w:r>
      <w:proofErr w:type="spellStart"/>
      <w:r w:rsidRPr="0069731C">
        <w:rPr>
          <w:sz w:val="24"/>
          <w:szCs w:val="24"/>
        </w:rPr>
        <w:t>a</w:t>
      </w:r>
      <w:proofErr w:type="spellEnd"/>
      <w:r w:rsidRPr="0069731C">
        <w:rPr>
          <w:sz w:val="24"/>
          <w:szCs w:val="24"/>
        </w:rPr>
        <w:t xml:space="preserve"> sistema eletrônico.</w:t>
      </w:r>
    </w:p>
    <w:p w:rsidR="00474DA3" w:rsidRPr="00474DA3" w:rsidRDefault="00474DA3" w:rsidP="00474DA3">
      <w:pPr>
        <w:pStyle w:val="PargrafodaLista"/>
        <w:numPr>
          <w:ilvl w:val="0"/>
          <w:numId w:val="3"/>
        </w:numPr>
        <w:tabs>
          <w:tab w:val="left" w:pos="1363"/>
        </w:tabs>
        <w:spacing w:before="120" w:after="120" w:line="360" w:lineRule="auto"/>
        <w:ind w:right="-1"/>
        <w:rPr>
          <w:vanish/>
          <w:sz w:val="24"/>
          <w:szCs w:val="24"/>
        </w:rPr>
      </w:pPr>
    </w:p>
    <w:p w:rsidR="00474DA3" w:rsidRPr="00474DA3" w:rsidRDefault="00474DA3" w:rsidP="00474DA3">
      <w:pPr>
        <w:pStyle w:val="PargrafodaLista"/>
        <w:numPr>
          <w:ilvl w:val="0"/>
          <w:numId w:val="3"/>
        </w:numPr>
        <w:tabs>
          <w:tab w:val="left" w:pos="1363"/>
        </w:tabs>
        <w:spacing w:before="120" w:after="120" w:line="360" w:lineRule="auto"/>
        <w:ind w:right="-1"/>
        <w:rPr>
          <w:vanish/>
          <w:sz w:val="24"/>
          <w:szCs w:val="24"/>
        </w:rPr>
      </w:pPr>
    </w:p>
    <w:p w:rsidR="00474DA3" w:rsidRPr="00474DA3" w:rsidRDefault="00474DA3" w:rsidP="00474DA3">
      <w:pPr>
        <w:pStyle w:val="PargrafodaLista"/>
        <w:numPr>
          <w:ilvl w:val="0"/>
          <w:numId w:val="3"/>
        </w:numPr>
        <w:tabs>
          <w:tab w:val="left" w:pos="1363"/>
        </w:tabs>
        <w:spacing w:before="120" w:after="120" w:line="360" w:lineRule="auto"/>
        <w:ind w:right="-1"/>
        <w:rPr>
          <w:vanish/>
          <w:sz w:val="24"/>
          <w:szCs w:val="24"/>
        </w:rPr>
      </w:pPr>
    </w:p>
    <w:p w:rsidR="00474DA3" w:rsidRPr="00474DA3" w:rsidRDefault="00474DA3" w:rsidP="00474DA3">
      <w:pPr>
        <w:pStyle w:val="PargrafodaLista"/>
        <w:numPr>
          <w:ilvl w:val="1"/>
          <w:numId w:val="3"/>
        </w:numPr>
        <w:tabs>
          <w:tab w:val="left" w:pos="1363"/>
        </w:tabs>
        <w:spacing w:before="120" w:after="120" w:line="360" w:lineRule="auto"/>
        <w:ind w:right="-1"/>
        <w:rPr>
          <w:vanish/>
          <w:sz w:val="24"/>
          <w:szCs w:val="24"/>
        </w:rPr>
      </w:pPr>
    </w:p>
    <w:p w:rsidR="00D86BD2" w:rsidRPr="00474DA3" w:rsidRDefault="00D86BD2" w:rsidP="00474DA3">
      <w:pPr>
        <w:pStyle w:val="PargrafodaLista"/>
        <w:numPr>
          <w:ilvl w:val="2"/>
          <w:numId w:val="3"/>
        </w:numPr>
        <w:spacing w:before="120" w:after="120" w:line="360" w:lineRule="auto"/>
        <w:ind w:right="-1"/>
        <w:rPr>
          <w:sz w:val="24"/>
          <w:szCs w:val="24"/>
        </w:rPr>
      </w:pPr>
      <w:r w:rsidRPr="00474DA3">
        <w:rPr>
          <w:sz w:val="24"/>
          <w:szCs w:val="24"/>
        </w:rPr>
        <w:t>O fluxo operacional se dará nos seguintes</w:t>
      </w:r>
      <w:r w:rsidRPr="00474DA3">
        <w:rPr>
          <w:spacing w:val="-2"/>
          <w:sz w:val="24"/>
          <w:szCs w:val="24"/>
        </w:rPr>
        <w:t xml:space="preserve"> </w:t>
      </w:r>
      <w:r w:rsidRPr="00474DA3">
        <w:rPr>
          <w:sz w:val="24"/>
          <w:szCs w:val="24"/>
        </w:rPr>
        <w:t>termos:</w:t>
      </w:r>
    </w:p>
    <w:p w:rsidR="00D86BD2" w:rsidRPr="0069731C" w:rsidRDefault="00D86BD2" w:rsidP="00474DA3">
      <w:pPr>
        <w:pStyle w:val="PargrafodaLista"/>
        <w:numPr>
          <w:ilvl w:val="2"/>
          <w:numId w:val="3"/>
        </w:numPr>
        <w:spacing w:before="120" w:after="120" w:line="360" w:lineRule="auto"/>
        <w:ind w:left="1418" w:right="-1" w:hanging="567"/>
        <w:rPr>
          <w:sz w:val="24"/>
          <w:szCs w:val="24"/>
        </w:rPr>
      </w:pPr>
      <w:r w:rsidRPr="0069731C">
        <w:rPr>
          <w:sz w:val="24"/>
          <w:szCs w:val="24"/>
        </w:rPr>
        <w:t xml:space="preserve">O acesso da </w:t>
      </w:r>
      <w:r w:rsidRPr="0069731C">
        <w:rPr>
          <w:b/>
          <w:sz w:val="24"/>
          <w:szCs w:val="24"/>
        </w:rPr>
        <w:t xml:space="preserve">ADMINISTRAÇÃO </w:t>
      </w:r>
      <w:r w:rsidRPr="0069731C">
        <w:rPr>
          <w:sz w:val="24"/>
          <w:szCs w:val="24"/>
        </w:rPr>
        <w:t xml:space="preserve">às contas-depósitos vinculadas – bloqueadas </w:t>
      </w:r>
      <w:r w:rsidRPr="0069731C">
        <w:rPr>
          <w:sz w:val="24"/>
          <w:szCs w:val="24"/>
        </w:rPr>
        <w:lastRenderedPageBreak/>
        <w:t>para movimentação fica condicionado à expressa autorização, formalizada em caráter irrevogável</w:t>
      </w:r>
      <w:r w:rsidRPr="0069731C">
        <w:rPr>
          <w:spacing w:val="-7"/>
          <w:sz w:val="24"/>
          <w:szCs w:val="24"/>
        </w:rPr>
        <w:t xml:space="preserve"> </w:t>
      </w:r>
      <w:r w:rsidRPr="0069731C">
        <w:rPr>
          <w:sz w:val="24"/>
          <w:szCs w:val="24"/>
        </w:rPr>
        <w:t>e</w:t>
      </w:r>
      <w:r w:rsidRPr="0069731C">
        <w:rPr>
          <w:spacing w:val="-7"/>
          <w:sz w:val="24"/>
          <w:szCs w:val="24"/>
        </w:rPr>
        <w:t xml:space="preserve"> </w:t>
      </w:r>
      <w:r w:rsidRPr="0069731C">
        <w:rPr>
          <w:sz w:val="24"/>
          <w:szCs w:val="24"/>
        </w:rPr>
        <w:t>irretratável,</w:t>
      </w:r>
      <w:r w:rsidRPr="0069731C">
        <w:rPr>
          <w:spacing w:val="-6"/>
          <w:sz w:val="24"/>
          <w:szCs w:val="24"/>
        </w:rPr>
        <w:t xml:space="preserve"> </w:t>
      </w:r>
      <w:r w:rsidRPr="0069731C">
        <w:rPr>
          <w:sz w:val="24"/>
          <w:szCs w:val="24"/>
        </w:rPr>
        <w:t>nos</w:t>
      </w:r>
      <w:r w:rsidRPr="0069731C">
        <w:rPr>
          <w:spacing w:val="-6"/>
          <w:sz w:val="24"/>
          <w:szCs w:val="24"/>
        </w:rPr>
        <w:t xml:space="preserve"> </w:t>
      </w:r>
      <w:r w:rsidRPr="0069731C">
        <w:rPr>
          <w:sz w:val="24"/>
          <w:szCs w:val="24"/>
        </w:rPr>
        <w:t>termos</w:t>
      </w:r>
      <w:r w:rsidRPr="0069731C">
        <w:rPr>
          <w:spacing w:val="-7"/>
          <w:sz w:val="24"/>
          <w:szCs w:val="24"/>
        </w:rPr>
        <w:t xml:space="preserve"> </w:t>
      </w:r>
      <w:r w:rsidRPr="0069731C">
        <w:rPr>
          <w:sz w:val="24"/>
          <w:szCs w:val="24"/>
        </w:rPr>
        <w:t>do</w:t>
      </w:r>
      <w:r w:rsidRPr="0069731C">
        <w:rPr>
          <w:spacing w:val="-6"/>
          <w:sz w:val="24"/>
          <w:szCs w:val="24"/>
        </w:rPr>
        <w:t xml:space="preserve"> </w:t>
      </w:r>
      <w:r w:rsidRPr="0069731C">
        <w:rPr>
          <w:sz w:val="24"/>
          <w:szCs w:val="24"/>
        </w:rPr>
        <w:t>Anexo</w:t>
      </w:r>
      <w:r w:rsidRPr="0069731C">
        <w:rPr>
          <w:spacing w:val="-6"/>
          <w:sz w:val="24"/>
          <w:szCs w:val="24"/>
        </w:rPr>
        <w:t xml:space="preserve"> </w:t>
      </w:r>
      <w:r w:rsidRPr="0069731C">
        <w:rPr>
          <w:sz w:val="24"/>
          <w:szCs w:val="24"/>
        </w:rPr>
        <w:t>VI</w:t>
      </w:r>
      <w:r w:rsidRPr="0069731C">
        <w:rPr>
          <w:spacing w:val="-7"/>
          <w:sz w:val="24"/>
          <w:szCs w:val="24"/>
        </w:rPr>
        <w:t xml:space="preserve"> </w:t>
      </w:r>
      <w:r w:rsidRPr="0069731C">
        <w:rPr>
          <w:sz w:val="24"/>
          <w:szCs w:val="24"/>
        </w:rPr>
        <w:t>deste</w:t>
      </w:r>
      <w:r w:rsidRPr="0069731C">
        <w:rPr>
          <w:spacing w:val="-5"/>
          <w:sz w:val="24"/>
          <w:szCs w:val="24"/>
        </w:rPr>
        <w:t xml:space="preserve"> </w:t>
      </w:r>
      <w:r w:rsidRPr="0069731C">
        <w:rPr>
          <w:sz w:val="24"/>
          <w:szCs w:val="24"/>
        </w:rPr>
        <w:t>Instrumento,</w:t>
      </w:r>
      <w:r w:rsidRPr="0069731C">
        <w:rPr>
          <w:spacing w:val="-6"/>
          <w:sz w:val="24"/>
          <w:szCs w:val="24"/>
        </w:rPr>
        <w:t xml:space="preserve"> </w:t>
      </w:r>
      <w:r w:rsidRPr="0069731C">
        <w:rPr>
          <w:sz w:val="24"/>
          <w:szCs w:val="24"/>
        </w:rPr>
        <w:t>pelos</w:t>
      </w:r>
      <w:r w:rsidRPr="0069731C">
        <w:rPr>
          <w:spacing w:val="-3"/>
          <w:sz w:val="24"/>
          <w:szCs w:val="24"/>
        </w:rPr>
        <w:t xml:space="preserve"> </w:t>
      </w:r>
      <w:r w:rsidRPr="0069731C">
        <w:rPr>
          <w:sz w:val="24"/>
          <w:szCs w:val="24"/>
        </w:rPr>
        <w:t xml:space="preserve">Proponentes, titulares das contas, quando do processo de entrega da documentação junto à agência da </w:t>
      </w:r>
      <w:r w:rsidRPr="0069731C">
        <w:rPr>
          <w:b/>
          <w:sz w:val="24"/>
          <w:szCs w:val="24"/>
        </w:rPr>
        <w:t>INSTITUIÇÃO</w:t>
      </w:r>
      <w:r w:rsidRPr="0069731C">
        <w:rPr>
          <w:b/>
          <w:spacing w:val="-1"/>
          <w:sz w:val="24"/>
          <w:szCs w:val="24"/>
        </w:rPr>
        <w:t xml:space="preserve"> </w:t>
      </w:r>
      <w:r w:rsidRPr="0069731C">
        <w:rPr>
          <w:b/>
          <w:sz w:val="24"/>
          <w:szCs w:val="24"/>
        </w:rPr>
        <w:t>FINANCEIRA</w:t>
      </w:r>
      <w:r w:rsidRPr="0069731C">
        <w:rPr>
          <w:sz w:val="24"/>
          <w:szCs w:val="24"/>
        </w:rPr>
        <w:t>;</w:t>
      </w:r>
    </w:p>
    <w:p w:rsidR="00D86BD2" w:rsidRPr="0069731C" w:rsidRDefault="00D86BD2" w:rsidP="00474DA3">
      <w:pPr>
        <w:pStyle w:val="PargrafodaLista"/>
        <w:numPr>
          <w:ilvl w:val="2"/>
          <w:numId w:val="3"/>
        </w:numPr>
        <w:tabs>
          <w:tab w:val="left" w:pos="1622"/>
        </w:tabs>
        <w:spacing w:before="120" w:after="120" w:line="360" w:lineRule="auto"/>
        <w:ind w:left="1418" w:right="-1" w:hanging="567"/>
        <w:rPr>
          <w:sz w:val="24"/>
          <w:szCs w:val="24"/>
        </w:rPr>
      </w:pPr>
      <w:r w:rsidRPr="0069731C">
        <w:rPr>
          <w:sz w:val="24"/>
          <w:szCs w:val="24"/>
        </w:rPr>
        <w:t>Os recursos depositados nas contas-depósitos vinculadas - bloqueadas para movimentação</w:t>
      </w:r>
      <w:r w:rsidRPr="0069731C">
        <w:rPr>
          <w:spacing w:val="-12"/>
          <w:sz w:val="24"/>
          <w:szCs w:val="24"/>
        </w:rPr>
        <w:t xml:space="preserve"> </w:t>
      </w:r>
      <w:r w:rsidRPr="0069731C">
        <w:rPr>
          <w:sz w:val="24"/>
          <w:szCs w:val="24"/>
        </w:rPr>
        <w:t>serão</w:t>
      </w:r>
      <w:r w:rsidRPr="0069731C">
        <w:rPr>
          <w:spacing w:val="-9"/>
          <w:sz w:val="24"/>
          <w:szCs w:val="24"/>
        </w:rPr>
        <w:t xml:space="preserve"> </w:t>
      </w:r>
      <w:r w:rsidRPr="0069731C">
        <w:rPr>
          <w:sz w:val="24"/>
          <w:szCs w:val="24"/>
        </w:rPr>
        <w:t>remunerados</w:t>
      </w:r>
      <w:r w:rsidRPr="0069731C">
        <w:rPr>
          <w:spacing w:val="-11"/>
          <w:sz w:val="24"/>
          <w:szCs w:val="24"/>
        </w:rPr>
        <w:t xml:space="preserve"> </w:t>
      </w:r>
      <w:r w:rsidRPr="0069731C">
        <w:rPr>
          <w:sz w:val="24"/>
          <w:szCs w:val="24"/>
        </w:rPr>
        <w:t>conforme</w:t>
      </w:r>
      <w:r w:rsidRPr="0069731C">
        <w:rPr>
          <w:spacing w:val="-12"/>
          <w:sz w:val="24"/>
          <w:szCs w:val="24"/>
        </w:rPr>
        <w:t xml:space="preserve"> </w:t>
      </w:r>
      <w:r w:rsidRPr="0069731C">
        <w:rPr>
          <w:sz w:val="24"/>
          <w:szCs w:val="24"/>
        </w:rPr>
        <w:t>índice</w:t>
      </w:r>
      <w:r w:rsidRPr="0069731C">
        <w:rPr>
          <w:spacing w:val="-12"/>
          <w:sz w:val="24"/>
          <w:szCs w:val="24"/>
        </w:rPr>
        <w:t xml:space="preserve"> </w:t>
      </w:r>
      <w:r w:rsidRPr="0069731C">
        <w:rPr>
          <w:sz w:val="24"/>
          <w:szCs w:val="24"/>
        </w:rPr>
        <w:t>de</w:t>
      </w:r>
      <w:r w:rsidRPr="0069731C">
        <w:rPr>
          <w:spacing w:val="-12"/>
          <w:sz w:val="24"/>
          <w:szCs w:val="24"/>
        </w:rPr>
        <w:t xml:space="preserve"> </w:t>
      </w:r>
      <w:r w:rsidRPr="0069731C">
        <w:rPr>
          <w:sz w:val="24"/>
          <w:szCs w:val="24"/>
        </w:rPr>
        <w:t>correção</w:t>
      </w:r>
      <w:r w:rsidRPr="0069731C">
        <w:rPr>
          <w:spacing w:val="-11"/>
          <w:sz w:val="24"/>
          <w:szCs w:val="24"/>
        </w:rPr>
        <w:t xml:space="preserve"> </w:t>
      </w:r>
      <w:r w:rsidRPr="0069731C">
        <w:rPr>
          <w:sz w:val="24"/>
          <w:szCs w:val="24"/>
        </w:rPr>
        <w:t>da</w:t>
      </w:r>
      <w:r w:rsidRPr="0069731C">
        <w:rPr>
          <w:spacing w:val="-12"/>
          <w:sz w:val="24"/>
          <w:szCs w:val="24"/>
        </w:rPr>
        <w:t xml:space="preserve"> </w:t>
      </w:r>
      <w:r w:rsidRPr="0069731C">
        <w:rPr>
          <w:sz w:val="24"/>
          <w:szCs w:val="24"/>
        </w:rPr>
        <w:t>poupança</w:t>
      </w:r>
      <w:r w:rsidRPr="0069731C">
        <w:rPr>
          <w:spacing w:val="-10"/>
          <w:sz w:val="24"/>
          <w:szCs w:val="24"/>
        </w:rPr>
        <w:t xml:space="preserve"> </w:t>
      </w:r>
      <w:proofErr w:type="gramStart"/>
      <w:r w:rsidRPr="0069731C">
        <w:rPr>
          <w:i/>
          <w:sz w:val="24"/>
          <w:szCs w:val="24"/>
        </w:rPr>
        <w:t>pro</w:t>
      </w:r>
      <w:proofErr w:type="gramEnd"/>
      <w:r w:rsidRPr="0069731C">
        <w:rPr>
          <w:i/>
          <w:spacing w:val="-11"/>
          <w:sz w:val="24"/>
          <w:szCs w:val="24"/>
        </w:rPr>
        <w:t xml:space="preserve"> </w:t>
      </w:r>
      <w:r w:rsidRPr="0069731C">
        <w:rPr>
          <w:i/>
          <w:sz w:val="24"/>
          <w:szCs w:val="24"/>
        </w:rPr>
        <w:t>rata</w:t>
      </w:r>
      <w:r w:rsidRPr="0069731C">
        <w:rPr>
          <w:i/>
          <w:spacing w:val="-10"/>
          <w:sz w:val="24"/>
          <w:szCs w:val="24"/>
        </w:rPr>
        <w:t xml:space="preserve"> </w:t>
      </w:r>
      <w:r w:rsidRPr="0069731C">
        <w:rPr>
          <w:i/>
          <w:sz w:val="24"/>
          <w:szCs w:val="24"/>
        </w:rPr>
        <w:t>die</w:t>
      </w:r>
      <w:r w:rsidRPr="0069731C">
        <w:rPr>
          <w:sz w:val="24"/>
          <w:szCs w:val="24"/>
        </w:rPr>
        <w:t>; e</w:t>
      </w:r>
    </w:p>
    <w:p w:rsidR="00D86BD2" w:rsidRPr="0069731C" w:rsidRDefault="00D86BD2" w:rsidP="00474DA3">
      <w:pPr>
        <w:pStyle w:val="PargrafodaLista"/>
        <w:numPr>
          <w:ilvl w:val="2"/>
          <w:numId w:val="3"/>
        </w:numPr>
        <w:spacing w:before="120" w:after="120" w:line="360" w:lineRule="auto"/>
        <w:ind w:left="1418" w:right="-1" w:hanging="567"/>
        <w:rPr>
          <w:sz w:val="24"/>
          <w:szCs w:val="24"/>
        </w:rPr>
      </w:pPr>
      <w:r w:rsidRPr="0069731C">
        <w:rPr>
          <w:sz w:val="24"/>
          <w:szCs w:val="24"/>
        </w:rPr>
        <w:t xml:space="preserve">Eventual alteração da forma de correção </w:t>
      </w:r>
      <w:r w:rsidR="0069731C" w:rsidRPr="0069731C">
        <w:rPr>
          <w:sz w:val="24"/>
          <w:szCs w:val="24"/>
        </w:rPr>
        <w:t xml:space="preserve">da poupança prevista no subitem </w:t>
      </w:r>
      <w:r w:rsidRPr="0069731C">
        <w:rPr>
          <w:sz w:val="24"/>
          <w:szCs w:val="24"/>
        </w:rPr>
        <w:t>deste Instrumento implicará a revisão deste Termo de Cooperação</w:t>
      </w:r>
      <w:r w:rsidRPr="0069731C">
        <w:rPr>
          <w:spacing w:val="-5"/>
          <w:sz w:val="24"/>
          <w:szCs w:val="24"/>
        </w:rPr>
        <w:t xml:space="preserve"> </w:t>
      </w:r>
      <w:r w:rsidRPr="0069731C">
        <w:rPr>
          <w:sz w:val="24"/>
          <w:szCs w:val="24"/>
        </w:rPr>
        <w:t>Técnica.</w:t>
      </w:r>
    </w:p>
    <w:p w:rsidR="00D86BD2" w:rsidRPr="0069731C" w:rsidRDefault="00D86BD2" w:rsidP="0069731C">
      <w:pPr>
        <w:pStyle w:val="Ttulo1"/>
        <w:rPr>
          <w:b w:val="0"/>
        </w:rPr>
      </w:pPr>
      <w:r w:rsidRPr="0069731C">
        <w:t>CLÁUSULA QUARTA</w:t>
      </w:r>
      <w:r w:rsidR="0069731C">
        <w:t xml:space="preserve"> - </w:t>
      </w:r>
      <w:r w:rsidRPr="0069731C">
        <w:t>DAS COMPETÊNCIAS E RESPONSABILIDADES</w:t>
      </w:r>
    </w:p>
    <w:p w:rsidR="00D86BD2" w:rsidRPr="00474DA3" w:rsidRDefault="00D86BD2" w:rsidP="00474DA3">
      <w:pPr>
        <w:pStyle w:val="PargrafodaLista"/>
        <w:numPr>
          <w:ilvl w:val="0"/>
          <w:numId w:val="3"/>
        </w:numPr>
        <w:spacing w:before="120" w:after="120" w:line="360" w:lineRule="auto"/>
        <w:ind w:left="567" w:right="-1" w:hanging="567"/>
        <w:rPr>
          <w:sz w:val="24"/>
          <w:szCs w:val="24"/>
        </w:rPr>
      </w:pPr>
      <w:r w:rsidRPr="00474DA3">
        <w:rPr>
          <w:sz w:val="24"/>
          <w:szCs w:val="24"/>
        </w:rPr>
        <w:t xml:space="preserve">À </w:t>
      </w:r>
      <w:r w:rsidRPr="00474DA3">
        <w:rPr>
          <w:b/>
          <w:sz w:val="24"/>
          <w:szCs w:val="24"/>
        </w:rPr>
        <w:t xml:space="preserve">ADMINISTRAÇÃO </w:t>
      </w:r>
      <w:r w:rsidRPr="00474DA3">
        <w:rPr>
          <w:sz w:val="24"/>
          <w:szCs w:val="24"/>
        </w:rPr>
        <w:t>compete:</w:t>
      </w:r>
    </w:p>
    <w:p w:rsidR="00474DA3" w:rsidRPr="00474DA3" w:rsidRDefault="00474DA3" w:rsidP="00474DA3">
      <w:pPr>
        <w:pStyle w:val="PargrafodaLista"/>
        <w:numPr>
          <w:ilvl w:val="0"/>
          <w:numId w:val="15"/>
        </w:numPr>
        <w:tabs>
          <w:tab w:val="left" w:pos="1216"/>
        </w:tabs>
        <w:spacing w:before="120" w:after="120" w:line="360" w:lineRule="auto"/>
        <w:ind w:right="-1"/>
        <w:rPr>
          <w:vanish/>
          <w:sz w:val="24"/>
          <w:szCs w:val="24"/>
        </w:rPr>
      </w:pPr>
    </w:p>
    <w:p w:rsidR="00474DA3" w:rsidRPr="00474DA3" w:rsidRDefault="00474DA3" w:rsidP="00474DA3">
      <w:pPr>
        <w:pStyle w:val="PargrafodaLista"/>
        <w:numPr>
          <w:ilvl w:val="0"/>
          <w:numId w:val="15"/>
        </w:numPr>
        <w:tabs>
          <w:tab w:val="left" w:pos="1216"/>
        </w:tabs>
        <w:spacing w:before="120" w:after="120" w:line="360" w:lineRule="auto"/>
        <w:ind w:right="-1"/>
        <w:rPr>
          <w:vanish/>
          <w:sz w:val="24"/>
          <w:szCs w:val="24"/>
        </w:rPr>
      </w:pPr>
    </w:p>
    <w:p w:rsidR="00474DA3" w:rsidRPr="00474DA3" w:rsidRDefault="00474DA3" w:rsidP="00474DA3">
      <w:pPr>
        <w:pStyle w:val="PargrafodaLista"/>
        <w:numPr>
          <w:ilvl w:val="0"/>
          <w:numId w:val="15"/>
        </w:numPr>
        <w:tabs>
          <w:tab w:val="left" w:pos="1216"/>
        </w:tabs>
        <w:spacing w:before="120" w:after="120" w:line="360" w:lineRule="auto"/>
        <w:ind w:right="-1"/>
        <w:rPr>
          <w:vanish/>
          <w:sz w:val="24"/>
          <w:szCs w:val="24"/>
        </w:rPr>
      </w:pPr>
    </w:p>
    <w:p w:rsidR="00474DA3" w:rsidRPr="00474DA3" w:rsidRDefault="00474DA3" w:rsidP="00474DA3">
      <w:pPr>
        <w:pStyle w:val="PargrafodaLista"/>
        <w:numPr>
          <w:ilvl w:val="0"/>
          <w:numId w:val="15"/>
        </w:numPr>
        <w:tabs>
          <w:tab w:val="left" w:pos="1216"/>
        </w:tabs>
        <w:spacing w:before="120" w:after="120" w:line="360" w:lineRule="auto"/>
        <w:ind w:right="-1"/>
        <w:rPr>
          <w:vanish/>
          <w:sz w:val="24"/>
          <w:szCs w:val="24"/>
        </w:rPr>
      </w:pP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 xml:space="preserve">Assinar o Termo de Adesão ao Regulamento da </w:t>
      </w:r>
      <w:r w:rsidRPr="0069731C">
        <w:rPr>
          <w:b/>
          <w:sz w:val="24"/>
          <w:szCs w:val="24"/>
        </w:rPr>
        <w:t>INSTITUIÇÃO FINANCEIRA</w:t>
      </w:r>
      <w:r w:rsidRPr="0069731C">
        <w:rPr>
          <w:sz w:val="24"/>
          <w:szCs w:val="24"/>
        </w:rPr>
        <w:t xml:space="preserve">, onde está estabelecido o vínculo jurídico com a </w:t>
      </w:r>
      <w:r w:rsidRPr="0069731C">
        <w:rPr>
          <w:b/>
          <w:sz w:val="24"/>
          <w:szCs w:val="24"/>
        </w:rPr>
        <w:t>INSTITUIÇÃO FINANCEIRA</w:t>
      </w:r>
      <w:r w:rsidRPr="0069731C">
        <w:rPr>
          <w:sz w:val="24"/>
          <w:szCs w:val="24"/>
        </w:rPr>
        <w:t>, para amparar a utilização de qualquer</w:t>
      </w:r>
      <w:r w:rsidRPr="0069731C">
        <w:rPr>
          <w:spacing w:val="-6"/>
          <w:sz w:val="24"/>
          <w:szCs w:val="24"/>
        </w:rPr>
        <w:t xml:space="preserve"> </w:t>
      </w:r>
      <w:r w:rsidRPr="0069731C">
        <w:rPr>
          <w:sz w:val="24"/>
          <w:szCs w:val="24"/>
        </w:rPr>
        <w:t>aplicativo;</w:t>
      </w:r>
    </w:p>
    <w:p w:rsidR="00D86BD2" w:rsidRPr="0069731C" w:rsidRDefault="00D86BD2" w:rsidP="00474DA3">
      <w:pPr>
        <w:pStyle w:val="PargrafodaLista"/>
        <w:numPr>
          <w:ilvl w:val="1"/>
          <w:numId w:val="15"/>
        </w:numPr>
        <w:spacing w:before="120" w:after="120" w:line="360" w:lineRule="auto"/>
        <w:ind w:left="1134" w:right="-1" w:hanging="567"/>
        <w:rPr>
          <w:b/>
          <w:sz w:val="24"/>
          <w:szCs w:val="24"/>
        </w:rPr>
      </w:pPr>
      <w:r w:rsidRPr="0069731C">
        <w:rPr>
          <w:sz w:val="24"/>
          <w:szCs w:val="24"/>
        </w:rPr>
        <w:t xml:space="preserve">Designar, por meio de Ofício, conforme Anexo VII do presente Instrumento, até, no máximo, 4 (quatro) servidores para os quais a </w:t>
      </w:r>
      <w:r w:rsidRPr="0069731C">
        <w:rPr>
          <w:b/>
          <w:sz w:val="24"/>
          <w:szCs w:val="24"/>
        </w:rPr>
        <w:t xml:space="preserve">INSTITUIÇÃO FINANCEIRA </w:t>
      </w:r>
      <w:r w:rsidRPr="0069731C">
        <w:rPr>
          <w:sz w:val="24"/>
          <w:szCs w:val="24"/>
        </w:rPr>
        <w:t xml:space="preserve">disponibilizará chaves e senhas de acesso ao autoatendimento à Administração, com poderes somente para consultas aos saldos e aos extratos das </w:t>
      </w:r>
      <w:r w:rsidRPr="0069731C">
        <w:rPr>
          <w:b/>
          <w:sz w:val="24"/>
          <w:szCs w:val="24"/>
        </w:rPr>
        <w:t>contas-depósitos vinculadas - bloqueadas para</w:t>
      </w:r>
      <w:r w:rsidRPr="0069731C">
        <w:rPr>
          <w:b/>
          <w:spacing w:val="-5"/>
          <w:sz w:val="24"/>
          <w:szCs w:val="24"/>
        </w:rPr>
        <w:t xml:space="preserve"> </w:t>
      </w:r>
      <w:r w:rsidRPr="0069731C">
        <w:rPr>
          <w:b/>
          <w:sz w:val="24"/>
          <w:szCs w:val="24"/>
        </w:rPr>
        <w:t>movimentação;</w:t>
      </w:r>
    </w:p>
    <w:p w:rsidR="00D86BD2" w:rsidRPr="0069731C" w:rsidRDefault="00D86BD2" w:rsidP="00474DA3">
      <w:pPr>
        <w:pStyle w:val="PargrafodaLista"/>
        <w:numPr>
          <w:ilvl w:val="1"/>
          <w:numId w:val="15"/>
        </w:numPr>
        <w:spacing w:before="120" w:after="120" w:line="360" w:lineRule="auto"/>
        <w:ind w:left="1134" w:right="-1" w:hanging="567"/>
        <w:rPr>
          <w:b/>
          <w:sz w:val="24"/>
          <w:szCs w:val="24"/>
        </w:rPr>
      </w:pPr>
      <w:r w:rsidRPr="0069731C">
        <w:rPr>
          <w:sz w:val="24"/>
          <w:szCs w:val="24"/>
        </w:rPr>
        <w:t xml:space="preserve">Remeter à </w:t>
      </w:r>
      <w:r w:rsidRPr="0069731C">
        <w:rPr>
          <w:b/>
          <w:sz w:val="24"/>
          <w:szCs w:val="24"/>
        </w:rPr>
        <w:t xml:space="preserve">INSTITUIÇÃO FINANCEIRA </w:t>
      </w:r>
      <w:r w:rsidRPr="0069731C">
        <w:rPr>
          <w:sz w:val="24"/>
          <w:szCs w:val="24"/>
        </w:rPr>
        <w:t>arquivos em modelo específico,</w:t>
      </w:r>
      <w:r w:rsidRPr="0069731C">
        <w:rPr>
          <w:spacing w:val="-43"/>
          <w:sz w:val="24"/>
          <w:szCs w:val="24"/>
        </w:rPr>
        <w:t xml:space="preserve"> </w:t>
      </w:r>
      <w:r w:rsidRPr="0069731C">
        <w:rPr>
          <w:sz w:val="24"/>
          <w:szCs w:val="24"/>
        </w:rPr>
        <w:t xml:space="preserve">acordado entre os Partícipes, solicitando o cadastramento das </w:t>
      </w:r>
      <w:r w:rsidRPr="0069731C">
        <w:rPr>
          <w:b/>
          <w:sz w:val="24"/>
          <w:szCs w:val="24"/>
        </w:rPr>
        <w:t xml:space="preserve">contas-depósitos vinculadas - bloqueadas para movimentação </w:t>
      </w:r>
      <w:r w:rsidRPr="0069731C">
        <w:rPr>
          <w:sz w:val="24"/>
          <w:szCs w:val="24"/>
        </w:rPr>
        <w:t xml:space="preserve">ou remeter à </w:t>
      </w:r>
      <w:r w:rsidRPr="0069731C">
        <w:rPr>
          <w:b/>
          <w:sz w:val="24"/>
          <w:szCs w:val="24"/>
        </w:rPr>
        <w:t>INSTITUIÇÃO FINANCEIRA</w:t>
      </w:r>
      <w:r w:rsidRPr="0069731C">
        <w:rPr>
          <w:b/>
          <w:spacing w:val="-19"/>
          <w:sz w:val="24"/>
          <w:szCs w:val="24"/>
        </w:rPr>
        <w:t xml:space="preserve"> </w:t>
      </w:r>
      <w:r w:rsidRPr="0069731C">
        <w:rPr>
          <w:sz w:val="24"/>
          <w:szCs w:val="24"/>
        </w:rPr>
        <w:t xml:space="preserve">Ofício, solicitando a abertura das </w:t>
      </w:r>
      <w:r w:rsidRPr="0069731C">
        <w:rPr>
          <w:b/>
          <w:sz w:val="24"/>
          <w:szCs w:val="24"/>
        </w:rPr>
        <w:t>contas-depósitos vinculadas - bloqueadas para movimentação;</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 xml:space="preserve">Remeter Ofícios à Agência da </w:t>
      </w:r>
      <w:r w:rsidRPr="0069731C">
        <w:rPr>
          <w:b/>
          <w:sz w:val="24"/>
          <w:szCs w:val="24"/>
        </w:rPr>
        <w:t>INSTITUIÇÃO FINANCEIRA</w:t>
      </w:r>
      <w:r w:rsidRPr="0069731C">
        <w:rPr>
          <w:sz w:val="24"/>
          <w:szCs w:val="24"/>
        </w:rPr>
        <w:t xml:space="preserve">, solicitando a movimentação de recursos das </w:t>
      </w:r>
      <w:r w:rsidRPr="0069731C">
        <w:rPr>
          <w:b/>
          <w:sz w:val="24"/>
          <w:szCs w:val="24"/>
        </w:rPr>
        <w:t xml:space="preserve">contas-depósitos vinculadas - bloqueadas para movimentação </w:t>
      </w:r>
      <w:r w:rsidRPr="0069731C">
        <w:rPr>
          <w:sz w:val="24"/>
          <w:szCs w:val="24"/>
        </w:rPr>
        <w:t>ou movimentá-los por meio</w:t>
      </w:r>
      <w:r w:rsidRPr="0069731C">
        <w:rPr>
          <w:spacing w:val="-1"/>
          <w:sz w:val="24"/>
          <w:szCs w:val="24"/>
        </w:rPr>
        <w:t xml:space="preserve"> </w:t>
      </w:r>
      <w:r w:rsidRPr="0069731C">
        <w:rPr>
          <w:sz w:val="24"/>
          <w:szCs w:val="24"/>
        </w:rPr>
        <w:t>eletrônico;</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 xml:space="preserve">Comunicar ao </w:t>
      </w:r>
      <w:r w:rsidRPr="0069731C">
        <w:rPr>
          <w:b/>
          <w:sz w:val="24"/>
          <w:szCs w:val="24"/>
        </w:rPr>
        <w:t>Prestador de Serviços</w:t>
      </w:r>
      <w:r w:rsidRPr="0069731C">
        <w:rPr>
          <w:sz w:val="24"/>
          <w:szCs w:val="24"/>
        </w:rPr>
        <w:t xml:space="preserve">, na forma do Anexo VIII do presente </w:t>
      </w:r>
      <w:r w:rsidRPr="0069731C">
        <w:rPr>
          <w:sz w:val="24"/>
          <w:szCs w:val="24"/>
        </w:rPr>
        <w:lastRenderedPageBreak/>
        <w:t xml:space="preserve">Instrumento, o cadastramento das </w:t>
      </w:r>
      <w:r w:rsidRPr="0069731C">
        <w:rPr>
          <w:b/>
          <w:sz w:val="24"/>
          <w:szCs w:val="24"/>
        </w:rPr>
        <w:t>contas-depósitos vinculadas - bloqueadas para movimentação</w:t>
      </w:r>
      <w:r w:rsidRPr="0069731C">
        <w:rPr>
          <w:sz w:val="24"/>
          <w:szCs w:val="24"/>
        </w:rPr>
        <w:t xml:space="preserve">, orientando-os a comparecer à Agência da </w:t>
      </w:r>
      <w:r w:rsidRPr="0069731C">
        <w:rPr>
          <w:b/>
          <w:sz w:val="24"/>
          <w:szCs w:val="24"/>
        </w:rPr>
        <w:t>INSTITUIÇÃO FINANCEIRA</w:t>
      </w:r>
      <w:r w:rsidRPr="0069731C">
        <w:rPr>
          <w:sz w:val="24"/>
          <w:szCs w:val="24"/>
        </w:rPr>
        <w:t xml:space="preserve">, para providenciar a regularização, entrega de documentos e assinatura da autorização, em caráter irrevogável e irretratável, nos termos do Anexo VI deste instrumento, para que a </w:t>
      </w:r>
      <w:r w:rsidRPr="0069731C">
        <w:rPr>
          <w:b/>
          <w:sz w:val="24"/>
          <w:szCs w:val="24"/>
        </w:rPr>
        <w:t xml:space="preserve">ADMINISTRAÇÃO </w:t>
      </w:r>
      <w:r w:rsidRPr="0069731C">
        <w:rPr>
          <w:sz w:val="24"/>
          <w:szCs w:val="24"/>
        </w:rPr>
        <w:t>possa ter acesso aos saldos e aos extratos da Conta-Depósito Vinculada ― bloqueada para movimentação, bem como solicitar movimentações</w:t>
      </w:r>
      <w:r w:rsidRPr="0069731C">
        <w:rPr>
          <w:spacing w:val="-1"/>
          <w:sz w:val="24"/>
          <w:szCs w:val="24"/>
        </w:rPr>
        <w:t xml:space="preserve"> </w:t>
      </w:r>
      <w:r w:rsidRPr="0069731C">
        <w:rPr>
          <w:sz w:val="24"/>
          <w:szCs w:val="24"/>
        </w:rPr>
        <w:t>financeiras;</w:t>
      </w:r>
    </w:p>
    <w:p w:rsidR="00D86BD2" w:rsidRPr="0069731C" w:rsidRDefault="00D86BD2" w:rsidP="00474DA3">
      <w:pPr>
        <w:pStyle w:val="PargrafodaLista"/>
        <w:numPr>
          <w:ilvl w:val="1"/>
          <w:numId w:val="15"/>
        </w:numPr>
        <w:spacing w:before="120" w:after="120" w:line="360" w:lineRule="auto"/>
        <w:ind w:left="1134" w:right="-1" w:hanging="567"/>
        <w:rPr>
          <w:b/>
          <w:sz w:val="24"/>
          <w:szCs w:val="24"/>
        </w:rPr>
      </w:pPr>
      <w:r w:rsidRPr="0069731C">
        <w:rPr>
          <w:sz w:val="24"/>
          <w:szCs w:val="24"/>
        </w:rPr>
        <w:t>Prover os ajustes técnicos de tecnologia da informação para possibilitar o acesso aos sistemas</w:t>
      </w:r>
      <w:r w:rsidRPr="0069731C">
        <w:rPr>
          <w:spacing w:val="-6"/>
          <w:sz w:val="24"/>
          <w:szCs w:val="24"/>
        </w:rPr>
        <w:t xml:space="preserve"> </w:t>
      </w:r>
      <w:r w:rsidRPr="0069731C">
        <w:rPr>
          <w:sz w:val="24"/>
          <w:szCs w:val="24"/>
        </w:rPr>
        <w:t>de</w:t>
      </w:r>
      <w:r w:rsidRPr="0069731C">
        <w:rPr>
          <w:spacing w:val="-6"/>
          <w:sz w:val="24"/>
          <w:szCs w:val="24"/>
        </w:rPr>
        <w:t xml:space="preserve"> </w:t>
      </w:r>
      <w:r w:rsidRPr="0069731C">
        <w:rPr>
          <w:sz w:val="24"/>
          <w:szCs w:val="24"/>
        </w:rPr>
        <w:t>autoatendimento,</w:t>
      </w:r>
      <w:r w:rsidRPr="0069731C">
        <w:rPr>
          <w:spacing w:val="-5"/>
          <w:sz w:val="24"/>
          <w:szCs w:val="24"/>
        </w:rPr>
        <w:t xml:space="preserve"> </w:t>
      </w:r>
      <w:r w:rsidRPr="0069731C">
        <w:rPr>
          <w:sz w:val="24"/>
          <w:szCs w:val="24"/>
        </w:rPr>
        <w:t>por</w:t>
      </w:r>
      <w:r w:rsidRPr="0069731C">
        <w:rPr>
          <w:spacing w:val="-7"/>
          <w:sz w:val="24"/>
          <w:szCs w:val="24"/>
        </w:rPr>
        <w:t xml:space="preserve"> </w:t>
      </w:r>
      <w:r w:rsidRPr="0069731C">
        <w:rPr>
          <w:sz w:val="24"/>
          <w:szCs w:val="24"/>
        </w:rPr>
        <w:t>intermédio</w:t>
      </w:r>
      <w:r w:rsidRPr="0069731C">
        <w:rPr>
          <w:spacing w:val="-5"/>
          <w:sz w:val="24"/>
          <w:szCs w:val="24"/>
        </w:rPr>
        <w:t xml:space="preserve"> </w:t>
      </w:r>
      <w:r w:rsidRPr="0069731C">
        <w:rPr>
          <w:sz w:val="24"/>
          <w:szCs w:val="24"/>
        </w:rPr>
        <w:t>do</w:t>
      </w:r>
      <w:r w:rsidRPr="0069731C">
        <w:rPr>
          <w:spacing w:val="-3"/>
          <w:sz w:val="24"/>
          <w:szCs w:val="24"/>
        </w:rPr>
        <w:t xml:space="preserve"> </w:t>
      </w:r>
      <w:r w:rsidRPr="0069731C">
        <w:rPr>
          <w:sz w:val="24"/>
          <w:szCs w:val="24"/>
        </w:rPr>
        <w:t>qual</w:t>
      </w:r>
      <w:r w:rsidRPr="0069731C">
        <w:rPr>
          <w:spacing w:val="-5"/>
          <w:sz w:val="24"/>
          <w:szCs w:val="24"/>
        </w:rPr>
        <w:t xml:space="preserve"> </w:t>
      </w:r>
      <w:r w:rsidRPr="0069731C">
        <w:rPr>
          <w:sz w:val="24"/>
          <w:szCs w:val="24"/>
        </w:rPr>
        <w:t>será</w:t>
      </w:r>
      <w:r w:rsidRPr="0069731C">
        <w:rPr>
          <w:spacing w:val="-7"/>
          <w:sz w:val="24"/>
          <w:szCs w:val="24"/>
        </w:rPr>
        <w:t xml:space="preserve"> </w:t>
      </w:r>
      <w:r w:rsidRPr="0069731C">
        <w:rPr>
          <w:sz w:val="24"/>
          <w:szCs w:val="24"/>
        </w:rPr>
        <w:t>viabilizado</w:t>
      </w:r>
      <w:r w:rsidRPr="0069731C">
        <w:rPr>
          <w:spacing w:val="-5"/>
          <w:sz w:val="24"/>
          <w:szCs w:val="24"/>
        </w:rPr>
        <w:t xml:space="preserve"> </w:t>
      </w:r>
      <w:r w:rsidRPr="0069731C">
        <w:rPr>
          <w:sz w:val="24"/>
          <w:szCs w:val="24"/>
        </w:rPr>
        <w:t>o</w:t>
      </w:r>
      <w:r w:rsidRPr="0069731C">
        <w:rPr>
          <w:spacing w:val="-5"/>
          <w:sz w:val="24"/>
          <w:szCs w:val="24"/>
        </w:rPr>
        <w:t xml:space="preserve"> </w:t>
      </w:r>
      <w:r w:rsidRPr="0069731C">
        <w:rPr>
          <w:sz w:val="24"/>
          <w:szCs w:val="24"/>
        </w:rPr>
        <w:t>acesso</w:t>
      </w:r>
      <w:r w:rsidRPr="0069731C">
        <w:rPr>
          <w:spacing w:val="-6"/>
          <w:sz w:val="24"/>
          <w:szCs w:val="24"/>
        </w:rPr>
        <w:t xml:space="preserve"> </w:t>
      </w:r>
      <w:r w:rsidRPr="0069731C">
        <w:rPr>
          <w:sz w:val="24"/>
          <w:szCs w:val="24"/>
        </w:rPr>
        <w:t>aos</w:t>
      </w:r>
      <w:r w:rsidRPr="0069731C">
        <w:rPr>
          <w:spacing w:val="-5"/>
          <w:sz w:val="24"/>
          <w:szCs w:val="24"/>
        </w:rPr>
        <w:t xml:space="preserve"> </w:t>
      </w:r>
      <w:r w:rsidRPr="0069731C">
        <w:rPr>
          <w:sz w:val="24"/>
          <w:szCs w:val="24"/>
        </w:rPr>
        <w:t xml:space="preserve">saldos e aos extratos das </w:t>
      </w:r>
      <w:r w:rsidRPr="0069731C">
        <w:rPr>
          <w:b/>
          <w:sz w:val="24"/>
          <w:szCs w:val="24"/>
        </w:rPr>
        <w:t>contas-depósitos vinculadas-bloqueadas para</w:t>
      </w:r>
      <w:r w:rsidRPr="0069731C">
        <w:rPr>
          <w:b/>
          <w:spacing w:val="-6"/>
          <w:sz w:val="24"/>
          <w:szCs w:val="24"/>
        </w:rPr>
        <w:t xml:space="preserve"> </w:t>
      </w:r>
      <w:r w:rsidRPr="0069731C">
        <w:rPr>
          <w:b/>
          <w:sz w:val="24"/>
          <w:szCs w:val="24"/>
        </w:rPr>
        <w:t>movimentação;</w:t>
      </w:r>
    </w:p>
    <w:p w:rsidR="00D86BD2" w:rsidRPr="0069731C" w:rsidRDefault="00D86BD2" w:rsidP="00474DA3">
      <w:pPr>
        <w:pStyle w:val="PargrafodaLista"/>
        <w:numPr>
          <w:ilvl w:val="1"/>
          <w:numId w:val="15"/>
        </w:numPr>
        <w:spacing w:before="120" w:after="120" w:line="360" w:lineRule="auto"/>
        <w:ind w:left="1134" w:right="-1" w:hanging="567"/>
        <w:rPr>
          <w:b/>
          <w:sz w:val="24"/>
          <w:szCs w:val="24"/>
        </w:rPr>
      </w:pPr>
      <w:r w:rsidRPr="0069731C">
        <w:rPr>
          <w:sz w:val="24"/>
          <w:szCs w:val="24"/>
        </w:rPr>
        <w:t xml:space="preserve">Adequar-se a eventuais alterações nos serviços oferecidos pela </w:t>
      </w:r>
      <w:r w:rsidRPr="0069731C">
        <w:rPr>
          <w:b/>
          <w:sz w:val="24"/>
          <w:szCs w:val="24"/>
        </w:rPr>
        <w:t>INSTITUIÇÃO FINANCEIRA;</w:t>
      </w:r>
    </w:p>
    <w:p w:rsidR="00D86BD2" w:rsidRPr="0069731C" w:rsidRDefault="00D86BD2" w:rsidP="00474DA3">
      <w:pPr>
        <w:pStyle w:val="PargrafodaLista"/>
        <w:numPr>
          <w:ilvl w:val="1"/>
          <w:numId w:val="15"/>
        </w:numPr>
        <w:spacing w:before="120" w:after="120" w:line="360" w:lineRule="auto"/>
        <w:ind w:left="1134" w:right="-1" w:hanging="567"/>
        <w:rPr>
          <w:b/>
          <w:sz w:val="24"/>
          <w:szCs w:val="24"/>
        </w:rPr>
      </w:pPr>
      <w:r w:rsidRPr="0069731C">
        <w:rPr>
          <w:sz w:val="24"/>
          <w:szCs w:val="24"/>
        </w:rPr>
        <w:t xml:space="preserve">Instruir os usuários sobre forma de acesso às transações dos sistemas de autoatendimento da </w:t>
      </w:r>
      <w:r w:rsidRPr="0069731C">
        <w:rPr>
          <w:b/>
          <w:sz w:val="24"/>
          <w:szCs w:val="24"/>
        </w:rPr>
        <w:t>INSTITUIÇÃO</w:t>
      </w:r>
      <w:r w:rsidRPr="0069731C">
        <w:rPr>
          <w:b/>
          <w:spacing w:val="-1"/>
          <w:sz w:val="24"/>
          <w:szCs w:val="24"/>
        </w:rPr>
        <w:t xml:space="preserve"> </w:t>
      </w:r>
      <w:r w:rsidRPr="0069731C">
        <w:rPr>
          <w:b/>
          <w:sz w:val="24"/>
          <w:szCs w:val="24"/>
        </w:rPr>
        <w:t>FINANCEIRA;</w:t>
      </w:r>
    </w:p>
    <w:p w:rsidR="00D86BD2" w:rsidRPr="0069731C" w:rsidRDefault="00D86BD2" w:rsidP="00474DA3">
      <w:pPr>
        <w:pStyle w:val="PargrafodaLista"/>
        <w:numPr>
          <w:ilvl w:val="1"/>
          <w:numId w:val="15"/>
        </w:numPr>
        <w:spacing w:before="120" w:after="120" w:line="360" w:lineRule="auto"/>
        <w:ind w:left="1134" w:right="-1" w:hanging="567"/>
        <w:rPr>
          <w:b/>
          <w:sz w:val="24"/>
          <w:szCs w:val="24"/>
        </w:rPr>
      </w:pPr>
      <w:r w:rsidRPr="0069731C">
        <w:rPr>
          <w:sz w:val="24"/>
          <w:szCs w:val="24"/>
        </w:rPr>
        <w:t xml:space="preserve">Manter rígido controle de segurança das senhas de acesso aos sistemas de autoatendimento da </w:t>
      </w:r>
      <w:r w:rsidRPr="0069731C">
        <w:rPr>
          <w:b/>
          <w:sz w:val="24"/>
          <w:szCs w:val="24"/>
        </w:rPr>
        <w:t>INSTITUIÇÃO</w:t>
      </w:r>
      <w:r w:rsidRPr="0069731C">
        <w:rPr>
          <w:b/>
          <w:spacing w:val="-1"/>
          <w:sz w:val="24"/>
          <w:szCs w:val="24"/>
        </w:rPr>
        <w:t xml:space="preserve"> </w:t>
      </w:r>
      <w:r w:rsidRPr="0069731C">
        <w:rPr>
          <w:b/>
          <w:sz w:val="24"/>
          <w:szCs w:val="24"/>
        </w:rPr>
        <w:t>FINANCEIRA;</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Assumir como de sua inteira responsabilidade os prejuízos que decorrerem do mau uso ou da quebra de sigilo das senhas dos servidores devidamente cadastrados nos sistemas de autoatendimento, conforme item 2 desta cláusula, cuidando de substituí-las, imediatamente,</w:t>
      </w:r>
      <w:r w:rsidRPr="0069731C">
        <w:rPr>
          <w:spacing w:val="-6"/>
          <w:sz w:val="24"/>
          <w:szCs w:val="24"/>
        </w:rPr>
        <w:t xml:space="preserve"> </w:t>
      </w:r>
      <w:r w:rsidRPr="0069731C">
        <w:rPr>
          <w:sz w:val="24"/>
          <w:szCs w:val="24"/>
        </w:rPr>
        <w:t>caso</w:t>
      </w:r>
      <w:r w:rsidRPr="0069731C">
        <w:rPr>
          <w:spacing w:val="-7"/>
          <w:sz w:val="24"/>
          <w:szCs w:val="24"/>
        </w:rPr>
        <w:t xml:space="preserve"> </w:t>
      </w:r>
      <w:r w:rsidRPr="0069731C">
        <w:rPr>
          <w:sz w:val="24"/>
          <w:szCs w:val="24"/>
        </w:rPr>
        <w:t>suspeite</w:t>
      </w:r>
      <w:r w:rsidRPr="0069731C">
        <w:rPr>
          <w:spacing w:val="-9"/>
          <w:sz w:val="24"/>
          <w:szCs w:val="24"/>
        </w:rPr>
        <w:t xml:space="preserve"> </w:t>
      </w:r>
      <w:r w:rsidRPr="0069731C">
        <w:rPr>
          <w:sz w:val="24"/>
          <w:szCs w:val="24"/>
        </w:rPr>
        <w:t>de</w:t>
      </w:r>
      <w:r w:rsidRPr="0069731C">
        <w:rPr>
          <w:spacing w:val="-6"/>
          <w:sz w:val="24"/>
          <w:szCs w:val="24"/>
        </w:rPr>
        <w:t xml:space="preserve"> </w:t>
      </w:r>
      <w:r w:rsidRPr="0069731C">
        <w:rPr>
          <w:sz w:val="24"/>
          <w:szCs w:val="24"/>
        </w:rPr>
        <w:t>que</w:t>
      </w:r>
      <w:r w:rsidRPr="0069731C">
        <w:rPr>
          <w:spacing w:val="-6"/>
          <w:sz w:val="24"/>
          <w:szCs w:val="24"/>
        </w:rPr>
        <w:t xml:space="preserve"> </w:t>
      </w:r>
      <w:r w:rsidRPr="0069731C">
        <w:rPr>
          <w:sz w:val="24"/>
          <w:szCs w:val="24"/>
        </w:rPr>
        <w:t>tenham</w:t>
      </w:r>
      <w:r w:rsidRPr="0069731C">
        <w:rPr>
          <w:spacing w:val="-8"/>
          <w:sz w:val="24"/>
          <w:szCs w:val="24"/>
        </w:rPr>
        <w:t xml:space="preserve"> </w:t>
      </w:r>
      <w:r w:rsidRPr="0069731C">
        <w:rPr>
          <w:sz w:val="24"/>
          <w:szCs w:val="24"/>
        </w:rPr>
        <w:t>se</w:t>
      </w:r>
      <w:r w:rsidRPr="0069731C">
        <w:rPr>
          <w:spacing w:val="-9"/>
          <w:sz w:val="24"/>
          <w:szCs w:val="24"/>
        </w:rPr>
        <w:t xml:space="preserve"> </w:t>
      </w:r>
      <w:r w:rsidRPr="0069731C">
        <w:rPr>
          <w:sz w:val="24"/>
          <w:szCs w:val="24"/>
        </w:rPr>
        <w:t>tornado</w:t>
      </w:r>
      <w:r w:rsidRPr="0069731C">
        <w:rPr>
          <w:spacing w:val="-8"/>
          <w:sz w:val="24"/>
          <w:szCs w:val="24"/>
        </w:rPr>
        <w:t xml:space="preserve"> </w:t>
      </w:r>
      <w:r w:rsidRPr="0069731C">
        <w:rPr>
          <w:sz w:val="24"/>
          <w:szCs w:val="24"/>
        </w:rPr>
        <w:t>de</w:t>
      </w:r>
      <w:r w:rsidRPr="0069731C">
        <w:rPr>
          <w:spacing w:val="-6"/>
          <w:sz w:val="24"/>
          <w:szCs w:val="24"/>
        </w:rPr>
        <w:t xml:space="preserve"> </w:t>
      </w:r>
      <w:r w:rsidRPr="0069731C">
        <w:rPr>
          <w:sz w:val="24"/>
          <w:szCs w:val="24"/>
        </w:rPr>
        <w:t>conhecimento</w:t>
      </w:r>
      <w:r w:rsidRPr="0069731C">
        <w:rPr>
          <w:spacing w:val="-7"/>
          <w:sz w:val="24"/>
          <w:szCs w:val="24"/>
        </w:rPr>
        <w:t xml:space="preserve"> </w:t>
      </w:r>
      <w:r w:rsidRPr="0069731C">
        <w:rPr>
          <w:sz w:val="24"/>
          <w:szCs w:val="24"/>
        </w:rPr>
        <w:t>de</w:t>
      </w:r>
      <w:r w:rsidRPr="0069731C">
        <w:rPr>
          <w:spacing w:val="-6"/>
          <w:sz w:val="24"/>
          <w:szCs w:val="24"/>
        </w:rPr>
        <w:t xml:space="preserve"> </w:t>
      </w:r>
      <w:r w:rsidRPr="0069731C">
        <w:rPr>
          <w:sz w:val="24"/>
          <w:szCs w:val="24"/>
        </w:rPr>
        <w:t>terceiros</w:t>
      </w:r>
      <w:r w:rsidRPr="0069731C">
        <w:rPr>
          <w:spacing w:val="-9"/>
          <w:sz w:val="24"/>
          <w:szCs w:val="24"/>
        </w:rPr>
        <w:t xml:space="preserve"> </w:t>
      </w:r>
      <w:r w:rsidRPr="0069731C">
        <w:rPr>
          <w:sz w:val="24"/>
          <w:szCs w:val="24"/>
        </w:rPr>
        <w:t>não autorizados;</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Responsabilizar-se por prejuízos decorrentes de transações não concluídas em razão de falha de seu equipamento e/ou erros de processamento devido da inexistência de informação ou de fornecimento incompleto de</w:t>
      </w:r>
      <w:r w:rsidRPr="0069731C">
        <w:rPr>
          <w:spacing w:val="-3"/>
          <w:sz w:val="24"/>
          <w:szCs w:val="24"/>
        </w:rPr>
        <w:t xml:space="preserve"> </w:t>
      </w:r>
      <w:r w:rsidRPr="0069731C">
        <w:rPr>
          <w:sz w:val="24"/>
          <w:szCs w:val="24"/>
        </w:rPr>
        <w:t>informações;</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 xml:space="preserve">Comunicar tempestivamente à </w:t>
      </w:r>
      <w:r w:rsidRPr="0069731C">
        <w:rPr>
          <w:b/>
          <w:sz w:val="24"/>
          <w:szCs w:val="24"/>
        </w:rPr>
        <w:t xml:space="preserve">INSTITUIÇÃO FINANCEIRA </w:t>
      </w:r>
      <w:r w:rsidRPr="0069731C">
        <w:rPr>
          <w:sz w:val="24"/>
          <w:szCs w:val="24"/>
        </w:rPr>
        <w:t>qualquer anormalidade</w:t>
      </w:r>
      <w:r w:rsidRPr="0069731C">
        <w:rPr>
          <w:spacing w:val="-14"/>
          <w:sz w:val="24"/>
          <w:szCs w:val="24"/>
        </w:rPr>
        <w:t xml:space="preserve"> </w:t>
      </w:r>
      <w:r w:rsidRPr="0069731C">
        <w:rPr>
          <w:sz w:val="24"/>
          <w:szCs w:val="24"/>
        </w:rPr>
        <w:t>detectada</w:t>
      </w:r>
      <w:r w:rsidRPr="0069731C">
        <w:rPr>
          <w:spacing w:val="-14"/>
          <w:sz w:val="24"/>
          <w:szCs w:val="24"/>
        </w:rPr>
        <w:t xml:space="preserve"> </w:t>
      </w:r>
      <w:r w:rsidRPr="0069731C">
        <w:rPr>
          <w:sz w:val="24"/>
          <w:szCs w:val="24"/>
        </w:rPr>
        <w:t>que</w:t>
      </w:r>
      <w:r w:rsidRPr="0069731C">
        <w:rPr>
          <w:spacing w:val="-14"/>
          <w:sz w:val="24"/>
          <w:szCs w:val="24"/>
        </w:rPr>
        <w:t xml:space="preserve"> </w:t>
      </w:r>
      <w:r w:rsidRPr="0069731C">
        <w:rPr>
          <w:sz w:val="24"/>
          <w:szCs w:val="24"/>
        </w:rPr>
        <w:t>possa</w:t>
      </w:r>
      <w:r w:rsidRPr="0069731C">
        <w:rPr>
          <w:spacing w:val="-14"/>
          <w:sz w:val="24"/>
          <w:szCs w:val="24"/>
        </w:rPr>
        <w:t xml:space="preserve"> </w:t>
      </w:r>
      <w:r w:rsidRPr="0069731C">
        <w:rPr>
          <w:sz w:val="24"/>
          <w:szCs w:val="24"/>
        </w:rPr>
        <w:t>comprometer</w:t>
      </w:r>
      <w:r w:rsidRPr="0069731C">
        <w:rPr>
          <w:spacing w:val="-13"/>
          <w:sz w:val="24"/>
          <w:szCs w:val="24"/>
        </w:rPr>
        <w:t xml:space="preserve"> </w:t>
      </w:r>
      <w:r w:rsidRPr="0069731C">
        <w:rPr>
          <w:sz w:val="24"/>
          <w:szCs w:val="24"/>
        </w:rPr>
        <w:t>o</w:t>
      </w:r>
      <w:r w:rsidRPr="0069731C">
        <w:rPr>
          <w:spacing w:val="-11"/>
          <w:sz w:val="24"/>
          <w:szCs w:val="24"/>
        </w:rPr>
        <w:t xml:space="preserve"> </w:t>
      </w:r>
      <w:r w:rsidRPr="0069731C">
        <w:rPr>
          <w:sz w:val="24"/>
          <w:szCs w:val="24"/>
        </w:rPr>
        <w:t>perfeito</w:t>
      </w:r>
      <w:r w:rsidRPr="0069731C">
        <w:rPr>
          <w:spacing w:val="-13"/>
          <w:sz w:val="24"/>
          <w:szCs w:val="24"/>
        </w:rPr>
        <w:t xml:space="preserve"> </w:t>
      </w:r>
      <w:r w:rsidRPr="0069731C">
        <w:rPr>
          <w:sz w:val="24"/>
          <w:szCs w:val="24"/>
        </w:rPr>
        <w:t>funcionamento</w:t>
      </w:r>
      <w:r w:rsidRPr="0069731C">
        <w:rPr>
          <w:spacing w:val="-13"/>
          <w:sz w:val="24"/>
          <w:szCs w:val="24"/>
        </w:rPr>
        <w:t xml:space="preserve"> </w:t>
      </w:r>
      <w:r w:rsidRPr="0069731C">
        <w:rPr>
          <w:sz w:val="24"/>
          <w:szCs w:val="24"/>
        </w:rPr>
        <w:t>da</w:t>
      </w:r>
      <w:r w:rsidRPr="0069731C">
        <w:rPr>
          <w:spacing w:val="-13"/>
          <w:sz w:val="24"/>
          <w:szCs w:val="24"/>
        </w:rPr>
        <w:t xml:space="preserve"> </w:t>
      </w:r>
      <w:r w:rsidRPr="0069731C">
        <w:rPr>
          <w:sz w:val="24"/>
          <w:szCs w:val="24"/>
        </w:rPr>
        <w:t>conexão</w:t>
      </w:r>
      <w:r w:rsidRPr="0069731C">
        <w:rPr>
          <w:spacing w:val="-13"/>
          <w:sz w:val="24"/>
          <w:szCs w:val="24"/>
        </w:rPr>
        <w:t xml:space="preserve"> </w:t>
      </w:r>
      <w:r w:rsidRPr="0069731C">
        <w:rPr>
          <w:sz w:val="24"/>
          <w:szCs w:val="24"/>
        </w:rPr>
        <w:t>aos sistemas</w:t>
      </w:r>
      <w:r w:rsidRPr="0069731C">
        <w:rPr>
          <w:spacing w:val="-8"/>
          <w:sz w:val="24"/>
          <w:szCs w:val="24"/>
        </w:rPr>
        <w:t xml:space="preserve"> </w:t>
      </w:r>
      <w:r w:rsidRPr="0069731C">
        <w:rPr>
          <w:sz w:val="24"/>
          <w:szCs w:val="24"/>
        </w:rPr>
        <w:t>de</w:t>
      </w:r>
      <w:r w:rsidRPr="0069731C">
        <w:rPr>
          <w:spacing w:val="-9"/>
          <w:sz w:val="24"/>
          <w:szCs w:val="24"/>
        </w:rPr>
        <w:t xml:space="preserve"> </w:t>
      </w:r>
      <w:r w:rsidRPr="0069731C">
        <w:rPr>
          <w:sz w:val="24"/>
          <w:szCs w:val="24"/>
        </w:rPr>
        <w:t>autoatendimento,</w:t>
      </w:r>
      <w:r w:rsidRPr="0069731C">
        <w:rPr>
          <w:spacing w:val="-7"/>
          <w:sz w:val="24"/>
          <w:szCs w:val="24"/>
        </w:rPr>
        <w:t xml:space="preserve"> </w:t>
      </w:r>
      <w:r w:rsidRPr="0069731C">
        <w:rPr>
          <w:sz w:val="24"/>
          <w:szCs w:val="24"/>
        </w:rPr>
        <w:t>em</w:t>
      </w:r>
      <w:r w:rsidRPr="0069731C">
        <w:rPr>
          <w:spacing w:val="-7"/>
          <w:sz w:val="24"/>
          <w:szCs w:val="24"/>
        </w:rPr>
        <w:t xml:space="preserve"> </w:t>
      </w:r>
      <w:r w:rsidRPr="0069731C">
        <w:rPr>
          <w:sz w:val="24"/>
          <w:szCs w:val="24"/>
        </w:rPr>
        <w:t>especial,</w:t>
      </w:r>
      <w:r w:rsidRPr="0069731C">
        <w:rPr>
          <w:spacing w:val="-8"/>
          <w:sz w:val="24"/>
          <w:szCs w:val="24"/>
        </w:rPr>
        <w:t xml:space="preserve"> </w:t>
      </w:r>
      <w:r w:rsidRPr="0069731C">
        <w:rPr>
          <w:sz w:val="24"/>
          <w:szCs w:val="24"/>
        </w:rPr>
        <w:t>no</w:t>
      </w:r>
      <w:r w:rsidRPr="0069731C">
        <w:rPr>
          <w:spacing w:val="-8"/>
          <w:sz w:val="24"/>
          <w:szCs w:val="24"/>
        </w:rPr>
        <w:t xml:space="preserve"> </w:t>
      </w:r>
      <w:r w:rsidRPr="0069731C">
        <w:rPr>
          <w:sz w:val="24"/>
          <w:szCs w:val="24"/>
        </w:rPr>
        <w:t>que</w:t>
      </w:r>
      <w:r w:rsidRPr="0069731C">
        <w:rPr>
          <w:spacing w:val="-6"/>
          <w:sz w:val="24"/>
          <w:szCs w:val="24"/>
        </w:rPr>
        <w:t xml:space="preserve"> </w:t>
      </w:r>
      <w:r w:rsidRPr="0069731C">
        <w:rPr>
          <w:sz w:val="24"/>
          <w:szCs w:val="24"/>
        </w:rPr>
        <w:t>concerne</w:t>
      </w:r>
      <w:r w:rsidRPr="0069731C">
        <w:rPr>
          <w:spacing w:val="-7"/>
          <w:sz w:val="24"/>
          <w:szCs w:val="24"/>
        </w:rPr>
        <w:t xml:space="preserve"> </w:t>
      </w:r>
      <w:r w:rsidRPr="0069731C">
        <w:rPr>
          <w:sz w:val="24"/>
          <w:szCs w:val="24"/>
        </w:rPr>
        <w:t>à</w:t>
      </w:r>
      <w:r w:rsidRPr="0069731C">
        <w:rPr>
          <w:spacing w:val="-9"/>
          <w:sz w:val="24"/>
          <w:szCs w:val="24"/>
        </w:rPr>
        <w:t xml:space="preserve"> </w:t>
      </w:r>
      <w:r w:rsidRPr="0069731C">
        <w:rPr>
          <w:sz w:val="24"/>
          <w:szCs w:val="24"/>
        </w:rPr>
        <w:t>segurança</w:t>
      </w:r>
      <w:r w:rsidRPr="0069731C">
        <w:rPr>
          <w:spacing w:val="-10"/>
          <w:sz w:val="24"/>
          <w:szCs w:val="24"/>
        </w:rPr>
        <w:t xml:space="preserve"> </w:t>
      </w:r>
      <w:r w:rsidRPr="0069731C">
        <w:rPr>
          <w:sz w:val="24"/>
          <w:szCs w:val="24"/>
        </w:rPr>
        <w:t>das</w:t>
      </w:r>
      <w:r w:rsidRPr="0069731C">
        <w:rPr>
          <w:spacing w:val="-7"/>
          <w:sz w:val="24"/>
          <w:szCs w:val="24"/>
        </w:rPr>
        <w:t xml:space="preserve"> </w:t>
      </w:r>
      <w:r w:rsidRPr="0069731C">
        <w:rPr>
          <w:sz w:val="24"/>
          <w:szCs w:val="24"/>
        </w:rPr>
        <w:t>informações;</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lastRenderedPageBreak/>
        <w:t>Permitir,</w:t>
      </w:r>
      <w:r w:rsidRPr="0069731C">
        <w:rPr>
          <w:spacing w:val="-9"/>
          <w:sz w:val="24"/>
          <w:szCs w:val="24"/>
        </w:rPr>
        <w:t xml:space="preserve"> </w:t>
      </w:r>
      <w:r w:rsidRPr="0069731C">
        <w:rPr>
          <w:sz w:val="24"/>
          <w:szCs w:val="24"/>
        </w:rPr>
        <w:t>a</w:t>
      </w:r>
      <w:r w:rsidRPr="0069731C">
        <w:rPr>
          <w:spacing w:val="-10"/>
          <w:sz w:val="24"/>
          <w:szCs w:val="24"/>
        </w:rPr>
        <w:t xml:space="preserve"> </w:t>
      </w:r>
      <w:r w:rsidRPr="0069731C">
        <w:rPr>
          <w:sz w:val="24"/>
          <w:szCs w:val="24"/>
        </w:rPr>
        <w:t>qualquer</w:t>
      </w:r>
      <w:r w:rsidRPr="0069731C">
        <w:rPr>
          <w:spacing w:val="-10"/>
          <w:sz w:val="24"/>
          <w:szCs w:val="24"/>
        </w:rPr>
        <w:t xml:space="preserve"> </w:t>
      </w:r>
      <w:r w:rsidRPr="0069731C">
        <w:rPr>
          <w:sz w:val="24"/>
          <w:szCs w:val="24"/>
        </w:rPr>
        <w:t>tempo,</w:t>
      </w:r>
      <w:r w:rsidRPr="0069731C">
        <w:rPr>
          <w:spacing w:val="-9"/>
          <w:sz w:val="24"/>
          <w:szCs w:val="24"/>
        </w:rPr>
        <w:t xml:space="preserve"> </w:t>
      </w:r>
      <w:r w:rsidRPr="0069731C">
        <w:rPr>
          <w:sz w:val="24"/>
          <w:szCs w:val="24"/>
        </w:rPr>
        <w:t>que</w:t>
      </w:r>
      <w:r w:rsidRPr="0069731C">
        <w:rPr>
          <w:spacing w:val="-10"/>
          <w:sz w:val="24"/>
          <w:szCs w:val="24"/>
        </w:rPr>
        <w:t xml:space="preserve"> </w:t>
      </w:r>
      <w:r w:rsidRPr="0069731C">
        <w:rPr>
          <w:sz w:val="24"/>
          <w:szCs w:val="24"/>
        </w:rPr>
        <w:t>técnicos</w:t>
      </w:r>
      <w:r w:rsidRPr="0069731C">
        <w:rPr>
          <w:spacing w:val="-8"/>
          <w:sz w:val="24"/>
          <w:szCs w:val="24"/>
        </w:rPr>
        <w:t xml:space="preserve"> </w:t>
      </w:r>
      <w:r w:rsidRPr="0069731C">
        <w:rPr>
          <w:sz w:val="24"/>
          <w:szCs w:val="24"/>
        </w:rPr>
        <w:t>da</w:t>
      </w:r>
      <w:r w:rsidRPr="0069731C">
        <w:rPr>
          <w:spacing w:val="-8"/>
          <w:sz w:val="24"/>
          <w:szCs w:val="24"/>
        </w:rPr>
        <w:t xml:space="preserve"> </w:t>
      </w:r>
      <w:r w:rsidRPr="0069731C">
        <w:rPr>
          <w:b/>
          <w:sz w:val="24"/>
          <w:szCs w:val="24"/>
        </w:rPr>
        <w:t>INSTITUIÇÃO</w:t>
      </w:r>
      <w:r w:rsidRPr="0069731C">
        <w:rPr>
          <w:b/>
          <w:spacing w:val="-9"/>
          <w:sz w:val="24"/>
          <w:szCs w:val="24"/>
        </w:rPr>
        <w:t xml:space="preserve"> </w:t>
      </w:r>
      <w:r w:rsidRPr="0069731C">
        <w:rPr>
          <w:b/>
          <w:sz w:val="24"/>
          <w:szCs w:val="24"/>
        </w:rPr>
        <w:t>FINANCEIRA</w:t>
      </w:r>
      <w:r w:rsidRPr="0069731C">
        <w:rPr>
          <w:b/>
          <w:spacing w:val="-7"/>
          <w:sz w:val="24"/>
          <w:szCs w:val="24"/>
        </w:rPr>
        <w:t xml:space="preserve"> </w:t>
      </w:r>
      <w:r w:rsidRPr="0069731C">
        <w:rPr>
          <w:sz w:val="24"/>
          <w:szCs w:val="24"/>
        </w:rPr>
        <w:t>possam vistoriar</w:t>
      </w:r>
      <w:r w:rsidRPr="0069731C">
        <w:rPr>
          <w:spacing w:val="-13"/>
          <w:sz w:val="24"/>
          <w:szCs w:val="24"/>
        </w:rPr>
        <w:t xml:space="preserve"> </w:t>
      </w:r>
      <w:r w:rsidRPr="0069731C">
        <w:rPr>
          <w:sz w:val="24"/>
          <w:szCs w:val="24"/>
        </w:rPr>
        <w:t>o</w:t>
      </w:r>
      <w:r w:rsidRPr="0069731C">
        <w:rPr>
          <w:spacing w:val="-11"/>
          <w:sz w:val="24"/>
          <w:szCs w:val="24"/>
        </w:rPr>
        <w:t xml:space="preserve"> </w:t>
      </w:r>
      <w:r w:rsidRPr="0069731C">
        <w:rPr>
          <w:i/>
          <w:sz w:val="24"/>
          <w:szCs w:val="24"/>
        </w:rPr>
        <w:t>hardware</w:t>
      </w:r>
      <w:r w:rsidRPr="0069731C">
        <w:rPr>
          <w:i/>
          <w:spacing w:val="-12"/>
          <w:sz w:val="24"/>
          <w:szCs w:val="24"/>
        </w:rPr>
        <w:t xml:space="preserve"> </w:t>
      </w:r>
      <w:r w:rsidRPr="0069731C">
        <w:rPr>
          <w:sz w:val="24"/>
          <w:szCs w:val="24"/>
        </w:rPr>
        <w:t>e</w:t>
      </w:r>
      <w:r w:rsidRPr="0069731C">
        <w:rPr>
          <w:spacing w:val="-12"/>
          <w:sz w:val="24"/>
          <w:szCs w:val="24"/>
        </w:rPr>
        <w:t xml:space="preserve"> </w:t>
      </w:r>
      <w:r w:rsidRPr="0069731C">
        <w:rPr>
          <w:i/>
          <w:sz w:val="24"/>
          <w:szCs w:val="24"/>
        </w:rPr>
        <w:t>software</w:t>
      </w:r>
      <w:r w:rsidRPr="0069731C">
        <w:rPr>
          <w:i/>
          <w:spacing w:val="-12"/>
          <w:sz w:val="24"/>
          <w:szCs w:val="24"/>
        </w:rPr>
        <w:t xml:space="preserve"> </w:t>
      </w:r>
      <w:r w:rsidRPr="0069731C">
        <w:rPr>
          <w:sz w:val="24"/>
          <w:szCs w:val="24"/>
        </w:rPr>
        <w:t>utilizados</w:t>
      </w:r>
      <w:r w:rsidRPr="0069731C">
        <w:rPr>
          <w:spacing w:val="-11"/>
          <w:sz w:val="24"/>
          <w:szCs w:val="24"/>
        </w:rPr>
        <w:t xml:space="preserve"> </w:t>
      </w:r>
      <w:r w:rsidRPr="0069731C">
        <w:rPr>
          <w:sz w:val="24"/>
          <w:szCs w:val="24"/>
        </w:rPr>
        <w:t>para</w:t>
      </w:r>
      <w:r w:rsidRPr="0069731C">
        <w:rPr>
          <w:spacing w:val="-13"/>
          <w:sz w:val="24"/>
          <w:szCs w:val="24"/>
        </w:rPr>
        <w:t xml:space="preserve"> </w:t>
      </w:r>
      <w:r w:rsidRPr="0069731C">
        <w:rPr>
          <w:sz w:val="24"/>
          <w:szCs w:val="24"/>
        </w:rPr>
        <w:t>conexão</w:t>
      </w:r>
      <w:r w:rsidRPr="0069731C">
        <w:rPr>
          <w:spacing w:val="-11"/>
          <w:sz w:val="24"/>
          <w:szCs w:val="24"/>
        </w:rPr>
        <w:t xml:space="preserve"> </w:t>
      </w:r>
      <w:r w:rsidRPr="0069731C">
        <w:rPr>
          <w:sz w:val="24"/>
          <w:szCs w:val="24"/>
        </w:rPr>
        <w:t>aos</w:t>
      </w:r>
      <w:r w:rsidRPr="0069731C">
        <w:rPr>
          <w:spacing w:val="-11"/>
          <w:sz w:val="24"/>
          <w:szCs w:val="24"/>
        </w:rPr>
        <w:t xml:space="preserve"> </w:t>
      </w:r>
      <w:r w:rsidRPr="0069731C">
        <w:rPr>
          <w:sz w:val="24"/>
          <w:szCs w:val="24"/>
        </w:rPr>
        <w:t>sistemas</w:t>
      </w:r>
      <w:r w:rsidRPr="0069731C">
        <w:rPr>
          <w:spacing w:val="-11"/>
          <w:sz w:val="24"/>
          <w:szCs w:val="24"/>
        </w:rPr>
        <w:t xml:space="preserve"> </w:t>
      </w:r>
      <w:r w:rsidRPr="0069731C">
        <w:rPr>
          <w:sz w:val="24"/>
          <w:szCs w:val="24"/>
        </w:rPr>
        <w:t>de</w:t>
      </w:r>
      <w:r w:rsidRPr="0069731C">
        <w:rPr>
          <w:spacing w:val="-12"/>
          <w:sz w:val="24"/>
          <w:szCs w:val="24"/>
        </w:rPr>
        <w:t xml:space="preserve"> </w:t>
      </w:r>
      <w:r w:rsidRPr="0069731C">
        <w:rPr>
          <w:sz w:val="24"/>
          <w:szCs w:val="24"/>
        </w:rPr>
        <w:t>autoatendimento; e</w:t>
      </w:r>
    </w:p>
    <w:p w:rsidR="00D86BD2" w:rsidRPr="0069731C" w:rsidRDefault="00D86BD2" w:rsidP="00474DA3">
      <w:pPr>
        <w:pStyle w:val="PargrafodaLista"/>
        <w:numPr>
          <w:ilvl w:val="1"/>
          <w:numId w:val="15"/>
        </w:numPr>
        <w:spacing w:before="120" w:after="120" w:line="360" w:lineRule="auto"/>
        <w:ind w:left="1134" w:right="-1" w:hanging="567"/>
        <w:rPr>
          <w:sz w:val="24"/>
          <w:szCs w:val="24"/>
        </w:rPr>
      </w:pPr>
      <w:r w:rsidRPr="0069731C">
        <w:rPr>
          <w:sz w:val="24"/>
          <w:szCs w:val="24"/>
        </w:rPr>
        <w:t xml:space="preserve">Não divulgar quaisquer informações contidas nas transações efetuadas nos sistemas de autoatendimento colocados à sua disposição, de modo a manter o sigilo bancário, a privacidade em face de servidores, e outras pessoas integrantes da </w:t>
      </w:r>
      <w:r w:rsidRPr="0069731C">
        <w:rPr>
          <w:b/>
          <w:sz w:val="24"/>
          <w:szCs w:val="24"/>
        </w:rPr>
        <w:t xml:space="preserve">ADMINISTRAÇÃO </w:t>
      </w:r>
      <w:r w:rsidRPr="0069731C">
        <w:rPr>
          <w:sz w:val="24"/>
          <w:szCs w:val="24"/>
        </w:rPr>
        <w:t xml:space="preserve">que não sejam usuários, e as normas de segurança da informação da </w:t>
      </w:r>
      <w:r w:rsidRPr="0069731C">
        <w:rPr>
          <w:b/>
          <w:sz w:val="24"/>
          <w:szCs w:val="24"/>
        </w:rPr>
        <w:t>INSTITUIÇÃO FINANCEIRA</w:t>
      </w:r>
      <w:r w:rsidRPr="0069731C">
        <w:rPr>
          <w:sz w:val="24"/>
          <w:szCs w:val="24"/>
        </w:rPr>
        <w:t>.</w:t>
      </w:r>
    </w:p>
    <w:p w:rsidR="00D86BD2" w:rsidRPr="0069731C" w:rsidRDefault="00D86BD2" w:rsidP="00474DA3">
      <w:pPr>
        <w:pStyle w:val="Ttulo1"/>
        <w:rPr>
          <w:b w:val="0"/>
        </w:rPr>
      </w:pPr>
      <w:r w:rsidRPr="0069731C">
        <w:t>CLÁUSULA QUINTA</w:t>
      </w:r>
      <w:r w:rsidR="00474DA3">
        <w:t xml:space="preserve"> - </w:t>
      </w:r>
      <w:r w:rsidRPr="0069731C">
        <w:t>DAS COMPETÊNCIAS E RESPONSABILIDADES DA INSTITUIÇÃO FINANCEIRA</w:t>
      </w:r>
    </w:p>
    <w:p w:rsidR="00D86BD2" w:rsidRPr="00EA742B" w:rsidRDefault="00D86BD2" w:rsidP="00EA742B">
      <w:pPr>
        <w:pStyle w:val="PargrafodaLista"/>
        <w:numPr>
          <w:ilvl w:val="0"/>
          <w:numId w:val="15"/>
        </w:numPr>
        <w:spacing w:before="120" w:after="120" w:line="360" w:lineRule="auto"/>
        <w:ind w:left="567" w:right="-1" w:hanging="567"/>
        <w:rPr>
          <w:sz w:val="24"/>
          <w:szCs w:val="24"/>
        </w:rPr>
      </w:pPr>
      <w:r w:rsidRPr="00EA742B">
        <w:rPr>
          <w:sz w:val="24"/>
          <w:szCs w:val="24"/>
        </w:rPr>
        <w:t xml:space="preserve">À </w:t>
      </w:r>
      <w:r w:rsidRPr="00EA742B">
        <w:rPr>
          <w:b/>
          <w:sz w:val="24"/>
          <w:szCs w:val="24"/>
        </w:rPr>
        <w:t xml:space="preserve">INSTITUIÇÃO FINANCEIRA </w:t>
      </w:r>
      <w:r w:rsidRPr="00EA742B">
        <w:rPr>
          <w:sz w:val="24"/>
          <w:szCs w:val="24"/>
        </w:rPr>
        <w:t>compete:</w:t>
      </w:r>
    </w:p>
    <w:p w:rsidR="00EA742B" w:rsidRPr="00EA742B" w:rsidRDefault="00EA742B" w:rsidP="00EA742B">
      <w:pPr>
        <w:pStyle w:val="PargrafodaLista"/>
        <w:numPr>
          <w:ilvl w:val="0"/>
          <w:numId w:val="16"/>
        </w:numPr>
        <w:tabs>
          <w:tab w:val="left" w:pos="1183"/>
        </w:tabs>
        <w:spacing w:before="120" w:after="120" w:line="360" w:lineRule="auto"/>
        <w:ind w:right="-1"/>
        <w:rPr>
          <w:vanish/>
          <w:sz w:val="24"/>
          <w:szCs w:val="24"/>
        </w:rPr>
      </w:pPr>
    </w:p>
    <w:p w:rsidR="00EA742B" w:rsidRPr="00EA742B" w:rsidRDefault="00EA742B" w:rsidP="00EA742B">
      <w:pPr>
        <w:pStyle w:val="PargrafodaLista"/>
        <w:numPr>
          <w:ilvl w:val="0"/>
          <w:numId w:val="16"/>
        </w:numPr>
        <w:tabs>
          <w:tab w:val="left" w:pos="1183"/>
        </w:tabs>
        <w:spacing w:before="120" w:after="120" w:line="360" w:lineRule="auto"/>
        <w:ind w:right="-1"/>
        <w:rPr>
          <w:vanish/>
          <w:sz w:val="24"/>
          <w:szCs w:val="24"/>
        </w:rPr>
      </w:pPr>
    </w:p>
    <w:p w:rsidR="00EA742B" w:rsidRPr="00EA742B" w:rsidRDefault="00EA742B" w:rsidP="00EA742B">
      <w:pPr>
        <w:pStyle w:val="PargrafodaLista"/>
        <w:numPr>
          <w:ilvl w:val="0"/>
          <w:numId w:val="16"/>
        </w:numPr>
        <w:tabs>
          <w:tab w:val="left" w:pos="1183"/>
        </w:tabs>
        <w:spacing w:before="120" w:after="120" w:line="360" w:lineRule="auto"/>
        <w:ind w:right="-1"/>
        <w:rPr>
          <w:vanish/>
          <w:sz w:val="24"/>
          <w:szCs w:val="24"/>
        </w:rPr>
      </w:pPr>
    </w:p>
    <w:p w:rsidR="00EA742B" w:rsidRPr="00EA742B" w:rsidRDefault="00EA742B" w:rsidP="00EA742B">
      <w:pPr>
        <w:pStyle w:val="PargrafodaLista"/>
        <w:numPr>
          <w:ilvl w:val="0"/>
          <w:numId w:val="16"/>
        </w:numPr>
        <w:tabs>
          <w:tab w:val="left" w:pos="1183"/>
        </w:tabs>
        <w:spacing w:before="120" w:after="120" w:line="360" w:lineRule="auto"/>
        <w:ind w:right="-1"/>
        <w:rPr>
          <w:vanish/>
          <w:sz w:val="24"/>
          <w:szCs w:val="24"/>
        </w:rPr>
      </w:pPr>
    </w:p>
    <w:p w:rsidR="00EA742B" w:rsidRPr="00EA742B" w:rsidRDefault="00EA742B" w:rsidP="00EA742B">
      <w:pPr>
        <w:pStyle w:val="PargrafodaLista"/>
        <w:numPr>
          <w:ilvl w:val="0"/>
          <w:numId w:val="16"/>
        </w:numPr>
        <w:tabs>
          <w:tab w:val="left" w:pos="1183"/>
        </w:tabs>
        <w:spacing w:before="120" w:after="120" w:line="360" w:lineRule="auto"/>
        <w:ind w:right="-1"/>
        <w:rPr>
          <w:vanish/>
          <w:sz w:val="24"/>
          <w:szCs w:val="24"/>
        </w:rPr>
      </w:pP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t xml:space="preserve">Disponibilizar os sistemas de autoatendimento à </w:t>
      </w:r>
      <w:r w:rsidRPr="0069731C">
        <w:rPr>
          <w:b/>
          <w:sz w:val="24"/>
          <w:szCs w:val="24"/>
        </w:rPr>
        <w:t>ADMINISTRAÇÃO</w:t>
      </w:r>
      <w:r w:rsidRPr="0069731C">
        <w:rPr>
          <w:sz w:val="24"/>
          <w:szCs w:val="24"/>
        </w:rPr>
        <w:t>;</w:t>
      </w: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t>Gerar e fornecer até 4 (quatro) chaves e senhas iniciais de acesso, para utilização na primeira</w:t>
      </w:r>
      <w:r w:rsidRPr="0069731C">
        <w:rPr>
          <w:spacing w:val="-5"/>
          <w:sz w:val="24"/>
          <w:szCs w:val="24"/>
        </w:rPr>
        <w:t xml:space="preserve"> </w:t>
      </w:r>
      <w:r w:rsidRPr="0069731C">
        <w:rPr>
          <w:sz w:val="24"/>
          <w:szCs w:val="24"/>
        </w:rPr>
        <w:t>conexão</w:t>
      </w:r>
      <w:r w:rsidRPr="0069731C">
        <w:rPr>
          <w:spacing w:val="-6"/>
          <w:sz w:val="24"/>
          <w:szCs w:val="24"/>
        </w:rPr>
        <w:t xml:space="preserve"> </w:t>
      </w:r>
      <w:r w:rsidRPr="0069731C">
        <w:rPr>
          <w:sz w:val="24"/>
          <w:szCs w:val="24"/>
        </w:rPr>
        <w:t>aos</w:t>
      </w:r>
      <w:r w:rsidRPr="0069731C">
        <w:rPr>
          <w:spacing w:val="-4"/>
          <w:sz w:val="24"/>
          <w:szCs w:val="24"/>
        </w:rPr>
        <w:t xml:space="preserve"> </w:t>
      </w:r>
      <w:r w:rsidRPr="0069731C">
        <w:rPr>
          <w:sz w:val="24"/>
          <w:szCs w:val="24"/>
        </w:rPr>
        <w:t>sistemas</w:t>
      </w:r>
      <w:r w:rsidRPr="0069731C">
        <w:rPr>
          <w:spacing w:val="-6"/>
          <w:sz w:val="24"/>
          <w:szCs w:val="24"/>
        </w:rPr>
        <w:t xml:space="preserve"> </w:t>
      </w:r>
      <w:r w:rsidRPr="0069731C">
        <w:rPr>
          <w:sz w:val="24"/>
          <w:szCs w:val="24"/>
        </w:rPr>
        <w:t>de</w:t>
      </w:r>
      <w:r w:rsidRPr="0069731C">
        <w:rPr>
          <w:spacing w:val="-5"/>
          <w:sz w:val="24"/>
          <w:szCs w:val="24"/>
        </w:rPr>
        <w:t xml:space="preserve"> </w:t>
      </w:r>
      <w:r w:rsidRPr="0069731C">
        <w:rPr>
          <w:sz w:val="24"/>
          <w:szCs w:val="24"/>
        </w:rPr>
        <w:t>autoatendimento,</w:t>
      </w:r>
      <w:r w:rsidRPr="0069731C">
        <w:rPr>
          <w:spacing w:val="-6"/>
          <w:sz w:val="24"/>
          <w:szCs w:val="24"/>
        </w:rPr>
        <w:t xml:space="preserve"> </w:t>
      </w:r>
      <w:r w:rsidRPr="0069731C">
        <w:rPr>
          <w:sz w:val="24"/>
          <w:szCs w:val="24"/>
        </w:rPr>
        <w:t>oportunidade</w:t>
      </w:r>
      <w:r w:rsidRPr="0069731C">
        <w:rPr>
          <w:spacing w:val="-5"/>
          <w:sz w:val="24"/>
          <w:szCs w:val="24"/>
        </w:rPr>
        <w:t xml:space="preserve"> </w:t>
      </w:r>
      <w:r w:rsidRPr="0069731C">
        <w:rPr>
          <w:sz w:val="24"/>
          <w:szCs w:val="24"/>
        </w:rPr>
        <w:t>na</w:t>
      </w:r>
      <w:r w:rsidRPr="0069731C">
        <w:rPr>
          <w:spacing w:val="-5"/>
          <w:sz w:val="24"/>
          <w:szCs w:val="24"/>
        </w:rPr>
        <w:t xml:space="preserve"> </w:t>
      </w:r>
      <w:r w:rsidRPr="0069731C">
        <w:rPr>
          <w:sz w:val="24"/>
          <w:szCs w:val="24"/>
        </w:rPr>
        <w:t>qual</w:t>
      </w:r>
      <w:r w:rsidRPr="0069731C">
        <w:rPr>
          <w:spacing w:val="-3"/>
          <w:sz w:val="24"/>
          <w:szCs w:val="24"/>
        </w:rPr>
        <w:t xml:space="preserve"> </w:t>
      </w:r>
      <w:r w:rsidRPr="0069731C">
        <w:rPr>
          <w:sz w:val="24"/>
          <w:szCs w:val="24"/>
        </w:rPr>
        <w:t>as</w:t>
      </w:r>
      <w:r w:rsidRPr="0069731C">
        <w:rPr>
          <w:spacing w:val="-5"/>
          <w:sz w:val="24"/>
          <w:szCs w:val="24"/>
        </w:rPr>
        <w:t xml:space="preserve"> </w:t>
      </w:r>
      <w:r w:rsidRPr="0069731C">
        <w:rPr>
          <w:sz w:val="24"/>
          <w:szCs w:val="24"/>
        </w:rPr>
        <w:t>senhas</w:t>
      </w:r>
      <w:r w:rsidRPr="0069731C">
        <w:rPr>
          <w:spacing w:val="-5"/>
          <w:sz w:val="24"/>
          <w:szCs w:val="24"/>
        </w:rPr>
        <w:t xml:space="preserve"> </w:t>
      </w:r>
      <w:r w:rsidRPr="0069731C">
        <w:rPr>
          <w:sz w:val="24"/>
          <w:szCs w:val="24"/>
        </w:rPr>
        <w:t>serão obrigatoriamente substituídas pelos respectivos detentores das chaves, por outra de conhecimento exclusivo do</w:t>
      </w:r>
      <w:r w:rsidRPr="0069731C">
        <w:rPr>
          <w:spacing w:val="-1"/>
          <w:sz w:val="24"/>
          <w:szCs w:val="24"/>
        </w:rPr>
        <w:t xml:space="preserve"> </w:t>
      </w:r>
      <w:r w:rsidRPr="0069731C">
        <w:rPr>
          <w:sz w:val="24"/>
          <w:szCs w:val="24"/>
        </w:rPr>
        <w:t>usuário;</w:t>
      </w: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t xml:space="preserve">Informar à </w:t>
      </w:r>
      <w:r w:rsidRPr="0069731C">
        <w:rPr>
          <w:b/>
          <w:sz w:val="24"/>
          <w:szCs w:val="24"/>
        </w:rPr>
        <w:t xml:space="preserve">ADMINISTRAÇÃO </w:t>
      </w:r>
      <w:r w:rsidRPr="0069731C">
        <w:rPr>
          <w:sz w:val="24"/>
          <w:szCs w:val="24"/>
        </w:rPr>
        <w:t xml:space="preserve">quaisquer alterações nos serviços oferecidos pela </w:t>
      </w:r>
      <w:r w:rsidRPr="0069731C">
        <w:rPr>
          <w:b/>
          <w:sz w:val="24"/>
          <w:szCs w:val="24"/>
        </w:rPr>
        <w:t>INSTITUIÇÃO</w:t>
      </w:r>
      <w:r w:rsidRPr="0069731C">
        <w:rPr>
          <w:b/>
          <w:spacing w:val="-13"/>
          <w:sz w:val="24"/>
          <w:szCs w:val="24"/>
        </w:rPr>
        <w:t xml:space="preserve"> </w:t>
      </w:r>
      <w:r w:rsidRPr="0069731C">
        <w:rPr>
          <w:b/>
          <w:sz w:val="24"/>
          <w:szCs w:val="24"/>
        </w:rPr>
        <w:t>FINANCEIRA</w:t>
      </w:r>
      <w:r w:rsidRPr="0069731C">
        <w:rPr>
          <w:sz w:val="24"/>
          <w:szCs w:val="24"/>
        </w:rPr>
        <w:t>,</w:t>
      </w:r>
      <w:r w:rsidRPr="0069731C">
        <w:rPr>
          <w:spacing w:val="-13"/>
          <w:sz w:val="24"/>
          <w:szCs w:val="24"/>
        </w:rPr>
        <w:t xml:space="preserve"> </w:t>
      </w:r>
      <w:r w:rsidRPr="0069731C">
        <w:rPr>
          <w:sz w:val="24"/>
          <w:szCs w:val="24"/>
        </w:rPr>
        <w:t>por</w:t>
      </w:r>
      <w:r w:rsidRPr="0069731C">
        <w:rPr>
          <w:spacing w:val="-14"/>
          <w:sz w:val="24"/>
          <w:szCs w:val="24"/>
        </w:rPr>
        <w:t xml:space="preserve"> </w:t>
      </w:r>
      <w:r w:rsidRPr="0069731C">
        <w:rPr>
          <w:sz w:val="24"/>
          <w:szCs w:val="24"/>
        </w:rPr>
        <w:t>intermédio</w:t>
      </w:r>
      <w:r w:rsidRPr="0069731C">
        <w:rPr>
          <w:spacing w:val="-11"/>
          <w:sz w:val="24"/>
          <w:szCs w:val="24"/>
        </w:rPr>
        <w:t xml:space="preserve"> </w:t>
      </w:r>
      <w:r w:rsidRPr="0069731C">
        <w:rPr>
          <w:sz w:val="24"/>
          <w:szCs w:val="24"/>
        </w:rPr>
        <w:t>dos</w:t>
      </w:r>
      <w:r w:rsidRPr="0069731C">
        <w:rPr>
          <w:spacing w:val="-13"/>
          <w:sz w:val="24"/>
          <w:szCs w:val="24"/>
        </w:rPr>
        <w:t xml:space="preserve"> </w:t>
      </w:r>
      <w:r w:rsidRPr="0069731C">
        <w:rPr>
          <w:sz w:val="24"/>
          <w:szCs w:val="24"/>
        </w:rPr>
        <w:t>sistemas</w:t>
      </w:r>
      <w:r w:rsidRPr="0069731C">
        <w:rPr>
          <w:spacing w:val="-13"/>
          <w:sz w:val="24"/>
          <w:szCs w:val="24"/>
        </w:rPr>
        <w:t xml:space="preserve"> </w:t>
      </w:r>
      <w:r w:rsidRPr="0069731C">
        <w:rPr>
          <w:sz w:val="24"/>
          <w:szCs w:val="24"/>
        </w:rPr>
        <w:t>de</w:t>
      </w:r>
      <w:r w:rsidRPr="0069731C">
        <w:rPr>
          <w:spacing w:val="-13"/>
          <w:sz w:val="24"/>
          <w:szCs w:val="24"/>
        </w:rPr>
        <w:t xml:space="preserve"> </w:t>
      </w:r>
      <w:r w:rsidRPr="0069731C">
        <w:rPr>
          <w:sz w:val="24"/>
          <w:szCs w:val="24"/>
        </w:rPr>
        <w:t>autoatendimento</w:t>
      </w:r>
      <w:r w:rsidRPr="0069731C">
        <w:rPr>
          <w:spacing w:val="-13"/>
          <w:sz w:val="24"/>
          <w:szCs w:val="24"/>
        </w:rPr>
        <w:t xml:space="preserve"> </w:t>
      </w:r>
      <w:r w:rsidRPr="0069731C">
        <w:rPr>
          <w:sz w:val="24"/>
          <w:szCs w:val="24"/>
        </w:rPr>
        <w:t>ou</w:t>
      </w:r>
      <w:r w:rsidRPr="0069731C">
        <w:rPr>
          <w:spacing w:val="-13"/>
          <w:sz w:val="24"/>
          <w:szCs w:val="24"/>
        </w:rPr>
        <w:t xml:space="preserve"> </w:t>
      </w:r>
      <w:r w:rsidRPr="0069731C">
        <w:rPr>
          <w:sz w:val="24"/>
          <w:szCs w:val="24"/>
        </w:rPr>
        <w:t>via Ofício;</w:t>
      </w: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t>Prestar o apoio técnico que se fizer necessário à manutenção do serviço, objeto deste Instrumento, e ao cadastramento de contas-depósitos vinculadas ― bloqueadas para movimentação;</w:t>
      </w: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t>Gerar e encaminhar, via sistema de autoatendimento, os arquivos retorno do resultado do cadastramento das contas-depósitos vinculadas-bloqueadas para movimentação ou encaminhar Ofício, contendo o número da conta aberta em nome do Prestador dos Serviços;</w:t>
      </w: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t>Orientar sua rede de agências quanto aos procedimentos operacionais específicos objeto deste Instrumento;</w:t>
      </w:r>
      <w:r w:rsidRPr="0069731C">
        <w:rPr>
          <w:spacing w:val="3"/>
          <w:sz w:val="24"/>
          <w:szCs w:val="24"/>
        </w:rPr>
        <w:t xml:space="preserve"> </w:t>
      </w:r>
      <w:r w:rsidRPr="0069731C">
        <w:rPr>
          <w:sz w:val="24"/>
          <w:szCs w:val="24"/>
        </w:rPr>
        <w:t>e</w:t>
      </w:r>
    </w:p>
    <w:p w:rsidR="00D86BD2" w:rsidRPr="0069731C" w:rsidRDefault="00D86BD2" w:rsidP="00EA742B">
      <w:pPr>
        <w:pStyle w:val="PargrafodaLista"/>
        <w:numPr>
          <w:ilvl w:val="1"/>
          <w:numId w:val="16"/>
        </w:numPr>
        <w:spacing w:before="120" w:after="120" w:line="360" w:lineRule="auto"/>
        <w:ind w:left="1134" w:right="-1" w:hanging="567"/>
        <w:rPr>
          <w:sz w:val="24"/>
          <w:szCs w:val="24"/>
        </w:rPr>
      </w:pPr>
      <w:r w:rsidRPr="0069731C">
        <w:rPr>
          <w:sz w:val="24"/>
          <w:szCs w:val="24"/>
        </w:rPr>
        <w:lastRenderedPageBreak/>
        <w:t xml:space="preserve">Informar à </w:t>
      </w:r>
      <w:r w:rsidRPr="0069731C">
        <w:rPr>
          <w:b/>
          <w:sz w:val="24"/>
          <w:szCs w:val="24"/>
        </w:rPr>
        <w:t xml:space="preserve">ADMINISTRAÇÃO </w:t>
      </w:r>
      <w:r w:rsidRPr="0069731C">
        <w:rPr>
          <w:sz w:val="24"/>
          <w:szCs w:val="24"/>
        </w:rPr>
        <w:t>os procedimentos adotados, em atenção aos Ofícios recebidos.</w:t>
      </w:r>
    </w:p>
    <w:p w:rsidR="00D86BD2" w:rsidRPr="0069731C" w:rsidRDefault="00D86BD2" w:rsidP="00474DA3">
      <w:pPr>
        <w:pStyle w:val="Ttulo1"/>
        <w:rPr>
          <w:b w:val="0"/>
        </w:rPr>
      </w:pPr>
      <w:r w:rsidRPr="0069731C">
        <w:t>CLÁUSULA SEXTA</w:t>
      </w:r>
      <w:r w:rsidR="00474DA3">
        <w:t xml:space="preserve"> - </w:t>
      </w:r>
      <w:r w:rsidRPr="0069731C">
        <w:t>DOS RECURSOS FINANCEIROS E MATERIAIS</w:t>
      </w:r>
    </w:p>
    <w:p w:rsidR="00D86BD2" w:rsidRPr="0069731C" w:rsidRDefault="00D86BD2" w:rsidP="00EA742B">
      <w:pPr>
        <w:pStyle w:val="Corpodetexto"/>
        <w:numPr>
          <w:ilvl w:val="0"/>
          <w:numId w:val="16"/>
        </w:numPr>
        <w:spacing w:before="120" w:after="120" w:line="360" w:lineRule="auto"/>
        <w:ind w:left="567" w:right="-1" w:hanging="567"/>
        <w:jc w:val="both"/>
      </w:pPr>
      <w:r w:rsidRPr="0069731C">
        <w:t>Este Termo de Cooperação Técnica não implica desembolso, a qualquer título, presente ou futuro, sendo vedada a transferência de recursos financeiros entre os Partícipes.</w:t>
      </w:r>
    </w:p>
    <w:p w:rsidR="00D86BD2" w:rsidRPr="0069731C" w:rsidRDefault="00D86BD2" w:rsidP="00474DA3">
      <w:pPr>
        <w:pStyle w:val="Ttulo1"/>
        <w:rPr>
          <w:b w:val="0"/>
        </w:rPr>
      </w:pPr>
      <w:r w:rsidRPr="0069731C">
        <w:t>CLÁUSULA SÉTIMA</w:t>
      </w:r>
      <w:r w:rsidR="00474DA3">
        <w:t xml:space="preserve"> -  </w:t>
      </w:r>
      <w:r w:rsidRPr="0069731C">
        <w:t>DA VIGÊNCIA</w:t>
      </w:r>
    </w:p>
    <w:p w:rsidR="00D86BD2" w:rsidRPr="0069731C" w:rsidRDefault="00D86BD2" w:rsidP="00EA742B">
      <w:pPr>
        <w:pStyle w:val="Corpodetexto"/>
        <w:numPr>
          <w:ilvl w:val="0"/>
          <w:numId w:val="16"/>
        </w:numPr>
        <w:spacing w:before="120" w:after="120" w:line="360" w:lineRule="auto"/>
        <w:ind w:left="567" w:right="-1" w:hanging="567"/>
        <w:jc w:val="both"/>
      </w:pPr>
      <w:r w:rsidRPr="0069731C">
        <w:t>O presente Termo de Cooperação Técnica poderá ter sua vigência limitada a até 60 (sessenta) meses, a contar da data de sua assinatura.</w:t>
      </w:r>
    </w:p>
    <w:p w:rsidR="00D86BD2" w:rsidRPr="0069731C" w:rsidRDefault="00D86BD2" w:rsidP="0069731C">
      <w:pPr>
        <w:pStyle w:val="Ttulo1"/>
      </w:pPr>
      <w:r w:rsidRPr="0069731C">
        <w:t xml:space="preserve">CLÁUSULA OITAVA </w:t>
      </w:r>
      <w:r w:rsidR="00474DA3">
        <w:t xml:space="preserve">- </w:t>
      </w:r>
      <w:r w:rsidRPr="0069731C">
        <w:t>DA PUBLICAÇÃO</w:t>
      </w:r>
    </w:p>
    <w:p w:rsidR="00D86BD2" w:rsidRPr="0069731C" w:rsidRDefault="00D86BD2" w:rsidP="00EA742B">
      <w:pPr>
        <w:pStyle w:val="Corpodetexto"/>
        <w:numPr>
          <w:ilvl w:val="0"/>
          <w:numId w:val="16"/>
        </w:numPr>
        <w:spacing w:before="120" w:after="120" w:line="360" w:lineRule="auto"/>
        <w:ind w:left="567" w:right="-1" w:hanging="567"/>
        <w:jc w:val="both"/>
      </w:pPr>
      <w:r w:rsidRPr="0069731C">
        <w:t xml:space="preserve">A publicação de extrato do presente Instrumento no Diário Oficial da União será providenciada pela </w:t>
      </w:r>
      <w:r w:rsidRPr="0069731C">
        <w:rPr>
          <w:b/>
        </w:rPr>
        <w:t xml:space="preserve">ADMINISTRAÇÃO </w:t>
      </w:r>
      <w:r w:rsidRPr="0069731C">
        <w:t>até o 5º (quinto) dia útil do mês subsequente à data de sua assinatura, para ocorrer no prazo de 20 (vinte) dias a partir daquela data.</w:t>
      </w:r>
    </w:p>
    <w:p w:rsidR="00D86BD2" w:rsidRPr="0069731C" w:rsidRDefault="00D86BD2" w:rsidP="0069731C">
      <w:pPr>
        <w:pStyle w:val="Ttulo1"/>
      </w:pPr>
      <w:r w:rsidRPr="0069731C">
        <w:t xml:space="preserve">CLÁUSULA NONA </w:t>
      </w:r>
      <w:r w:rsidR="00474DA3">
        <w:t xml:space="preserve">- </w:t>
      </w:r>
      <w:r w:rsidRPr="0069731C">
        <w:t>DAS ALTERAÇÕES</w:t>
      </w:r>
    </w:p>
    <w:p w:rsidR="00D86BD2" w:rsidRPr="0069731C" w:rsidRDefault="00D86BD2" w:rsidP="00EA742B">
      <w:pPr>
        <w:pStyle w:val="Corpodetexto"/>
        <w:numPr>
          <w:ilvl w:val="0"/>
          <w:numId w:val="16"/>
        </w:numPr>
        <w:spacing w:before="120" w:after="120" w:line="360" w:lineRule="auto"/>
        <w:ind w:left="567" w:right="-1" w:hanging="567"/>
        <w:jc w:val="both"/>
      </w:pPr>
      <w:r w:rsidRPr="0069731C">
        <w:t>Sempre que necessário, as cláusulas deste Termo de Cooperação Técnica, à exceção da que trata do objeto, poderão ser aditadas, modificadas ou suprimidas, mediante Termo Aditivo, celebrado entre os Partícipes, passando esses termos a fazer parte integrante deste Instrumento como um todo, único e</w:t>
      </w:r>
      <w:r w:rsidRPr="0069731C">
        <w:rPr>
          <w:spacing w:val="2"/>
        </w:rPr>
        <w:t xml:space="preserve"> </w:t>
      </w:r>
      <w:r w:rsidRPr="0069731C">
        <w:t>indivisível.</w:t>
      </w:r>
    </w:p>
    <w:p w:rsidR="00D86BD2" w:rsidRPr="0069731C" w:rsidRDefault="00D86BD2" w:rsidP="0069731C">
      <w:pPr>
        <w:pStyle w:val="Ttulo1"/>
      </w:pPr>
      <w:r w:rsidRPr="0069731C">
        <w:t>CLÁUSULA</w:t>
      </w:r>
      <w:r w:rsidRPr="0069731C">
        <w:rPr>
          <w:spacing w:val="-5"/>
        </w:rPr>
        <w:t xml:space="preserve"> </w:t>
      </w:r>
      <w:r w:rsidRPr="0069731C">
        <w:t xml:space="preserve">DÉCIMA </w:t>
      </w:r>
      <w:r w:rsidR="00474DA3">
        <w:t xml:space="preserve">- </w:t>
      </w:r>
      <w:r w:rsidRPr="0069731C">
        <w:t>DA</w:t>
      </w:r>
      <w:r w:rsidRPr="0069731C">
        <w:rPr>
          <w:spacing w:val="-2"/>
        </w:rPr>
        <w:t xml:space="preserve"> </w:t>
      </w:r>
      <w:r w:rsidRPr="0069731C">
        <w:t>RESCISÃO</w:t>
      </w:r>
    </w:p>
    <w:p w:rsidR="00D86BD2" w:rsidRPr="0069731C" w:rsidRDefault="00D86BD2" w:rsidP="00EA742B">
      <w:pPr>
        <w:pStyle w:val="Corpodetexto"/>
        <w:numPr>
          <w:ilvl w:val="0"/>
          <w:numId w:val="16"/>
        </w:numPr>
        <w:spacing w:before="120" w:after="120" w:line="360" w:lineRule="auto"/>
        <w:ind w:left="567" w:right="-1" w:hanging="567"/>
        <w:jc w:val="both"/>
      </w:pPr>
      <w:r w:rsidRPr="0069731C">
        <w:t>Este Termo de Cooperação Técnica poderá ser denunciado por qualquer dos Partícipes em razão do descumprimento de qualquer das obrigações ou condições nele pactuadas, bem assim pela superveniência de norma legal ou fato administrativo que o torne formal ou</w:t>
      </w:r>
      <w:r w:rsidRPr="0069731C">
        <w:rPr>
          <w:spacing w:val="-5"/>
        </w:rPr>
        <w:t xml:space="preserve"> </w:t>
      </w:r>
      <w:r w:rsidRPr="0069731C">
        <w:t>materialmente</w:t>
      </w:r>
      <w:r w:rsidRPr="0069731C">
        <w:rPr>
          <w:spacing w:val="-5"/>
        </w:rPr>
        <w:t xml:space="preserve"> </w:t>
      </w:r>
      <w:r w:rsidRPr="0069731C">
        <w:t>inexequível</w:t>
      </w:r>
      <w:r w:rsidRPr="0069731C">
        <w:rPr>
          <w:spacing w:val="-4"/>
        </w:rPr>
        <w:t xml:space="preserve"> </w:t>
      </w:r>
      <w:r w:rsidRPr="0069731C">
        <w:t>ou,</w:t>
      </w:r>
      <w:r w:rsidRPr="0069731C">
        <w:rPr>
          <w:spacing w:val="-5"/>
        </w:rPr>
        <w:t xml:space="preserve"> </w:t>
      </w:r>
      <w:r w:rsidRPr="0069731C">
        <w:t>ainda,</w:t>
      </w:r>
      <w:r w:rsidRPr="0069731C">
        <w:rPr>
          <w:spacing w:val="-5"/>
        </w:rPr>
        <w:t xml:space="preserve"> </w:t>
      </w:r>
      <w:r w:rsidRPr="0069731C">
        <w:t>por</w:t>
      </w:r>
      <w:r w:rsidRPr="0069731C">
        <w:rPr>
          <w:spacing w:val="-5"/>
        </w:rPr>
        <w:t xml:space="preserve"> </w:t>
      </w:r>
      <w:r w:rsidRPr="0069731C">
        <w:t>ato</w:t>
      </w:r>
      <w:r w:rsidRPr="0069731C">
        <w:rPr>
          <w:spacing w:val="-4"/>
        </w:rPr>
        <w:t xml:space="preserve"> </w:t>
      </w:r>
      <w:r w:rsidRPr="0069731C">
        <w:t>unilateral,</w:t>
      </w:r>
      <w:r w:rsidRPr="0069731C">
        <w:rPr>
          <w:spacing w:val="-4"/>
        </w:rPr>
        <w:t xml:space="preserve"> </w:t>
      </w:r>
      <w:r w:rsidRPr="0069731C">
        <w:t>mediante</w:t>
      </w:r>
      <w:r w:rsidRPr="0069731C">
        <w:rPr>
          <w:spacing w:val="-4"/>
        </w:rPr>
        <w:t xml:space="preserve"> </w:t>
      </w:r>
      <w:r w:rsidRPr="0069731C">
        <w:t>comunicação</w:t>
      </w:r>
      <w:r w:rsidRPr="0069731C">
        <w:rPr>
          <w:spacing w:val="-5"/>
        </w:rPr>
        <w:t xml:space="preserve"> </w:t>
      </w:r>
      <w:r w:rsidRPr="0069731C">
        <w:t>prévia da</w:t>
      </w:r>
      <w:r w:rsidRPr="0069731C">
        <w:rPr>
          <w:spacing w:val="-14"/>
        </w:rPr>
        <w:t xml:space="preserve"> </w:t>
      </w:r>
      <w:r w:rsidRPr="0069731C">
        <w:t>parte</w:t>
      </w:r>
      <w:r w:rsidRPr="0069731C">
        <w:rPr>
          <w:spacing w:val="-15"/>
        </w:rPr>
        <w:t xml:space="preserve"> </w:t>
      </w:r>
      <w:r w:rsidRPr="0069731C">
        <w:t>que</w:t>
      </w:r>
      <w:r w:rsidRPr="0069731C">
        <w:rPr>
          <w:spacing w:val="-14"/>
        </w:rPr>
        <w:t xml:space="preserve"> </w:t>
      </w:r>
      <w:r w:rsidRPr="0069731C">
        <w:t>dele</w:t>
      </w:r>
      <w:r w:rsidRPr="0069731C">
        <w:rPr>
          <w:spacing w:val="-13"/>
        </w:rPr>
        <w:t xml:space="preserve"> </w:t>
      </w:r>
      <w:r w:rsidRPr="0069731C">
        <w:t>se</w:t>
      </w:r>
      <w:r w:rsidRPr="0069731C">
        <w:rPr>
          <w:spacing w:val="-14"/>
        </w:rPr>
        <w:t xml:space="preserve"> </w:t>
      </w:r>
      <w:r w:rsidRPr="0069731C">
        <w:t>desinteressar,</w:t>
      </w:r>
      <w:r w:rsidRPr="0069731C">
        <w:rPr>
          <w:spacing w:val="-13"/>
        </w:rPr>
        <w:t xml:space="preserve"> </w:t>
      </w:r>
      <w:r w:rsidRPr="0069731C">
        <w:t>com</w:t>
      </w:r>
      <w:r w:rsidRPr="0069731C">
        <w:rPr>
          <w:spacing w:val="-12"/>
        </w:rPr>
        <w:t xml:space="preserve"> </w:t>
      </w:r>
      <w:r w:rsidRPr="0069731C">
        <w:t>antecedência</w:t>
      </w:r>
      <w:r w:rsidRPr="0069731C">
        <w:rPr>
          <w:spacing w:val="-14"/>
        </w:rPr>
        <w:t xml:space="preserve"> </w:t>
      </w:r>
      <w:r w:rsidRPr="0069731C">
        <w:t>mínima</w:t>
      </w:r>
      <w:r w:rsidRPr="0069731C">
        <w:rPr>
          <w:spacing w:val="-14"/>
        </w:rPr>
        <w:t xml:space="preserve"> </w:t>
      </w:r>
      <w:r w:rsidRPr="0069731C">
        <w:t>de</w:t>
      </w:r>
      <w:r w:rsidRPr="0069731C">
        <w:rPr>
          <w:spacing w:val="-13"/>
        </w:rPr>
        <w:t xml:space="preserve"> </w:t>
      </w:r>
      <w:r w:rsidRPr="0069731C">
        <w:t>90</w:t>
      </w:r>
      <w:r w:rsidRPr="0069731C">
        <w:rPr>
          <w:spacing w:val="-13"/>
        </w:rPr>
        <w:t xml:space="preserve"> </w:t>
      </w:r>
      <w:r w:rsidRPr="0069731C">
        <w:t>(noventa)</w:t>
      </w:r>
      <w:r w:rsidRPr="0069731C">
        <w:rPr>
          <w:spacing w:val="-15"/>
        </w:rPr>
        <w:t xml:space="preserve"> </w:t>
      </w:r>
      <w:r w:rsidRPr="0069731C">
        <w:t>dias,</w:t>
      </w:r>
      <w:r w:rsidRPr="0069731C">
        <w:rPr>
          <w:spacing w:val="-13"/>
        </w:rPr>
        <w:t xml:space="preserve"> </w:t>
      </w:r>
      <w:r w:rsidRPr="0069731C">
        <w:t>ficando os Partícipes responsáveis pelas obrigações anteriormente</w:t>
      </w:r>
      <w:r w:rsidRPr="0069731C">
        <w:rPr>
          <w:spacing w:val="-2"/>
        </w:rPr>
        <w:t xml:space="preserve"> </w:t>
      </w:r>
      <w:r w:rsidRPr="0069731C">
        <w:t>assumidas.</w:t>
      </w:r>
    </w:p>
    <w:p w:rsidR="00D86BD2" w:rsidRPr="0069731C" w:rsidRDefault="00D86BD2" w:rsidP="0069731C">
      <w:pPr>
        <w:pStyle w:val="Ttulo1"/>
      </w:pPr>
      <w:r w:rsidRPr="0069731C">
        <w:t>CLÁUSULA DÉCIMA</w:t>
      </w:r>
      <w:r w:rsidR="00474DA3">
        <w:t xml:space="preserve"> </w:t>
      </w:r>
      <w:r w:rsidRPr="0069731C">
        <w:t>PRIMEIRA</w:t>
      </w:r>
      <w:r w:rsidR="00EA742B">
        <w:t xml:space="preserve"> - </w:t>
      </w:r>
      <w:r w:rsidRPr="0069731C">
        <w:t xml:space="preserve"> DO FORO</w:t>
      </w: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EA742B" w:rsidRPr="00EA742B" w:rsidRDefault="00EA742B" w:rsidP="00EA742B">
      <w:pPr>
        <w:pStyle w:val="PargrafodaLista"/>
        <w:numPr>
          <w:ilvl w:val="0"/>
          <w:numId w:val="17"/>
        </w:numPr>
        <w:tabs>
          <w:tab w:val="left" w:pos="3240"/>
        </w:tabs>
        <w:spacing w:before="120" w:after="120" w:line="360" w:lineRule="auto"/>
        <w:ind w:right="-1"/>
        <w:rPr>
          <w:vanish/>
          <w:sz w:val="24"/>
          <w:szCs w:val="24"/>
        </w:rPr>
      </w:pPr>
    </w:p>
    <w:p w:rsidR="00D86BD2" w:rsidRDefault="00D86BD2" w:rsidP="00EA742B">
      <w:pPr>
        <w:pStyle w:val="Corpodetexto"/>
        <w:numPr>
          <w:ilvl w:val="1"/>
          <w:numId w:val="17"/>
        </w:numPr>
        <w:spacing w:before="120" w:after="120" w:line="360" w:lineRule="auto"/>
        <w:ind w:left="567" w:right="-1" w:hanging="567"/>
        <w:jc w:val="both"/>
      </w:pPr>
      <w:r w:rsidRPr="0069731C">
        <w:t>Os casos omissos e/ou situações contraditórias deste Termo de Cooperação Técnica deverão</w:t>
      </w:r>
      <w:r w:rsidRPr="0069731C">
        <w:rPr>
          <w:spacing w:val="-10"/>
        </w:rPr>
        <w:t xml:space="preserve"> </w:t>
      </w:r>
      <w:r w:rsidRPr="0069731C">
        <w:t>ser</w:t>
      </w:r>
      <w:r w:rsidRPr="0069731C">
        <w:rPr>
          <w:spacing w:val="-9"/>
        </w:rPr>
        <w:t xml:space="preserve"> </w:t>
      </w:r>
      <w:r w:rsidRPr="0069731C">
        <w:t>resolvidos</w:t>
      </w:r>
      <w:r w:rsidRPr="0069731C">
        <w:rPr>
          <w:spacing w:val="-9"/>
        </w:rPr>
        <w:t xml:space="preserve"> </w:t>
      </w:r>
      <w:r w:rsidRPr="0069731C">
        <w:t>mediante</w:t>
      </w:r>
      <w:r w:rsidRPr="0069731C">
        <w:rPr>
          <w:spacing w:val="-8"/>
        </w:rPr>
        <w:t xml:space="preserve"> </w:t>
      </w:r>
      <w:r w:rsidRPr="0069731C">
        <w:t>conciliação</w:t>
      </w:r>
      <w:r w:rsidRPr="0069731C">
        <w:rPr>
          <w:spacing w:val="-10"/>
        </w:rPr>
        <w:t xml:space="preserve"> </w:t>
      </w:r>
      <w:r w:rsidRPr="0069731C">
        <w:t>entre</w:t>
      </w:r>
      <w:r w:rsidRPr="0069731C">
        <w:rPr>
          <w:spacing w:val="-7"/>
        </w:rPr>
        <w:t xml:space="preserve"> </w:t>
      </w:r>
      <w:r w:rsidRPr="0069731C">
        <w:t>os</w:t>
      </w:r>
      <w:r w:rsidRPr="0069731C">
        <w:rPr>
          <w:spacing w:val="-9"/>
        </w:rPr>
        <w:t xml:space="preserve"> </w:t>
      </w:r>
      <w:r w:rsidRPr="0069731C">
        <w:t>Partícipes,</w:t>
      </w:r>
      <w:r w:rsidRPr="0069731C">
        <w:rPr>
          <w:spacing w:val="-9"/>
        </w:rPr>
        <w:t xml:space="preserve"> </w:t>
      </w:r>
      <w:r w:rsidRPr="0069731C">
        <w:t>com</w:t>
      </w:r>
      <w:r w:rsidRPr="0069731C">
        <w:rPr>
          <w:spacing w:val="-9"/>
        </w:rPr>
        <w:t xml:space="preserve"> </w:t>
      </w:r>
      <w:r w:rsidRPr="0069731C">
        <w:t>prévia</w:t>
      </w:r>
      <w:r w:rsidRPr="0069731C">
        <w:rPr>
          <w:spacing w:val="-7"/>
        </w:rPr>
        <w:t xml:space="preserve"> </w:t>
      </w:r>
      <w:r w:rsidRPr="0069731C">
        <w:t>comunicação por escrito da ocorrência, consignando prazo para resposta, e todos aqueles que não puderem ser resolvidos dessa forma serão</w:t>
      </w:r>
      <w:r w:rsidR="00EA742B">
        <w:t xml:space="preserve"> dirimidos pela Justiça Federal</w:t>
      </w:r>
      <w:r w:rsidRPr="0069731C">
        <w:t>.</w:t>
      </w:r>
    </w:p>
    <w:p w:rsidR="00EA742B" w:rsidRPr="0069731C" w:rsidRDefault="00EA742B" w:rsidP="00EA742B">
      <w:pPr>
        <w:pStyle w:val="Corpodetexto"/>
        <w:numPr>
          <w:ilvl w:val="1"/>
          <w:numId w:val="17"/>
        </w:numPr>
        <w:spacing w:before="120" w:after="120" w:line="360" w:lineRule="auto"/>
        <w:ind w:left="567" w:right="-1" w:hanging="567"/>
        <w:jc w:val="both"/>
      </w:pPr>
      <w:r w:rsidRPr="00244EE2">
        <w:t>É eleito o Foro da Justiça Federal, Seção Judiciária de Belo Horizonte - MG, com exclusão de qualquer outro, por mais privilegiado que seja, para dirimir os litígios que decorrerem da execução deste Termo de Contrato que não possam ser compostos pela conciliação, conforme art. 55, §2º da Lei nº 8.666/93.</w:t>
      </w:r>
    </w:p>
    <w:p w:rsidR="00B15F23" w:rsidRDefault="00EA742B" w:rsidP="00EA742B">
      <w:pPr>
        <w:pStyle w:val="Corpodetexto"/>
        <w:spacing w:before="120" w:after="120" w:line="360" w:lineRule="auto"/>
        <w:ind w:right="-1"/>
        <w:jc w:val="both"/>
      </w:pPr>
      <w:r w:rsidRPr="00062455">
        <w:t xml:space="preserve">E, por estarem justos e contratados, foi lavrado o presente Termo Aditivo disponibilizado por meio eletrônico através do Sistema Eletrônico de Informação – SEI, conforme PORTARIA Nº 1151 DE 27 DE SETEMBRO DE 2017 do IFMG e respeitando o </w:t>
      </w:r>
      <w:r w:rsidRPr="00EA742B">
        <w:rPr>
          <w:rStyle w:val="Forte"/>
          <w:b w:val="0"/>
        </w:rPr>
        <w:t>DECRETO Nº 8.539, DE 8 DE OUTUBRO DE 2015, o qual</w:t>
      </w:r>
      <w:r w:rsidRPr="00062455">
        <w:rPr>
          <w:rStyle w:val="Forte"/>
        </w:rPr>
        <w:t xml:space="preserve"> </w:t>
      </w:r>
      <w:r w:rsidRPr="00062455">
        <w:t>depois de lido e achado conforme, vai assinado pelas partes e por 2 (duas) testemunhas.</w:t>
      </w: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2F67C1" w:rsidRDefault="002F67C1" w:rsidP="00EA742B">
      <w:pPr>
        <w:pStyle w:val="Corpodetexto"/>
        <w:spacing w:before="120" w:after="120" w:line="360" w:lineRule="auto"/>
        <w:ind w:right="-1"/>
        <w:jc w:val="both"/>
      </w:pPr>
    </w:p>
    <w:p w:rsidR="00A26A2F" w:rsidRPr="00A26A2F" w:rsidRDefault="00A26A2F" w:rsidP="00A26A2F">
      <w:pPr>
        <w:pStyle w:val="Ttulo1"/>
      </w:pPr>
      <w:r w:rsidRPr="00A26A2F">
        <w:lastRenderedPageBreak/>
        <w:t>ANEXO I</w:t>
      </w:r>
      <w:r>
        <w:t xml:space="preserve"> - </w:t>
      </w:r>
      <w:r w:rsidRPr="00A26A2F">
        <w:t xml:space="preserve"> DO TERMO DE COOPERAÇÃO TÉCNICA Nº _____/_____ </w:t>
      </w:r>
    </w:p>
    <w:p w:rsidR="00A26A2F" w:rsidRDefault="00A26A2F" w:rsidP="00EA742B">
      <w:pPr>
        <w:pStyle w:val="Corpodetexto"/>
        <w:spacing w:before="120" w:after="120" w:line="360" w:lineRule="auto"/>
        <w:ind w:right="-1"/>
        <w:jc w:val="both"/>
      </w:pPr>
    </w:p>
    <w:p w:rsidR="00A26A2F" w:rsidRDefault="00A26A2F" w:rsidP="00A26A2F">
      <w:pPr>
        <w:pStyle w:val="Corpodetexto"/>
        <w:spacing w:before="120" w:after="120" w:line="360" w:lineRule="auto"/>
        <w:ind w:right="-1"/>
        <w:jc w:val="both"/>
      </w:pPr>
      <w:proofErr w:type="spellStart"/>
      <w:r>
        <w:t>Ofcio</w:t>
      </w:r>
      <w:proofErr w:type="spellEnd"/>
      <w:r>
        <w:t xml:space="preserve"> nº _____/_____ </w:t>
      </w:r>
    </w:p>
    <w:p w:rsidR="00A26A2F" w:rsidRDefault="00A26A2F" w:rsidP="00EA742B">
      <w:pPr>
        <w:pStyle w:val="Corpodetexto"/>
        <w:spacing w:before="120" w:after="120" w:line="360" w:lineRule="auto"/>
        <w:ind w:right="-1"/>
        <w:jc w:val="both"/>
      </w:pPr>
    </w:p>
    <w:p w:rsidR="00A26A2F" w:rsidRDefault="00A26A2F" w:rsidP="00C573F7">
      <w:pPr>
        <w:pStyle w:val="Corpodetexto"/>
        <w:jc w:val="both"/>
      </w:pPr>
      <w:r w:rsidRPr="00A26A2F">
        <w:t xml:space="preserve">A Sua Senhoria </w:t>
      </w:r>
      <w:proofErr w:type="gramStart"/>
      <w:r w:rsidRPr="00A26A2F">
        <w:t>o(</w:t>
      </w:r>
      <w:proofErr w:type="gramEnd"/>
      <w:r w:rsidRPr="00A26A2F">
        <w:t xml:space="preserve">a) Senhor(a) </w:t>
      </w:r>
    </w:p>
    <w:p w:rsidR="00A26A2F" w:rsidRDefault="00A26A2F" w:rsidP="00C573F7">
      <w:pPr>
        <w:pStyle w:val="Corpodetexto"/>
        <w:jc w:val="both"/>
      </w:pPr>
      <w:r w:rsidRPr="00A26A2F">
        <w:t>(</w:t>
      </w:r>
      <w:proofErr w:type="gramStart"/>
      <w:r w:rsidRPr="00A26A2F">
        <w:t>nome</w:t>
      </w:r>
      <w:proofErr w:type="gramEnd"/>
      <w:r w:rsidRPr="00A26A2F">
        <w:t xml:space="preserve">) </w:t>
      </w:r>
    </w:p>
    <w:p w:rsidR="00A26A2F" w:rsidRDefault="00A26A2F" w:rsidP="00C573F7">
      <w:pPr>
        <w:pStyle w:val="Corpodetexto"/>
        <w:jc w:val="both"/>
      </w:pPr>
      <w:r w:rsidRPr="00A26A2F">
        <w:t>(</w:t>
      </w:r>
      <w:proofErr w:type="gramStart"/>
      <w:r w:rsidRPr="00A26A2F">
        <w:t>cargo</w:t>
      </w:r>
      <w:proofErr w:type="gramEnd"/>
      <w:r w:rsidRPr="00A26A2F">
        <w:t xml:space="preserve">/Gerente) </w:t>
      </w:r>
    </w:p>
    <w:p w:rsidR="00A26A2F" w:rsidRDefault="00A26A2F" w:rsidP="00C573F7">
      <w:pPr>
        <w:pStyle w:val="Corpodetexto"/>
        <w:jc w:val="both"/>
      </w:pPr>
      <w:r w:rsidRPr="00A26A2F">
        <w:t xml:space="preserve">(Endereço com CEP)  </w:t>
      </w:r>
    </w:p>
    <w:p w:rsidR="00A26A2F" w:rsidRDefault="00A26A2F" w:rsidP="00EA742B">
      <w:pPr>
        <w:pStyle w:val="Corpodetexto"/>
        <w:spacing w:before="120" w:after="120" w:line="360" w:lineRule="auto"/>
        <w:ind w:right="-1"/>
        <w:jc w:val="both"/>
      </w:pPr>
    </w:p>
    <w:p w:rsidR="00A26A2F" w:rsidRDefault="00A26A2F" w:rsidP="00EA742B">
      <w:pPr>
        <w:pStyle w:val="Corpodetexto"/>
        <w:spacing w:before="120" w:after="120" w:line="360" w:lineRule="auto"/>
        <w:ind w:right="-1"/>
        <w:jc w:val="both"/>
      </w:pPr>
      <w:proofErr w:type="gramStart"/>
      <w:r w:rsidRPr="00A26A2F">
        <w:t>Senhor(</w:t>
      </w:r>
      <w:proofErr w:type="gramEnd"/>
      <w:r w:rsidRPr="00A26A2F">
        <w:t xml:space="preserve">a) Gerente, </w:t>
      </w:r>
    </w:p>
    <w:p w:rsidR="00A26A2F" w:rsidRDefault="00A26A2F" w:rsidP="00EA742B">
      <w:pPr>
        <w:pStyle w:val="Corpodetexto"/>
        <w:spacing w:before="120" w:after="120" w:line="360" w:lineRule="auto"/>
        <w:ind w:right="-1"/>
        <w:jc w:val="both"/>
      </w:pPr>
    </w:p>
    <w:p w:rsidR="00A26A2F" w:rsidRDefault="00A26A2F" w:rsidP="00EA742B">
      <w:pPr>
        <w:pStyle w:val="Corpodetexto"/>
        <w:spacing w:before="120" w:after="120" w:line="360" w:lineRule="auto"/>
        <w:ind w:right="-1"/>
        <w:jc w:val="both"/>
      </w:pPr>
      <w:r w:rsidRPr="00A26A2F">
        <w:t>Reporto-me ao Termo de Cooperação Técnica nº _____/_____, firmado com essa Instituição, para solicitar que, excepcionalmente, promova o cadastramento de conta-depósito vinculada ― bloqueada para movimentação –, em nome do Prestador de Serviços a seguir indicado, destinada a receber recursos retidos de rubricas constantes na planilha de custos e formação de preços do Contrato nº ___/____, firmado por esta ADMINISTRAÇÃO PÚBLICA FEDERAL:</w:t>
      </w:r>
    </w:p>
    <w:p w:rsidR="00A26A2F" w:rsidRDefault="00A26A2F" w:rsidP="00EA742B">
      <w:pPr>
        <w:pStyle w:val="Corpodetexto"/>
        <w:spacing w:before="120" w:after="120" w:line="360" w:lineRule="auto"/>
        <w:ind w:right="-1"/>
        <w:jc w:val="both"/>
      </w:pPr>
      <w:r w:rsidRPr="00A26A2F">
        <w:t xml:space="preserve"> </w:t>
      </w:r>
    </w:p>
    <w:p w:rsidR="00C573F7" w:rsidRDefault="00A26A2F" w:rsidP="00C573F7">
      <w:pPr>
        <w:pStyle w:val="Corpodetexto"/>
        <w:jc w:val="both"/>
      </w:pPr>
      <w:r w:rsidRPr="00A26A2F">
        <w:t xml:space="preserve">CNPJ: ______________ </w:t>
      </w:r>
    </w:p>
    <w:p w:rsidR="00C573F7" w:rsidRDefault="00A26A2F" w:rsidP="00C573F7">
      <w:pPr>
        <w:pStyle w:val="Corpodetexto"/>
        <w:jc w:val="both"/>
      </w:pPr>
      <w:r w:rsidRPr="00A26A2F">
        <w:t xml:space="preserve">Razão </w:t>
      </w:r>
      <w:proofErr w:type="gramStart"/>
      <w:r w:rsidRPr="00A26A2F">
        <w:t>Social:_</w:t>
      </w:r>
      <w:proofErr w:type="gramEnd"/>
      <w:r w:rsidRPr="00A26A2F">
        <w:t xml:space="preserve">_______________________ </w:t>
      </w:r>
    </w:p>
    <w:p w:rsidR="00C573F7" w:rsidRDefault="00A26A2F" w:rsidP="00C573F7">
      <w:pPr>
        <w:pStyle w:val="Corpodetexto"/>
        <w:jc w:val="both"/>
      </w:pPr>
      <w:r w:rsidRPr="00A26A2F">
        <w:t xml:space="preserve">Nome Personalizado: _________________________ </w:t>
      </w:r>
    </w:p>
    <w:p w:rsidR="00C573F7" w:rsidRDefault="00A26A2F" w:rsidP="00C573F7">
      <w:pPr>
        <w:pStyle w:val="Corpodetexto"/>
        <w:jc w:val="both"/>
      </w:pPr>
      <w:r w:rsidRPr="00A26A2F">
        <w:t xml:space="preserve">Endereço: __________________________________ </w:t>
      </w:r>
    </w:p>
    <w:p w:rsidR="00C573F7" w:rsidRDefault="00A26A2F" w:rsidP="00C573F7">
      <w:pPr>
        <w:pStyle w:val="Corpodetexto"/>
        <w:jc w:val="both"/>
      </w:pPr>
      <w:r w:rsidRPr="00A26A2F">
        <w:t xml:space="preserve">Representante Legal: __________________________ </w:t>
      </w:r>
    </w:p>
    <w:p w:rsidR="00A26A2F" w:rsidRDefault="00A26A2F" w:rsidP="00C573F7">
      <w:pPr>
        <w:pStyle w:val="Corpodetexto"/>
        <w:jc w:val="both"/>
      </w:pPr>
      <w:r w:rsidRPr="00A26A2F">
        <w:t xml:space="preserve">CPF do Representante Legal: ______________________ </w:t>
      </w:r>
    </w:p>
    <w:p w:rsidR="00A26A2F" w:rsidRDefault="00A26A2F" w:rsidP="00EA742B">
      <w:pPr>
        <w:pStyle w:val="Corpodetexto"/>
        <w:spacing w:before="120" w:after="120" w:line="360" w:lineRule="auto"/>
        <w:ind w:right="-1"/>
        <w:jc w:val="both"/>
      </w:pPr>
    </w:p>
    <w:p w:rsidR="00A26A2F" w:rsidRDefault="00A26A2F" w:rsidP="00EA742B">
      <w:pPr>
        <w:pStyle w:val="Corpodetexto"/>
        <w:spacing w:before="120" w:after="120" w:line="360" w:lineRule="auto"/>
        <w:ind w:right="-1"/>
        <w:jc w:val="both"/>
      </w:pPr>
      <w:r w:rsidRPr="00A26A2F">
        <w:t xml:space="preserve">Atenciosamente, </w:t>
      </w:r>
    </w:p>
    <w:p w:rsidR="00A26A2F" w:rsidRDefault="00A26A2F" w:rsidP="00EA742B">
      <w:pPr>
        <w:pStyle w:val="Corpodetexto"/>
        <w:spacing w:before="120" w:after="120" w:line="360" w:lineRule="auto"/>
        <w:ind w:right="-1"/>
        <w:jc w:val="both"/>
      </w:pPr>
    </w:p>
    <w:p w:rsidR="00A26A2F" w:rsidRPr="00A26A2F" w:rsidRDefault="00A26A2F" w:rsidP="00A26A2F">
      <w:pPr>
        <w:pStyle w:val="Corpodetexto"/>
        <w:spacing w:before="120" w:after="120" w:line="360" w:lineRule="auto"/>
        <w:ind w:right="-1"/>
        <w:jc w:val="center"/>
        <w:rPr>
          <w:b/>
        </w:rPr>
      </w:pPr>
      <w:r w:rsidRPr="00A26A2F">
        <w:rPr>
          <w:b/>
        </w:rPr>
        <w:t>Assinatura do Ordenador de Despesas da Administração Pública Federal</w:t>
      </w:r>
    </w:p>
    <w:p w:rsidR="002F67C1" w:rsidRDefault="00A26A2F" w:rsidP="00A26A2F">
      <w:pPr>
        <w:pStyle w:val="Corpodetexto"/>
        <w:spacing w:before="120" w:after="120" w:line="360" w:lineRule="auto"/>
        <w:ind w:right="-1"/>
        <w:jc w:val="center"/>
        <w:rPr>
          <w:b/>
        </w:rPr>
      </w:pPr>
      <w:proofErr w:type="gramStart"/>
      <w:r w:rsidRPr="00A26A2F">
        <w:rPr>
          <w:b/>
        </w:rPr>
        <w:t>ou</w:t>
      </w:r>
      <w:proofErr w:type="gramEnd"/>
      <w:r w:rsidRPr="00A26A2F">
        <w:rPr>
          <w:b/>
        </w:rPr>
        <w:t xml:space="preserve"> do servidor previamente designado pelo ordenador</w:t>
      </w:r>
    </w:p>
    <w:p w:rsidR="00F64086" w:rsidRDefault="00F64086" w:rsidP="00A26A2F">
      <w:pPr>
        <w:pStyle w:val="Corpodetexto"/>
        <w:spacing w:before="120" w:after="120" w:line="360" w:lineRule="auto"/>
        <w:ind w:right="-1"/>
        <w:jc w:val="center"/>
        <w:rPr>
          <w:b/>
        </w:rPr>
      </w:pPr>
    </w:p>
    <w:p w:rsidR="00F64086" w:rsidRDefault="00F64086" w:rsidP="00F64086">
      <w:pPr>
        <w:pStyle w:val="Corpodetexto"/>
        <w:spacing w:before="120" w:after="120" w:line="360" w:lineRule="auto"/>
        <w:ind w:right="-1"/>
        <w:jc w:val="center"/>
        <w:rPr>
          <w:b/>
        </w:rPr>
      </w:pPr>
      <w:r w:rsidRPr="00F64086">
        <w:rPr>
          <w:b/>
        </w:rPr>
        <w:lastRenderedPageBreak/>
        <w:t xml:space="preserve">Anexo II do Termo de Cooperação Técnica nº _______/_________ </w:t>
      </w:r>
    </w:p>
    <w:p w:rsidR="00F64086" w:rsidRDefault="00F64086" w:rsidP="00F64086">
      <w:pPr>
        <w:pStyle w:val="Corpodetexto"/>
        <w:spacing w:before="120" w:after="120" w:line="360" w:lineRule="auto"/>
        <w:ind w:right="-1"/>
        <w:jc w:val="center"/>
        <w:rPr>
          <w:b/>
        </w:rPr>
      </w:pPr>
    </w:p>
    <w:p w:rsidR="00F64086" w:rsidRDefault="00F64086" w:rsidP="00F64086">
      <w:pPr>
        <w:pStyle w:val="Corpodetexto"/>
        <w:spacing w:before="120" w:after="120" w:line="360" w:lineRule="auto"/>
        <w:ind w:right="-1"/>
        <w:jc w:val="center"/>
        <w:rPr>
          <w:b/>
        </w:rPr>
      </w:pPr>
      <w:r w:rsidRPr="00F64086">
        <w:rPr>
          <w:b/>
        </w:rPr>
        <w:t xml:space="preserve">INSTITUIÇÃO FINANCEIRA (LOGOTIPO) </w:t>
      </w:r>
    </w:p>
    <w:p w:rsidR="00F64086" w:rsidRDefault="00F64086" w:rsidP="00F64086">
      <w:pPr>
        <w:pStyle w:val="Corpodetexto"/>
        <w:spacing w:before="120" w:after="120" w:line="360" w:lineRule="auto"/>
        <w:ind w:right="-1"/>
        <w:jc w:val="center"/>
        <w:rPr>
          <w:b/>
        </w:rPr>
      </w:pPr>
    </w:p>
    <w:p w:rsidR="00F64086" w:rsidRDefault="00F64086" w:rsidP="00F64086">
      <w:pPr>
        <w:pStyle w:val="Corpodetexto"/>
        <w:spacing w:before="120" w:after="120" w:line="360" w:lineRule="auto"/>
        <w:ind w:right="-1"/>
        <w:rPr>
          <w:b/>
        </w:rPr>
      </w:pPr>
      <w:r w:rsidRPr="00F64086">
        <w:rPr>
          <w:b/>
        </w:rPr>
        <w:t xml:space="preserve">_________, ___ de ___________ </w:t>
      </w:r>
      <w:proofErr w:type="spellStart"/>
      <w:proofErr w:type="gramStart"/>
      <w:r w:rsidRPr="00F64086">
        <w:rPr>
          <w:b/>
        </w:rPr>
        <w:t>de</w:t>
      </w:r>
      <w:proofErr w:type="spellEnd"/>
      <w:r>
        <w:rPr>
          <w:b/>
        </w:rPr>
        <w:t xml:space="preserve"> </w:t>
      </w:r>
      <w:r w:rsidRPr="00F64086">
        <w:rPr>
          <w:b/>
        </w:rPr>
        <w:t xml:space="preserve"> 20</w:t>
      </w:r>
      <w:proofErr w:type="gramEnd"/>
      <w:r w:rsidRPr="00F64086">
        <w:rPr>
          <w:b/>
        </w:rPr>
        <w:t>__.</w:t>
      </w:r>
    </w:p>
    <w:p w:rsidR="00F64086" w:rsidRDefault="00F64086" w:rsidP="00F64086">
      <w:pPr>
        <w:pStyle w:val="Corpodetexto"/>
        <w:spacing w:before="120" w:after="120" w:line="360" w:lineRule="auto"/>
        <w:ind w:right="-1"/>
        <w:rPr>
          <w:b/>
        </w:rPr>
      </w:pPr>
    </w:p>
    <w:p w:rsidR="00F64086" w:rsidRPr="00F64086" w:rsidRDefault="00F64086" w:rsidP="00F64086">
      <w:pPr>
        <w:pStyle w:val="Corpodetexto"/>
        <w:spacing w:before="120" w:after="120" w:line="360" w:lineRule="auto"/>
        <w:ind w:right="-1"/>
      </w:pPr>
      <w:r w:rsidRPr="00F64086">
        <w:t xml:space="preserve"> Senhor (a) _________, </w:t>
      </w:r>
    </w:p>
    <w:p w:rsidR="00F64086" w:rsidRDefault="00F64086" w:rsidP="00F64086">
      <w:pPr>
        <w:pStyle w:val="Corpodetexto"/>
        <w:spacing w:before="120" w:after="120" w:line="360" w:lineRule="auto"/>
        <w:ind w:right="-1"/>
        <w:rPr>
          <w:b/>
        </w:rPr>
      </w:pPr>
    </w:p>
    <w:p w:rsidR="00F64086" w:rsidRDefault="00F64086" w:rsidP="00F64086">
      <w:pPr>
        <w:pStyle w:val="Corpodetexto"/>
        <w:spacing w:before="120" w:after="120" w:line="360" w:lineRule="auto"/>
        <w:ind w:right="-1"/>
        <w:jc w:val="both"/>
      </w:pPr>
      <w:r w:rsidRPr="00F64086">
        <w:t xml:space="preserve">Em atenção ao Ofício ______ informamos que o representante legal da empresa _____________, CNPJ _________________, deverá comparecer à agência_____________________ para assinar o contrato da abertura de conta-depósito vinculada ― bloqueada para movimentação, destinada a receber créditos ao amparo na IN nº ___de ___ </w:t>
      </w:r>
      <w:proofErr w:type="spellStart"/>
      <w:r w:rsidRPr="00F64086">
        <w:t>de</w:t>
      </w:r>
      <w:proofErr w:type="spellEnd"/>
      <w:r w:rsidRPr="00F64086">
        <w:t xml:space="preserve"> ___ </w:t>
      </w:r>
      <w:proofErr w:type="spellStart"/>
      <w:r w:rsidRPr="00F64086">
        <w:t>de</w:t>
      </w:r>
      <w:proofErr w:type="spellEnd"/>
      <w:r w:rsidRPr="00F64086">
        <w:t xml:space="preserve"> ____, a título de provisão para encargos trabalhistas do Contrato nº________. </w:t>
      </w:r>
    </w:p>
    <w:p w:rsidR="00F64086" w:rsidRDefault="00F64086" w:rsidP="00F64086">
      <w:pPr>
        <w:pStyle w:val="Corpodetexto"/>
        <w:spacing w:before="120" w:after="120" w:line="360" w:lineRule="auto"/>
        <w:ind w:right="-1"/>
        <w:jc w:val="both"/>
      </w:pPr>
      <w:r w:rsidRPr="00F64086">
        <w:t>Ratifico que, conforme previsto no Termo de Cooperação Técnica nº ____/¬¬_____firmado com a Instituição Financeira, qualquer tipo de movimentação financeira s</w:t>
      </w:r>
      <w:r>
        <w:t>omente ocorrerá mediante solici</w:t>
      </w:r>
      <w:r w:rsidRPr="00F64086">
        <w:t xml:space="preserve">tação da ADMINISTRAÇÃO PÚBLICA FEDERAL. </w:t>
      </w:r>
    </w:p>
    <w:p w:rsidR="00F64086" w:rsidRDefault="00F64086" w:rsidP="00F64086">
      <w:pPr>
        <w:pStyle w:val="Corpodetexto"/>
        <w:spacing w:before="120" w:after="120" w:line="360" w:lineRule="auto"/>
        <w:ind w:right="-1"/>
        <w:jc w:val="both"/>
      </w:pPr>
      <w:r w:rsidRPr="00F64086">
        <w:t xml:space="preserve">_________________________________, Gerente </w:t>
      </w: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r w:rsidRPr="00F64086">
        <w:t xml:space="preserve">Ao (A) Senhor (a) </w:t>
      </w:r>
    </w:p>
    <w:p w:rsidR="00F64086" w:rsidRDefault="00F64086" w:rsidP="00F64086">
      <w:pPr>
        <w:pStyle w:val="Corpodetexto"/>
        <w:spacing w:before="120" w:after="120" w:line="360" w:lineRule="auto"/>
        <w:ind w:right="-1"/>
        <w:jc w:val="both"/>
      </w:pPr>
      <w:r w:rsidRPr="00F64086">
        <w:t>Nome e cargo do representante da ADMINISTRAÇÃO PÚBLICA FEDERAL</w:t>
      </w:r>
    </w:p>
    <w:p w:rsidR="00F64086" w:rsidRDefault="00F64086" w:rsidP="00F64086">
      <w:pPr>
        <w:pStyle w:val="Corpodetexto"/>
        <w:spacing w:before="120" w:after="120" w:line="360" w:lineRule="auto"/>
        <w:ind w:right="-1"/>
        <w:jc w:val="both"/>
      </w:pPr>
      <w:r w:rsidRPr="00F64086">
        <w:t xml:space="preserve"> Endereço</w:t>
      </w: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p>
    <w:p w:rsidR="00F64086" w:rsidRPr="00F64086" w:rsidRDefault="00F64086" w:rsidP="00F64086">
      <w:pPr>
        <w:pStyle w:val="Corpodetexto"/>
        <w:spacing w:before="120" w:after="120" w:line="360" w:lineRule="auto"/>
        <w:ind w:right="-1"/>
        <w:jc w:val="center"/>
        <w:rPr>
          <w:b/>
        </w:rPr>
      </w:pPr>
      <w:r w:rsidRPr="00F64086">
        <w:rPr>
          <w:b/>
        </w:rPr>
        <w:lastRenderedPageBreak/>
        <w:t>Anexo III do Termo de Cooperação Técnica nº _____/______</w:t>
      </w:r>
    </w:p>
    <w:p w:rsidR="00F64086" w:rsidRDefault="00F64086" w:rsidP="00F64086">
      <w:pPr>
        <w:pStyle w:val="Corpodetexto"/>
        <w:spacing w:before="120" w:after="120" w:line="360" w:lineRule="auto"/>
        <w:ind w:right="-1"/>
        <w:jc w:val="center"/>
        <w:rPr>
          <w:b/>
        </w:rPr>
      </w:pPr>
      <w:r w:rsidRPr="00F64086">
        <w:rPr>
          <w:b/>
        </w:rPr>
        <w:t>INSTITUIÇÃO FINANCEIRA (LOGOTIPO)</w:t>
      </w:r>
    </w:p>
    <w:p w:rsidR="00F64086" w:rsidRPr="00F64086" w:rsidRDefault="00F64086" w:rsidP="00F64086">
      <w:pPr>
        <w:pStyle w:val="Corpodetexto"/>
        <w:spacing w:before="120" w:after="120" w:line="360" w:lineRule="auto"/>
        <w:ind w:right="-1"/>
        <w:jc w:val="center"/>
        <w:rPr>
          <w:b/>
        </w:rPr>
      </w:pPr>
    </w:p>
    <w:p w:rsidR="00F64086" w:rsidRDefault="00F64086" w:rsidP="00F64086">
      <w:pPr>
        <w:pStyle w:val="Corpodetexto"/>
        <w:spacing w:before="120" w:after="120" w:line="360" w:lineRule="auto"/>
        <w:ind w:right="-1"/>
        <w:jc w:val="both"/>
      </w:pPr>
      <w:r w:rsidRPr="00F64086">
        <w:t xml:space="preserve">Ofício nº ________/______ ________ de ______ </w:t>
      </w:r>
      <w:proofErr w:type="spellStart"/>
      <w:r w:rsidRPr="00F64086">
        <w:t>de</w:t>
      </w:r>
      <w:proofErr w:type="spellEnd"/>
      <w:r w:rsidRPr="00F64086">
        <w:t xml:space="preserve"> 20__. </w:t>
      </w: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r w:rsidRPr="00F64086">
        <w:t xml:space="preserve">Senhor (a), </w:t>
      </w:r>
    </w:p>
    <w:p w:rsidR="00F64086" w:rsidRDefault="00F64086" w:rsidP="00F64086">
      <w:pPr>
        <w:pStyle w:val="Corpodetexto"/>
        <w:spacing w:before="120" w:after="120" w:line="360" w:lineRule="auto"/>
        <w:ind w:right="-1"/>
        <w:jc w:val="both"/>
      </w:pPr>
      <w:r w:rsidRPr="00F64086">
        <w:t xml:space="preserve">Informamos abaixo os dados para abertura de conta-depósito vinculada ― bloqueada para movimentação à empresa____________________, CNPJ _________________, na Agência _____________, da Instituição Financeira ______________, prefixo _______, destinada a receber os créditos ao amparo da IN nº ___de ___ </w:t>
      </w:r>
      <w:proofErr w:type="spellStart"/>
      <w:r w:rsidRPr="00F64086">
        <w:t>de</w:t>
      </w:r>
      <w:proofErr w:type="spellEnd"/>
      <w:r w:rsidRPr="00F64086">
        <w:t xml:space="preserve"> ___ </w:t>
      </w:r>
      <w:proofErr w:type="spellStart"/>
      <w:r w:rsidRPr="00F64086">
        <w:t>de</w:t>
      </w:r>
      <w:proofErr w:type="spellEnd"/>
      <w:r w:rsidRPr="00F64086">
        <w:t xml:space="preserve"> ____, da Secretaria de Gestão do Ministério do Planejamento, Des</w:t>
      </w:r>
      <w:r>
        <w:t>en</w:t>
      </w:r>
      <w:r w:rsidRPr="00F64086">
        <w:t>volvimento e Gestão:</w:t>
      </w:r>
    </w:p>
    <w:p w:rsidR="00F64086" w:rsidRDefault="00F64086" w:rsidP="00F64086">
      <w:pPr>
        <w:pStyle w:val="Corpodetexto"/>
        <w:spacing w:before="120" w:after="120" w:line="360" w:lineRule="auto"/>
        <w:ind w:right="-1"/>
        <w:jc w:val="both"/>
      </w:pPr>
      <w:r w:rsidRPr="00F64086">
        <w:t>Agência: ___________________</w:t>
      </w:r>
    </w:p>
    <w:p w:rsidR="00F64086" w:rsidRDefault="00F64086" w:rsidP="00F64086">
      <w:pPr>
        <w:pStyle w:val="Corpodetexto"/>
        <w:spacing w:before="120" w:after="120" w:line="360" w:lineRule="auto"/>
        <w:ind w:right="-1"/>
        <w:jc w:val="both"/>
      </w:pPr>
      <w:proofErr w:type="gramStart"/>
      <w:r w:rsidRPr="00F64086">
        <w:t>Convenente Subordinante</w:t>
      </w:r>
      <w:proofErr w:type="gramEnd"/>
      <w:r w:rsidRPr="00F64086">
        <w:t xml:space="preserve">: Administração Pública Federal </w:t>
      </w:r>
    </w:p>
    <w:p w:rsidR="00F64086" w:rsidRDefault="00F64086" w:rsidP="00F64086">
      <w:pPr>
        <w:pStyle w:val="Corpodetexto"/>
        <w:spacing w:before="120" w:after="120" w:line="360" w:lineRule="auto"/>
        <w:ind w:right="-1"/>
        <w:jc w:val="both"/>
      </w:pPr>
      <w:r w:rsidRPr="00F64086">
        <w:t xml:space="preserve">Cidade/Município: ____________________  </w:t>
      </w:r>
    </w:p>
    <w:p w:rsidR="00F64086" w:rsidRDefault="00F64086" w:rsidP="00F64086">
      <w:pPr>
        <w:pStyle w:val="Corpodetexto"/>
        <w:spacing w:before="120" w:after="120" w:line="360" w:lineRule="auto"/>
        <w:ind w:right="-1"/>
        <w:jc w:val="both"/>
      </w:pPr>
      <w:r w:rsidRPr="00F64086">
        <w:t xml:space="preserve">Comunico que essa Administração Pública poderá realizar os créditos após </w:t>
      </w:r>
      <w:proofErr w:type="spellStart"/>
      <w:r w:rsidRPr="00F64086">
        <w:t>pré</w:t>
      </w:r>
      <w:proofErr w:type="spellEnd"/>
      <w:r w:rsidRPr="00F64086">
        <w:t>-cadastramento no portal da Instituição Financeira, sito __________________. Ratifico que a conta somente será aberta após o acolhimento do primeiro depósito e, conforme Termo de Cooperação Técnica nº _____/_________, qualquer tipo de movimentação financeira ocorrerá mediante solicitação da ADMINISTRAÇÃOPÚBLICA FEDERAL.</w:t>
      </w: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r w:rsidRPr="00F64086">
        <w:t xml:space="preserve"> Atenciosamente, </w:t>
      </w: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r w:rsidRPr="00F64086">
        <w:t xml:space="preserve">_______________________________________ </w:t>
      </w:r>
    </w:p>
    <w:p w:rsidR="00F64086" w:rsidRDefault="00F64086" w:rsidP="00F64086">
      <w:pPr>
        <w:pStyle w:val="Corpodetexto"/>
        <w:spacing w:before="120" w:after="120" w:line="360" w:lineRule="auto"/>
        <w:ind w:right="-1"/>
        <w:jc w:val="both"/>
      </w:pPr>
      <w:r w:rsidRPr="00F64086">
        <w:t>Gerente</w:t>
      </w:r>
    </w:p>
    <w:p w:rsidR="00F64086" w:rsidRDefault="00F64086" w:rsidP="00F64086">
      <w:pPr>
        <w:pStyle w:val="Corpodetexto"/>
        <w:spacing w:before="120" w:after="120" w:line="360" w:lineRule="auto"/>
        <w:ind w:right="-1"/>
        <w:jc w:val="both"/>
      </w:pPr>
    </w:p>
    <w:p w:rsidR="00F64086" w:rsidRDefault="00F64086" w:rsidP="00F64086">
      <w:pPr>
        <w:pStyle w:val="Corpodetexto"/>
        <w:spacing w:before="120" w:after="120" w:line="360" w:lineRule="auto"/>
        <w:ind w:right="-1"/>
        <w:jc w:val="both"/>
      </w:pPr>
    </w:p>
    <w:p w:rsidR="00895F94" w:rsidRDefault="00895F94" w:rsidP="00895F94">
      <w:pPr>
        <w:pStyle w:val="Corpodetexto"/>
        <w:spacing w:before="120" w:after="120" w:line="360" w:lineRule="auto"/>
        <w:ind w:right="-1"/>
        <w:jc w:val="center"/>
        <w:rPr>
          <w:b/>
        </w:rPr>
      </w:pPr>
      <w:r w:rsidRPr="00895F94">
        <w:rPr>
          <w:b/>
        </w:rPr>
        <w:lastRenderedPageBreak/>
        <w:t>Anexo IV do Termo de Cooperação Técnica nº ____/____</w:t>
      </w:r>
    </w:p>
    <w:p w:rsidR="00895F94" w:rsidRPr="00895F94" w:rsidRDefault="00895F94" w:rsidP="00895F94">
      <w:pPr>
        <w:pStyle w:val="Corpodetexto"/>
        <w:spacing w:before="120" w:after="120" w:line="360" w:lineRule="auto"/>
        <w:ind w:right="-1"/>
        <w:jc w:val="center"/>
        <w:rPr>
          <w:b/>
        </w:rPr>
      </w:pPr>
    </w:p>
    <w:p w:rsidR="00895F94" w:rsidRDefault="00895F94" w:rsidP="00895F94">
      <w:pPr>
        <w:pStyle w:val="Corpodetexto"/>
        <w:spacing w:before="120" w:after="120" w:line="360" w:lineRule="auto"/>
        <w:ind w:right="-1"/>
        <w:jc w:val="both"/>
      </w:pPr>
      <w:r w:rsidRPr="00895F94">
        <w:t xml:space="preserve"> Ofício nº    /20__ - _____ </w:t>
      </w:r>
    </w:p>
    <w:p w:rsidR="00895F94" w:rsidRDefault="00895F94" w:rsidP="00895F94">
      <w:pPr>
        <w:pStyle w:val="Corpodetexto"/>
        <w:spacing w:before="120" w:after="120" w:line="360" w:lineRule="auto"/>
        <w:ind w:right="-1"/>
        <w:jc w:val="both"/>
      </w:pPr>
      <w:r w:rsidRPr="00895F94">
        <w:t xml:space="preserve">Local, ____ de __________ </w:t>
      </w:r>
      <w:proofErr w:type="spellStart"/>
      <w:r w:rsidRPr="00895F94">
        <w:t>de</w:t>
      </w:r>
      <w:proofErr w:type="spellEnd"/>
      <w:r w:rsidRPr="00895F94">
        <w:t xml:space="preserve"> 20__.  </w:t>
      </w:r>
    </w:p>
    <w:p w:rsidR="00895F94" w:rsidRDefault="00895F94" w:rsidP="00895F94">
      <w:pPr>
        <w:pStyle w:val="Corpodetexto"/>
        <w:spacing w:before="120" w:after="120" w:line="360" w:lineRule="auto"/>
        <w:ind w:right="-1"/>
        <w:jc w:val="both"/>
      </w:pPr>
    </w:p>
    <w:p w:rsidR="00895F94" w:rsidRDefault="00895F94" w:rsidP="00895F94">
      <w:pPr>
        <w:pStyle w:val="Corpodetexto"/>
        <w:spacing w:before="120" w:after="120" w:line="360" w:lineRule="auto"/>
        <w:ind w:right="-1"/>
        <w:jc w:val="both"/>
      </w:pPr>
      <w:proofErr w:type="gramStart"/>
      <w:r w:rsidRPr="00895F94">
        <w:t>A(</w:t>
      </w:r>
      <w:proofErr w:type="gramEnd"/>
      <w:r w:rsidRPr="00895F94">
        <w:t xml:space="preserve">o) Senhor(a) Gerente </w:t>
      </w:r>
    </w:p>
    <w:p w:rsidR="00895F94" w:rsidRDefault="00895F94" w:rsidP="00895F94">
      <w:pPr>
        <w:pStyle w:val="Corpodetexto"/>
        <w:spacing w:before="120" w:after="120" w:line="360" w:lineRule="auto"/>
        <w:ind w:right="-1"/>
        <w:jc w:val="both"/>
      </w:pPr>
      <w:r w:rsidRPr="00895F94">
        <w:t>(</w:t>
      </w:r>
      <w:proofErr w:type="gramStart"/>
      <w:r w:rsidRPr="00895F94">
        <w:t>nome</w:t>
      </w:r>
      <w:proofErr w:type="gramEnd"/>
      <w:r w:rsidRPr="00895F94">
        <w:t xml:space="preserve"> do gerente) (endereço da agência com CEP) </w:t>
      </w:r>
    </w:p>
    <w:p w:rsidR="00895F94" w:rsidRDefault="00895F94" w:rsidP="00895F94">
      <w:pPr>
        <w:pStyle w:val="Corpodetexto"/>
        <w:spacing w:before="120" w:after="120" w:line="360" w:lineRule="auto"/>
        <w:ind w:right="-1"/>
        <w:jc w:val="both"/>
      </w:pPr>
      <w:r w:rsidRPr="00895F94">
        <w:t xml:space="preserve">Senhor (a) Gerente, </w:t>
      </w:r>
    </w:p>
    <w:p w:rsidR="00895F94" w:rsidRDefault="00895F94" w:rsidP="00895F94">
      <w:pPr>
        <w:pStyle w:val="Corpodetexto"/>
        <w:spacing w:before="120" w:after="120" w:line="360" w:lineRule="auto"/>
        <w:ind w:right="-1"/>
        <w:jc w:val="both"/>
      </w:pPr>
      <w:r w:rsidRPr="00895F94">
        <w:t>Solicito DEBITAR, conforme indicado a seguir, a movimentação de R$ ______ da conta nº_______________ da agência nº _______de titularidade de____________________, (nome do proponente</w:t>
      </w:r>
      <w:bookmarkStart w:id="0" w:name="_GoBack"/>
      <w:bookmarkEnd w:id="0"/>
      <w:r w:rsidRPr="00895F94">
        <w:t xml:space="preserve">) inscrito no CNPJ sob o nº __________________________, aberta para receber recursos retidos de rubricas constantes da planilha de custos e formação de preços do Contrato nº___/____, firmado por esta ADMINISTRAÇÃO PÚBLICA FEDERAL, e CREDITAR na seguinte conta-depósito vinculada ― bloqueada para movimentação: </w:t>
      </w:r>
    </w:p>
    <w:p w:rsidR="00895F94" w:rsidRDefault="00895F94" w:rsidP="00895F94">
      <w:pPr>
        <w:pStyle w:val="Corpodetexto"/>
        <w:spacing w:before="120" w:after="120" w:line="360" w:lineRule="auto"/>
        <w:ind w:right="-1"/>
        <w:jc w:val="both"/>
      </w:pPr>
    </w:p>
    <w:p w:rsidR="00895F94" w:rsidRPr="00895F94" w:rsidRDefault="00895F94" w:rsidP="00895F94">
      <w:pPr>
        <w:pStyle w:val="Corpodetexto"/>
        <w:spacing w:before="120" w:after="120" w:line="360" w:lineRule="auto"/>
        <w:ind w:right="-1"/>
        <w:jc w:val="both"/>
      </w:pPr>
    </w:p>
    <w:tbl>
      <w:tblPr>
        <w:tblStyle w:val="Tabelacomgrade"/>
        <w:tblW w:w="0" w:type="auto"/>
        <w:tblLook w:val="04A0" w:firstRow="1" w:lastRow="0" w:firstColumn="1" w:lastColumn="0" w:noHBand="0" w:noVBand="1"/>
      </w:tblPr>
      <w:tblGrid>
        <w:gridCol w:w="2547"/>
        <w:gridCol w:w="1983"/>
        <w:gridCol w:w="2265"/>
        <w:gridCol w:w="2266"/>
      </w:tblGrid>
      <w:tr w:rsidR="00895F94" w:rsidRPr="00895F94" w:rsidTr="00895F94">
        <w:tc>
          <w:tcPr>
            <w:tcW w:w="2547" w:type="dxa"/>
            <w:shd w:val="clear" w:color="auto" w:fill="D9D9D9" w:themeFill="background1" w:themeFillShade="D9"/>
          </w:tcPr>
          <w:p w:rsidR="00895F94" w:rsidRPr="00895F94" w:rsidRDefault="00895F94" w:rsidP="00895F94">
            <w:pPr>
              <w:jc w:val="center"/>
              <w:rPr>
                <w:b/>
              </w:rPr>
            </w:pPr>
            <w:r w:rsidRPr="00895F94">
              <w:rPr>
                <w:b/>
              </w:rPr>
              <w:t>Instituição Financeira</w:t>
            </w:r>
          </w:p>
        </w:tc>
        <w:tc>
          <w:tcPr>
            <w:tcW w:w="1983" w:type="dxa"/>
            <w:shd w:val="clear" w:color="auto" w:fill="D9D9D9" w:themeFill="background1" w:themeFillShade="D9"/>
          </w:tcPr>
          <w:p w:rsidR="00895F94" w:rsidRPr="00895F94" w:rsidRDefault="00895F94" w:rsidP="00895F94">
            <w:pPr>
              <w:jc w:val="center"/>
              <w:rPr>
                <w:b/>
              </w:rPr>
            </w:pPr>
            <w:r w:rsidRPr="00895F94">
              <w:rPr>
                <w:b/>
              </w:rPr>
              <w:t>Agência</w:t>
            </w:r>
          </w:p>
        </w:tc>
        <w:tc>
          <w:tcPr>
            <w:tcW w:w="2265" w:type="dxa"/>
            <w:shd w:val="clear" w:color="auto" w:fill="D9D9D9" w:themeFill="background1" w:themeFillShade="D9"/>
          </w:tcPr>
          <w:p w:rsidR="00895F94" w:rsidRPr="00895F94" w:rsidRDefault="00895F94" w:rsidP="00895F94">
            <w:pPr>
              <w:jc w:val="center"/>
              <w:rPr>
                <w:b/>
              </w:rPr>
            </w:pPr>
            <w:r w:rsidRPr="00895F94">
              <w:rPr>
                <w:b/>
              </w:rPr>
              <w:t>Conta</w:t>
            </w:r>
          </w:p>
        </w:tc>
        <w:tc>
          <w:tcPr>
            <w:tcW w:w="2266" w:type="dxa"/>
            <w:shd w:val="clear" w:color="auto" w:fill="D9D9D9" w:themeFill="background1" w:themeFillShade="D9"/>
          </w:tcPr>
          <w:p w:rsidR="00895F94" w:rsidRPr="00895F94" w:rsidRDefault="00895F94" w:rsidP="00895F94">
            <w:pPr>
              <w:jc w:val="center"/>
              <w:rPr>
                <w:b/>
              </w:rPr>
            </w:pPr>
            <w:r w:rsidRPr="00895F94">
              <w:rPr>
                <w:b/>
              </w:rPr>
              <w:t>CPF/CNPJ</w:t>
            </w:r>
          </w:p>
        </w:tc>
      </w:tr>
      <w:tr w:rsidR="00895F94" w:rsidRPr="00895F94" w:rsidTr="00895F94">
        <w:tc>
          <w:tcPr>
            <w:tcW w:w="2547" w:type="dxa"/>
          </w:tcPr>
          <w:p w:rsidR="00895F94" w:rsidRDefault="00895F94" w:rsidP="00895F94"/>
          <w:p w:rsidR="00895F94" w:rsidRPr="00895F94" w:rsidRDefault="00895F94" w:rsidP="00895F94"/>
        </w:tc>
        <w:tc>
          <w:tcPr>
            <w:tcW w:w="1983" w:type="dxa"/>
          </w:tcPr>
          <w:p w:rsidR="00895F94" w:rsidRPr="00895F94" w:rsidRDefault="00895F94" w:rsidP="00895F94"/>
        </w:tc>
        <w:tc>
          <w:tcPr>
            <w:tcW w:w="2265" w:type="dxa"/>
          </w:tcPr>
          <w:p w:rsidR="00895F94" w:rsidRPr="00895F94" w:rsidRDefault="00895F94" w:rsidP="00895F94"/>
        </w:tc>
        <w:tc>
          <w:tcPr>
            <w:tcW w:w="2266" w:type="dxa"/>
          </w:tcPr>
          <w:p w:rsidR="00895F94" w:rsidRPr="00895F94" w:rsidRDefault="00895F94" w:rsidP="00895F94"/>
        </w:tc>
      </w:tr>
    </w:tbl>
    <w:p w:rsidR="00895F94" w:rsidRDefault="00895F94" w:rsidP="00895F94">
      <w:pPr>
        <w:pStyle w:val="Corpodetexto"/>
        <w:spacing w:before="120" w:after="120" w:line="360" w:lineRule="auto"/>
        <w:ind w:right="-1"/>
        <w:jc w:val="both"/>
      </w:pPr>
    </w:p>
    <w:p w:rsidR="00895F94" w:rsidRDefault="00895F94" w:rsidP="00895F94">
      <w:pPr>
        <w:pStyle w:val="Corpodetexto"/>
        <w:spacing w:before="120" w:after="120" w:line="360" w:lineRule="auto"/>
        <w:ind w:right="-1"/>
        <w:jc w:val="both"/>
      </w:pPr>
      <w:r w:rsidRPr="00895F94">
        <w:t xml:space="preserve">Atenciosamente, </w:t>
      </w:r>
    </w:p>
    <w:p w:rsidR="00895F94" w:rsidRDefault="00895F94" w:rsidP="00895F94">
      <w:pPr>
        <w:pStyle w:val="Corpodetexto"/>
        <w:spacing w:before="120" w:after="120" w:line="360" w:lineRule="auto"/>
        <w:ind w:right="-1"/>
        <w:jc w:val="both"/>
      </w:pPr>
    </w:p>
    <w:p w:rsidR="00895F94" w:rsidRDefault="00895F94" w:rsidP="00895F94">
      <w:pPr>
        <w:pStyle w:val="Corpodetexto"/>
        <w:spacing w:before="120" w:after="120" w:line="360" w:lineRule="auto"/>
        <w:ind w:right="-1"/>
        <w:jc w:val="both"/>
      </w:pPr>
    </w:p>
    <w:p w:rsidR="00F64086" w:rsidRPr="00895F94" w:rsidRDefault="00895F94" w:rsidP="00895F94">
      <w:pPr>
        <w:pStyle w:val="Corpodetexto"/>
        <w:spacing w:before="120" w:after="120" w:line="360" w:lineRule="auto"/>
        <w:ind w:right="-1"/>
        <w:jc w:val="both"/>
        <w:rPr>
          <w:b/>
        </w:rPr>
      </w:pPr>
      <w:r w:rsidRPr="00895F94">
        <w:rPr>
          <w:b/>
        </w:rPr>
        <w:t>Assinatura do Ordenador de Despesas da Administração Pública Federal/ou servidor previamente designado pelo ordenador</w:t>
      </w:r>
    </w:p>
    <w:sectPr w:rsidR="00F64086" w:rsidRPr="00895F94" w:rsidSect="00221421">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82" w:rsidRDefault="00213F82" w:rsidP="00213F82">
      <w:r>
        <w:separator/>
      </w:r>
    </w:p>
  </w:endnote>
  <w:endnote w:type="continuationSeparator" w:id="0">
    <w:p w:rsidR="00213F82" w:rsidRDefault="00213F82" w:rsidP="0021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169852"/>
      <w:docPartObj>
        <w:docPartGallery w:val="Page Numbers (Bottom of Page)"/>
        <w:docPartUnique/>
      </w:docPartObj>
    </w:sdtPr>
    <w:sdtContent>
      <w:sdt>
        <w:sdtPr>
          <w:id w:val="-1769616900"/>
          <w:docPartObj>
            <w:docPartGallery w:val="Page Numbers (Top of Page)"/>
            <w:docPartUnique/>
          </w:docPartObj>
        </w:sdtPr>
        <w:sdtContent>
          <w:p w:rsidR="00213F82" w:rsidRDefault="00213F82">
            <w:pPr>
              <w:pStyle w:val="Rodap"/>
              <w:jc w:val="right"/>
            </w:pPr>
            <w:r>
              <w:rPr>
                <w:b/>
                <w:bCs/>
                <w:sz w:val="24"/>
                <w:szCs w:val="24"/>
              </w:rPr>
              <w:fldChar w:fldCharType="begin"/>
            </w:r>
            <w:r>
              <w:rPr>
                <w:b/>
                <w:bCs/>
              </w:rPr>
              <w:instrText>PAGE</w:instrText>
            </w:r>
            <w:r>
              <w:rPr>
                <w:b/>
                <w:bCs/>
                <w:sz w:val="24"/>
                <w:szCs w:val="24"/>
              </w:rPr>
              <w:fldChar w:fldCharType="separate"/>
            </w:r>
            <w:r w:rsidR="00895F94">
              <w:rPr>
                <w:b/>
                <w:bCs/>
                <w:noProof/>
              </w:rPr>
              <w:t>13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95F94">
              <w:rPr>
                <w:b/>
                <w:bCs/>
                <w:noProof/>
              </w:rPr>
              <w:t>13</w:t>
            </w:r>
            <w:r>
              <w:rPr>
                <w:b/>
                <w:bCs/>
                <w:sz w:val="24"/>
                <w:szCs w:val="24"/>
              </w:rPr>
              <w:fldChar w:fldCharType="end"/>
            </w:r>
          </w:p>
        </w:sdtContent>
      </w:sdt>
    </w:sdtContent>
  </w:sdt>
  <w:p w:rsidR="00213F82" w:rsidRDefault="00213F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82" w:rsidRDefault="00213F82" w:rsidP="00213F82">
      <w:r>
        <w:separator/>
      </w:r>
    </w:p>
  </w:footnote>
  <w:footnote w:type="continuationSeparator" w:id="0">
    <w:p w:rsidR="00213F82" w:rsidRDefault="00213F82" w:rsidP="0021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82" w:rsidRDefault="00213F82" w:rsidP="00213F82">
    <w:pPr>
      <w:jc w:val="center"/>
      <w:rPr>
        <w:b/>
        <w:sz w:val="18"/>
        <w:szCs w:val="18"/>
      </w:rPr>
    </w:pPr>
    <w:r>
      <w:rPr>
        <w:noProof/>
        <w:sz w:val="18"/>
        <w:szCs w:val="18"/>
      </w:rPr>
      <w:drawing>
        <wp:inline distT="0" distB="0" distL="0" distR="0" wp14:anchorId="0397C50E" wp14:editId="706F6F18">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213F82" w:rsidRPr="00D62790" w:rsidRDefault="00213F82" w:rsidP="00213F82">
    <w:pPr>
      <w:jc w:val="center"/>
      <w:rPr>
        <w:b/>
        <w:sz w:val="18"/>
        <w:szCs w:val="18"/>
      </w:rPr>
    </w:pPr>
    <w:r w:rsidRPr="00D62790">
      <w:rPr>
        <w:b/>
        <w:sz w:val="18"/>
        <w:szCs w:val="18"/>
      </w:rPr>
      <w:t>MINISTÉRIO DA EDUCAÇÃO</w:t>
    </w:r>
  </w:p>
  <w:p w:rsidR="00213F82" w:rsidRPr="00D62790" w:rsidRDefault="00213F82" w:rsidP="00213F82">
    <w:pPr>
      <w:jc w:val="center"/>
      <w:rPr>
        <w:b/>
        <w:sz w:val="18"/>
        <w:szCs w:val="18"/>
      </w:rPr>
    </w:pPr>
    <w:r w:rsidRPr="00D62790">
      <w:rPr>
        <w:b/>
        <w:sz w:val="18"/>
        <w:szCs w:val="18"/>
      </w:rPr>
      <w:t>SECRETARIA DE EDUCAÇÃO PROFISSIONAL E TECNOLÓGICA</w:t>
    </w:r>
  </w:p>
  <w:p w:rsidR="00213F82" w:rsidRDefault="00213F82" w:rsidP="00213F82">
    <w:pPr>
      <w:jc w:val="center"/>
      <w:rPr>
        <w:b/>
        <w:sz w:val="18"/>
        <w:szCs w:val="18"/>
      </w:rPr>
    </w:pPr>
    <w:r w:rsidRPr="00D62790">
      <w:rPr>
        <w:b/>
        <w:sz w:val="18"/>
        <w:szCs w:val="18"/>
      </w:rPr>
      <w:t>INSTITUTO FEDERAL DE EDUCAÇÃO, CIÊNCIA E TECNOLOGIA DE MINAS GERAIS</w:t>
    </w:r>
  </w:p>
  <w:p w:rsidR="00213F82" w:rsidRDefault="00213F82" w:rsidP="00213F82">
    <w:pPr>
      <w:pStyle w:val="Cabealho"/>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47"/>
    <w:multiLevelType w:val="multilevel"/>
    <w:tmpl w:val="BDD8A00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B439E"/>
    <w:multiLevelType w:val="multilevel"/>
    <w:tmpl w:val="8C66C1FA"/>
    <w:lvl w:ilvl="0">
      <w:start w:val="1"/>
      <w:numFmt w:val="decimal"/>
      <w:lvlText w:val="%1."/>
      <w:lvlJc w:val="left"/>
      <w:pPr>
        <w:ind w:left="942" w:hanging="240"/>
      </w:pPr>
      <w:rPr>
        <w:rFonts w:ascii="Times New Roman" w:eastAsia="Times New Roman" w:hAnsi="Times New Roman" w:cs="Times New Roman" w:hint="default"/>
        <w:spacing w:val="-2"/>
        <w:w w:val="99"/>
        <w:sz w:val="24"/>
        <w:szCs w:val="24"/>
        <w:lang w:val="pt-BR" w:eastAsia="pt-BR" w:bidi="pt-BR"/>
      </w:rPr>
    </w:lvl>
    <w:lvl w:ilvl="1">
      <w:start w:val="1"/>
      <w:numFmt w:val="decimal"/>
      <w:lvlText w:val="%1.%2."/>
      <w:lvlJc w:val="left"/>
      <w:pPr>
        <w:ind w:left="1362" w:hanging="420"/>
      </w:pPr>
      <w:rPr>
        <w:rFonts w:ascii="Times New Roman" w:eastAsia="Times New Roman" w:hAnsi="Times New Roman" w:cs="Times New Roman" w:hint="default"/>
        <w:spacing w:val="-3"/>
        <w:w w:val="99"/>
        <w:sz w:val="24"/>
        <w:szCs w:val="24"/>
        <w:lang w:val="pt-BR" w:eastAsia="pt-BR" w:bidi="pt-BR"/>
      </w:rPr>
    </w:lvl>
    <w:lvl w:ilvl="2">
      <w:start w:val="1"/>
      <w:numFmt w:val="decimal"/>
      <w:lvlText w:val="%1.%2.%3."/>
      <w:lvlJc w:val="left"/>
      <w:pPr>
        <w:ind w:left="942" w:hanging="629"/>
      </w:pPr>
      <w:rPr>
        <w:rFonts w:ascii="Times New Roman" w:eastAsia="Times New Roman" w:hAnsi="Times New Roman" w:cs="Times New Roman" w:hint="default"/>
        <w:w w:val="100"/>
        <w:sz w:val="24"/>
        <w:szCs w:val="24"/>
        <w:lang w:val="pt-BR" w:eastAsia="pt-BR" w:bidi="pt-BR"/>
      </w:rPr>
    </w:lvl>
    <w:lvl w:ilvl="3">
      <w:numFmt w:val="bullet"/>
      <w:lvlText w:val="•"/>
      <w:lvlJc w:val="left"/>
      <w:pPr>
        <w:ind w:left="3405" w:hanging="629"/>
      </w:pPr>
      <w:rPr>
        <w:rFonts w:hint="default"/>
        <w:lang w:val="pt-BR" w:eastAsia="pt-BR" w:bidi="pt-BR"/>
      </w:rPr>
    </w:lvl>
    <w:lvl w:ilvl="4">
      <w:numFmt w:val="bullet"/>
      <w:lvlText w:val="•"/>
      <w:lvlJc w:val="left"/>
      <w:pPr>
        <w:ind w:left="4428" w:hanging="629"/>
      </w:pPr>
      <w:rPr>
        <w:rFonts w:hint="default"/>
        <w:lang w:val="pt-BR" w:eastAsia="pt-BR" w:bidi="pt-BR"/>
      </w:rPr>
    </w:lvl>
    <w:lvl w:ilvl="5">
      <w:numFmt w:val="bullet"/>
      <w:lvlText w:val="•"/>
      <w:lvlJc w:val="left"/>
      <w:pPr>
        <w:ind w:left="5451" w:hanging="629"/>
      </w:pPr>
      <w:rPr>
        <w:rFonts w:hint="default"/>
        <w:lang w:val="pt-BR" w:eastAsia="pt-BR" w:bidi="pt-BR"/>
      </w:rPr>
    </w:lvl>
    <w:lvl w:ilvl="6">
      <w:numFmt w:val="bullet"/>
      <w:lvlText w:val="•"/>
      <w:lvlJc w:val="left"/>
      <w:pPr>
        <w:ind w:left="6474" w:hanging="629"/>
      </w:pPr>
      <w:rPr>
        <w:rFonts w:hint="default"/>
        <w:lang w:val="pt-BR" w:eastAsia="pt-BR" w:bidi="pt-BR"/>
      </w:rPr>
    </w:lvl>
    <w:lvl w:ilvl="7">
      <w:numFmt w:val="bullet"/>
      <w:lvlText w:val="•"/>
      <w:lvlJc w:val="left"/>
      <w:pPr>
        <w:ind w:left="7497" w:hanging="629"/>
      </w:pPr>
      <w:rPr>
        <w:rFonts w:hint="default"/>
        <w:lang w:val="pt-BR" w:eastAsia="pt-BR" w:bidi="pt-BR"/>
      </w:rPr>
    </w:lvl>
    <w:lvl w:ilvl="8">
      <w:numFmt w:val="bullet"/>
      <w:lvlText w:val="•"/>
      <w:lvlJc w:val="left"/>
      <w:pPr>
        <w:ind w:left="8520" w:hanging="629"/>
      </w:pPr>
      <w:rPr>
        <w:rFonts w:hint="default"/>
        <w:lang w:val="pt-BR" w:eastAsia="pt-BR" w:bidi="pt-BR"/>
      </w:rPr>
    </w:lvl>
  </w:abstractNum>
  <w:abstractNum w:abstractNumId="2" w15:restartNumberingAfterBreak="0">
    <w:nsid w:val="0DFF1AAB"/>
    <w:multiLevelType w:val="multilevel"/>
    <w:tmpl w:val="5A84F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325EE"/>
    <w:multiLevelType w:val="hybridMultilevel"/>
    <w:tmpl w:val="2464755A"/>
    <w:lvl w:ilvl="0" w:tplc="66E03FCC">
      <w:start w:val="1"/>
      <w:numFmt w:val="decimal"/>
      <w:lvlText w:val="%1."/>
      <w:lvlJc w:val="left"/>
      <w:pPr>
        <w:ind w:left="720" w:hanging="360"/>
      </w:pPr>
      <w:rPr>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406EDC"/>
    <w:multiLevelType w:val="hybridMultilevel"/>
    <w:tmpl w:val="C1FED87A"/>
    <w:lvl w:ilvl="0" w:tplc="7682F21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340B25"/>
    <w:multiLevelType w:val="multilevel"/>
    <w:tmpl w:val="AE9414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D1AC5"/>
    <w:multiLevelType w:val="multilevel"/>
    <w:tmpl w:val="B5A889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70410"/>
    <w:multiLevelType w:val="multilevel"/>
    <w:tmpl w:val="7974C51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595D8A"/>
    <w:multiLevelType w:val="hybridMultilevel"/>
    <w:tmpl w:val="85FA70AC"/>
    <w:lvl w:ilvl="0" w:tplc="34F0269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802AEF"/>
    <w:multiLevelType w:val="multilevel"/>
    <w:tmpl w:val="BDD8A00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B7F95"/>
    <w:multiLevelType w:val="hybridMultilevel"/>
    <w:tmpl w:val="81F6188C"/>
    <w:lvl w:ilvl="0" w:tplc="1DA83E54">
      <w:start w:val="1"/>
      <w:numFmt w:val="decimal"/>
      <w:lvlText w:val="%1."/>
      <w:lvlJc w:val="left"/>
      <w:pPr>
        <w:ind w:left="942" w:hanging="243"/>
      </w:pPr>
      <w:rPr>
        <w:rFonts w:ascii="Times New Roman" w:eastAsia="Times New Roman" w:hAnsi="Times New Roman" w:cs="Times New Roman" w:hint="default"/>
        <w:w w:val="100"/>
        <w:sz w:val="24"/>
        <w:szCs w:val="24"/>
        <w:lang w:val="pt-BR" w:eastAsia="pt-BR" w:bidi="pt-BR"/>
      </w:rPr>
    </w:lvl>
    <w:lvl w:ilvl="1" w:tplc="7CD6B126">
      <w:numFmt w:val="bullet"/>
      <w:lvlText w:val="•"/>
      <w:lvlJc w:val="left"/>
      <w:pPr>
        <w:ind w:left="1902" w:hanging="243"/>
      </w:pPr>
      <w:rPr>
        <w:rFonts w:hint="default"/>
        <w:lang w:val="pt-BR" w:eastAsia="pt-BR" w:bidi="pt-BR"/>
      </w:rPr>
    </w:lvl>
    <w:lvl w:ilvl="2" w:tplc="B06EDD48">
      <w:numFmt w:val="bullet"/>
      <w:lvlText w:val="•"/>
      <w:lvlJc w:val="left"/>
      <w:pPr>
        <w:ind w:left="2865" w:hanging="243"/>
      </w:pPr>
      <w:rPr>
        <w:rFonts w:hint="default"/>
        <w:lang w:val="pt-BR" w:eastAsia="pt-BR" w:bidi="pt-BR"/>
      </w:rPr>
    </w:lvl>
    <w:lvl w:ilvl="3" w:tplc="CB306B3C">
      <w:numFmt w:val="bullet"/>
      <w:lvlText w:val="•"/>
      <w:lvlJc w:val="left"/>
      <w:pPr>
        <w:ind w:left="3827" w:hanging="243"/>
      </w:pPr>
      <w:rPr>
        <w:rFonts w:hint="default"/>
        <w:lang w:val="pt-BR" w:eastAsia="pt-BR" w:bidi="pt-BR"/>
      </w:rPr>
    </w:lvl>
    <w:lvl w:ilvl="4" w:tplc="590C72EC">
      <w:numFmt w:val="bullet"/>
      <w:lvlText w:val="•"/>
      <w:lvlJc w:val="left"/>
      <w:pPr>
        <w:ind w:left="4790" w:hanging="243"/>
      </w:pPr>
      <w:rPr>
        <w:rFonts w:hint="default"/>
        <w:lang w:val="pt-BR" w:eastAsia="pt-BR" w:bidi="pt-BR"/>
      </w:rPr>
    </w:lvl>
    <w:lvl w:ilvl="5" w:tplc="43800258">
      <w:numFmt w:val="bullet"/>
      <w:lvlText w:val="•"/>
      <w:lvlJc w:val="left"/>
      <w:pPr>
        <w:ind w:left="5753" w:hanging="243"/>
      </w:pPr>
      <w:rPr>
        <w:rFonts w:hint="default"/>
        <w:lang w:val="pt-BR" w:eastAsia="pt-BR" w:bidi="pt-BR"/>
      </w:rPr>
    </w:lvl>
    <w:lvl w:ilvl="6" w:tplc="557AADF6">
      <w:numFmt w:val="bullet"/>
      <w:lvlText w:val="•"/>
      <w:lvlJc w:val="left"/>
      <w:pPr>
        <w:ind w:left="6715" w:hanging="243"/>
      </w:pPr>
      <w:rPr>
        <w:rFonts w:hint="default"/>
        <w:lang w:val="pt-BR" w:eastAsia="pt-BR" w:bidi="pt-BR"/>
      </w:rPr>
    </w:lvl>
    <w:lvl w:ilvl="7" w:tplc="3E54835C">
      <w:numFmt w:val="bullet"/>
      <w:lvlText w:val="•"/>
      <w:lvlJc w:val="left"/>
      <w:pPr>
        <w:ind w:left="7678" w:hanging="243"/>
      </w:pPr>
      <w:rPr>
        <w:rFonts w:hint="default"/>
        <w:lang w:val="pt-BR" w:eastAsia="pt-BR" w:bidi="pt-BR"/>
      </w:rPr>
    </w:lvl>
    <w:lvl w:ilvl="8" w:tplc="CE1EFE40">
      <w:numFmt w:val="bullet"/>
      <w:lvlText w:val="•"/>
      <w:lvlJc w:val="left"/>
      <w:pPr>
        <w:ind w:left="8641" w:hanging="243"/>
      </w:pPr>
      <w:rPr>
        <w:rFonts w:hint="default"/>
        <w:lang w:val="pt-BR" w:eastAsia="pt-BR" w:bidi="pt-BR"/>
      </w:rPr>
    </w:lvl>
  </w:abstractNum>
  <w:abstractNum w:abstractNumId="11" w15:restartNumberingAfterBreak="0">
    <w:nsid w:val="46917819"/>
    <w:multiLevelType w:val="hybridMultilevel"/>
    <w:tmpl w:val="2C86725E"/>
    <w:lvl w:ilvl="0" w:tplc="DEB2CBE4">
      <w:start w:val="1"/>
      <w:numFmt w:val="decimal"/>
      <w:lvlText w:val="%1."/>
      <w:lvlJc w:val="left"/>
      <w:pPr>
        <w:ind w:left="942" w:hanging="240"/>
      </w:pPr>
      <w:rPr>
        <w:rFonts w:ascii="Times New Roman" w:eastAsia="Times New Roman" w:hAnsi="Times New Roman" w:cs="Times New Roman" w:hint="default"/>
        <w:b/>
        <w:bCs/>
        <w:spacing w:val="-3"/>
        <w:w w:val="99"/>
        <w:sz w:val="24"/>
        <w:szCs w:val="24"/>
        <w:lang w:val="pt-BR" w:eastAsia="pt-BR" w:bidi="pt-BR"/>
      </w:rPr>
    </w:lvl>
    <w:lvl w:ilvl="1" w:tplc="A62EBC88">
      <w:numFmt w:val="bullet"/>
      <w:lvlText w:val="•"/>
      <w:lvlJc w:val="left"/>
      <w:pPr>
        <w:ind w:left="1902" w:hanging="240"/>
      </w:pPr>
      <w:rPr>
        <w:rFonts w:hint="default"/>
        <w:lang w:val="pt-BR" w:eastAsia="pt-BR" w:bidi="pt-BR"/>
      </w:rPr>
    </w:lvl>
    <w:lvl w:ilvl="2" w:tplc="2E62C4F2">
      <w:numFmt w:val="bullet"/>
      <w:lvlText w:val="•"/>
      <w:lvlJc w:val="left"/>
      <w:pPr>
        <w:ind w:left="2865" w:hanging="240"/>
      </w:pPr>
      <w:rPr>
        <w:rFonts w:hint="default"/>
        <w:lang w:val="pt-BR" w:eastAsia="pt-BR" w:bidi="pt-BR"/>
      </w:rPr>
    </w:lvl>
    <w:lvl w:ilvl="3" w:tplc="0D9A0786">
      <w:numFmt w:val="bullet"/>
      <w:lvlText w:val="•"/>
      <w:lvlJc w:val="left"/>
      <w:pPr>
        <w:ind w:left="3827" w:hanging="240"/>
      </w:pPr>
      <w:rPr>
        <w:rFonts w:hint="default"/>
        <w:lang w:val="pt-BR" w:eastAsia="pt-BR" w:bidi="pt-BR"/>
      </w:rPr>
    </w:lvl>
    <w:lvl w:ilvl="4" w:tplc="E5D81C58">
      <w:numFmt w:val="bullet"/>
      <w:lvlText w:val="•"/>
      <w:lvlJc w:val="left"/>
      <w:pPr>
        <w:ind w:left="4790" w:hanging="240"/>
      </w:pPr>
      <w:rPr>
        <w:rFonts w:hint="default"/>
        <w:lang w:val="pt-BR" w:eastAsia="pt-BR" w:bidi="pt-BR"/>
      </w:rPr>
    </w:lvl>
    <w:lvl w:ilvl="5" w:tplc="DFE2A5BC">
      <w:numFmt w:val="bullet"/>
      <w:lvlText w:val="•"/>
      <w:lvlJc w:val="left"/>
      <w:pPr>
        <w:ind w:left="5753" w:hanging="240"/>
      </w:pPr>
      <w:rPr>
        <w:rFonts w:hint="default"/>
        <w:lang w:val="pt-BR" w:eastAsia="pt-BR" w:bidi="pt-BR"/>
      </w:rPr>
    </w:lvl>
    <w:lvl w:ilvl="6" w:tplc="9F96BDB2">
      <w:numFmt w:val="bullet"/>
      <w:lvlText w:val="•"/>
      <w:lvlJc w:val="left"/>
      <w:pPr>
        <w:ind w:left="6715" w:hanging="240"/>
      </w:pPr>
      <w:rPr>
        <w:rFonts w:hint="default"/>
        <w:lang w:val="pt-BR" w:eastAsia="pt-BR" w:bidi="pt-BR"/>
      </w:rPr>
    </w:lvl>
    <w:lvl w:ilvl="7" w:tplc="DB82AA12">
      <w:numFmt w:val="bullet"/>
      <w:lvlText w:val="•"/>
      <w:lvlJc w:val="left"/>
      <w:pPr>
        <w:ind w:left="7678" w:hanging="240"/>
      </w:pPr>
      <w:rPr>
        <w:rFonts w:hint="default"/>
        <w:lang w:val="pt-BR" w:eastAsia="pt-BR" w:bidi="pt-BR"/>
      </w:rPr>
    </w:lvl>
    <w:lvl w:ilvl="8" w:tplc="E42ABCB4">
      <w:numFmt w:val="bullet"/>
      <w:lvlText w:val="•"/>
      <w:lvlJc w:val="left"/>
      <w:pPr>
        <w:ind w:left="8641" w:hanging="240"/>
      </w:pPr>
      <w:rPr>
        <w:rFonts w:hint="default"/>
        <w:lang w:val="pt-BR" w:eastAsia="pt-BR" w:bidi="pt-BR"/>
      </w:rPr>
    </w:lvl>
  </w:abstractNum>
  <w:abstractNum w:abstractNumId="12" w15:restartNumberingAfterBreak="0">
    <w:nsid w:val="4BFC3E7C"/>
    <w:multiLevelType w:val="hybridMultilevel"/>
    <w:tmpl w:val="C47EBC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66A2FEA"/>
    <w:multiLevelType w:val="hybridMultilevel"/>
    <w:tmpl w:val="109EE40C"/>
    <w:lvl w:ilvl="0" w:tplc="34F0269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7626120"/>
    <w:multiLevelType w:val="multilevel"/>
    <w:tmpl w:val="B6F67886"/>
    <w:lvl w:ilvl="0">
      <w:start w:val="1"/>
      <w:numFmt w:val="decimal"/>
      <w:lvlText w:val="%1."/>
      <w:lvlJc w:val="left"/>
      <w:pPr>
        <w:ind w:left="360" w:hanging="360"/>
      </w:pPr>
      <w:rPr>
        <w:rFonts w:hint="default"/>
        <w:b/>
        <w:spacing w:val="-2"/>
        <w:w w:val="99"/>
        <w:sz w:val="24"/>
        <w:szCs w:val="24"/>
        <w:lang w:val="pt-BR" w:eastAsia="pt-BR" w:bidi="pt-BR"/>
      </w:rPr>
    </w:lvl>
    <w:lvl w:ilvl="1">
      <w:start w:val="1"/>
      <w:numFmt w:val="decimal"/>
      <w:lvlText w:val="%1.%2."/>
      <w:lvlJc w:val="left"/>
      <w:pPr>
        <w:ind w:left="792" w:hanging="432"/>
      </w:pPr>
      <w:rPr>
        <w:rFonts w:hint="default"/>
        <w:b/>
        <w:spacing w:val="-3"/>
        <w:w w:val="99"/>
        <w:sz w:val="24"/>
        <w:szCs w:val="24"/>
        <w:lang w:val="pt-BR" w:eastAsia="pt-BR" w:bidi="pt-BR"/>
      </w:rPr>
    </w:lvl>
    <w:lvl w:ilvl="2">
      <w:start w:val="1"/>
      <w:numFmt w:val="decimal"/>
      <w:lvlText w:val="%1.%2.%3."/>
      <w:lvlJc w:val="left"/>
      <w:pPr>
        <w:ind w:left="1224" w:hanging="504"/>
      </w:pPr>
      <w:rPr>
        <w:rFonts w:hint="default"/>
        <w:b/>
        <w:w w:val="100"/>
        <w:sz w:val="24"/>
        <w:szCs w:val="24"/>
        <w:lang w:val="pt-BR" w:eastAsia="pt-BR" w:bidi="pt-BR"/>
      </w:rPr>
    </w:lvl>
    <w:lvl w:ilvl="3">
      <w:start w:val="1"/>
      <w:numFmt w:val="decimal"/>
      <w:lvlText w:val="%1.%2.%3.%4."/>
      <w:lvlJc w:val="left"/>
      <w:pPr>
        <w:ind w:left="1728" w:hanging="648"/>
      </w:pPr>
      <w:rPr>
        <w:rFonts w:hint="default"/>
        <w:lang w:val="pt-BR" w:eastAsia="pt-BR" w:bidi="pt-BR"/>
      </w:rPr>
    </w:lvl>
    <w:lvl w:ilvl="4">
      <w:start w:val="1"/>
      <w:numFmt w:val="decimal"/>
      <w:lvlText w:val="%1.%2.%3.%4.%5."/>
      <w:lvlJc w:val="left"/>
      <w:pPr>
        <w:ind w:left="2232" w:hanging="792"/>
      </w:pPr>
      <w:rPr>
        <w:rFonts w:hint="default"/>
        <w:lang w:val="pt-BR" w:eastAsia="pt-BR" w:bidi="pt-BR"/>
      </w:rPr>
    </w:lvl>
    <w:lvl w:ilvl="5">
      <w:start w:val="1"/>
      <w:numFmt w:val="decimal"/>
      <w:lvlText w:val="%1.%2.%3.%4.%5.%6."/>
      <w:lvlJc w:val="left"/>
      <w:pPr>
        <w:ind w:left="2736" w:hanging="936"/>
      </w:pPr>
      <w:rPr>
        <w:rFonts w:hint="default"/>
        <w:lang w:val="pt-BR" w:eastAsia="pt-BR" w:bidi="pt-BR"/>
      </w:rPr>
    </w:lvl>
    <w:lvl w:ilvl="6">
      <w:start w:val="1"/>
      <w:numFmt w:val="decimal"/>
      <w:lvlText w:val="%1.%2.%3.%4.%5.%6.%7."/>
      <w:lvlJc w:val="left"/>
      <w:pPr>
        <w:ind w:left="3240" w:hanging="1080"/>
      </w:pPr>
      <w:rPr>
        <w:rFonts w:hint="default"/>
        <w:lang w:val="pt-BR" w:eastAsia="pt-BR" w:bidi="pt-BR"/>
      </w:rPr>
    </w:lvl>
    <w:lvl w:ilvl="7">
      <w:start w:val="1"/>
      <w:numFmt w:val="decimal"/>
      <w:lvlText w:val="%1.%2.%3.%4.%5.%6.%7.%8."/>
      <w:lvlJc w:val="left"/>
      <w:pPr>
        <w:ind w:left="3744" w:hanging="1224"/>
      </w:pPr>
      <w:rPr>
        <w:rFonts w:hint="default"/>
        <w:lang w:val="pt-BR" w:eastAsia="pt-BR" w:bidi="pt-BR"/>
      </w:rPr>
    </w:lvl>
    <w:lvl w:ilvl="8">
      <w:start w:val="1"/>
      <w:numFmt w:val="decimal"/>
      <w:lvlText w:val="%1.%2.%3.%4.%5.%6.%7.%8.%9."/>
      <w:lvlJc w:val="left"/>
      <w:pPr>
        <w:ind w:left="4320" w:hanging="1440"/>
      </w:pPr>
      <w:rPr>
        <w:rFonts w:hint="default"/>
        <w:lang w:val="pt-BR" w:eastAsia="pt-BR" w:bidi="pt-BR"/>
      </w:rPr>
    </w:lvl>
  </w:abstractNum>
  <w:abstractNum w:abstractNumId="15" w15:restartNumberingAfterBreak="0">
    <w:nsid w:val="715A5894"/>
    <w:multiLevelType w:val="hybridMultilevel"/>
    <w:tmpl w:val="E3EECE10"/>
    <w:lvl w:ilvl="0" w:tplc="BCA221FE">
      <w:start w:val="1"/>
      <w:numFmt w:val="decimal"/>
      <w:lvlText w:val="%1."/>
      <w:lvlJc w:val="left"/>
      <w:pPr>
        <w:ind w:left="942" w:hanging="274"/>
      </w:pPr>
      <w:rPr>
        <w:rFonts w:ascii="Times New Roman" w:eastAsia="Times New Roman" w:hAnsi="Times New Roman" w:cs="Times New Roman" w:hint="default"/>
        <w:spacing w:val="-28"/>
        <w:w w:val="99"/>
        <w:sz w:val="24"/>
        <w:szCs w:val="24"/>
        <w:lang w:val="pt-BR" w:eastAsia="pt-BR" w:bidi="pt-BR"/>
      </w:rPr>
    </w:lvl>
    <w:lvl w:ilvl="1" w:tplc="520038E2">
      <w:numFmt w:val="bullet"/>
      <w:lvlText w:val="•"/>
      <w:lvlJc w:val="left"/>
      <w:pPr>
        <w:ind w:left="1902" w:hanging="274"/>
      </w:pPr>
      <w:rPr>
        <w:rFonts w:hint="default"/>
        <w:lang w:val="pt-BR" w:eastAsia="pt-BR" w:bidi="pt-BR"/>
      </w:rPr>
    </w:lvl>
    <w:lvl w:ilvl="2" w:tplc="BA9EF722">
      <w:numFmt w:val="bullet"/>
      <w:lvlText w:val="•"/>
      <w:lvlJc w:val="left"/>
      <w:pPr>
        <w:ind w:left="2865" w:hanging="274"/>
      </w:pPr>
      <w:rPr>
        <w:rFonts w:hint="default"/>
        <w:lang w:val="pt-BR" w:eastAsia="pt-BR" w:bidi="pt-BR"/>
      </w:rPr>
    </w:lvl>
    <w:lvl w:ilvl="3" w:tplc="73725892">
      <w:numFmt w:val="bullet"/>
      <w:lvlText w:val="•"/>
      <w:lvlJc w:val="left"/>
      <w:pPr>
        <w:ind w:left="3827" w:hanging="274"/>
      </w:pPr>
      <w:rPr>
        <w:rFonts w:hint="default"/>
        <w:lang w:val="pt-BR" w:eastAsia="pt-BR" w:bidi="pt-BR"/>
      </w:rPr>
    </w:lvl>
    <w:lvl w:ilvl="4" w:tplc="458219C4">
      <w:numFmt w:val="bullet"/>
      <w:lvlText w:val="•"/>
      <w:lvlJc w:val="left"/>
      <w:pPr>
        <w:ind w:left="4790" w:hanging="274"/>
      </w:pPr>
      <w:rPr>
        <w:rFonts w:hint="default"/>
        <w:lang w:val="pt-BR" w:eastAsia="pt-BR" w:bidi="pt-BR"/>
      </w:rPr>
    </w:lvl>
    <w:lvl w:ilvl="5" w:tplc="E92A8EA0">
      <w:numFmt w:val="bullet"/>
      <w:lvlText w:val="•"/>
      <w:lvlJc w:val="left"/>
      <w:pPr>
        <w:ind w:left="5753" w:hanging="274"/>
      </w:pPr>
      <w:rPr>
        <w:rFonts w:hint="default"/>
        <w:lang w:val="pt-BR" w:eastAsia="pt-BR" w:bidi="pt-BR"/>
      </w:rPr>
    </w:lvl>
    <w:lvl w:ilvl="6" w:tplc="158C1A7A">
      <w:numFmt w:val="bullet"/>
      <w:lvlText w:val="•"/>
      <w:lvlJc w:val="left"/>
      <w:pPr>
        <w:ind w:left="6715" w:hanging="274"/>
      </w:pPr>
      <w:rPr>
        <w:rFonts w:hint="default"/>
        <w:lang w:val="pt-BR" w:eastAsia="pt-BR" w:bidi="pt-BR"/>
      </w:rPr>
    </w:lvl>
    <w:lvl w:ilvl="7" w:tplc="26342292">
      <w:numFmt w:val="bullet"/>
      <w:lvlText w:val="•"/>
      <w:lvlJc w:val="left"/>
      <w:pPr>
        <w:ind w:left="7678" w:hanging="274"/>
      </w:pPr>
      <w:rPr>
        <w:rFonts w:hint="default"/>
        <w:lang w:val="pt-BR" w:eastAsia="pt-BR" w:bidi="pt-BR"/>
      </w:rPr>
    </w:lvl>
    <w:lvl w:ilvl="8" w:tplc="960843D6">
      <w:numFmt w:val="bullet"/>
      <w:lvlText w:val="•"/>
      <w:lvlJc w:val="left"/>
      <w:pPr>
        <w:ind w:left="8641" w:hanging="274"/>
      </w:pPr>
      <w:rPr>
        <w:rFonts w:hint="default"/>
        <w:lang w:val="pt-BR" w:eastAsia="pt-BR" w:bidi="pt-BR"/>
      </w:rPr>
    </w:lvl>
  </w:abstractNum>
  <w:abstractNum w:abstractNumId="16" w15:restartNumberingAfterBreak="0">
    <w:nsid w:val="781E6D1E"/>
    <w:multiLevelType w:val="hybridMultilevel"/>
    <w:tmpl w:val="B8284EBC"/>
    <w:lvl w:ilvl="0" w:tplc="D4E4B76E">
      <w:start w:val="1"/>
      <w:numFmt w:val="decimal"/>
      <w:lvlText w:val="%1."/>
      <w:lvlJc w:val="left"/>
      <w:pPr>
        <w:ind w:left="942" w:hanging="240"/>
      </w:pPr>
      <w:rPr>
        <w:rFonts w:ascii="Times New Roman" w:eastAsia="Times New Roman" w:hAnsi="Times New Roman" w:cs="Times New Roman" w:hint="default"/>
        <w:spacing w:val="-2"/>
        <w:w w:val="99"/>
        <w:sz w:val="24"/>
        <w:szCs w:val="24"/>
        <w:lang w:val="pt-BR" w:eastAsia="pt-BR" w:bidi="pt-BR"/>
      </w:rPr>
    </w:lvl>
    <w:lvl w:ilvl="1" w:tplc="9A88E0F0">
      <w:numFmt w:val="bullet"/>
      <w:lvlText w:val="•"/>
      <w:lvlJc w:val="left"/>
      <w:pPr>
        <w:ind w:left="1902" w:hanging="240"/>
      </w:pPr>
      <w:rPr>
        <w:rFonts w:hint="default"/>
        <w:lang w:val="pt-BR" w:eastAsia="pt-BR" w:bidi="pt-BR"/>
      </w:rPr>
    </w:lvl>
    <w:lvl w:ilvl="2" w:tplc="E390A5CA">
      <w:numFmt w:val="bullet"/>
      <w:lvlText w:val="•"/>
      <w:lvlJc w:val="left"/>
      <w:pPr>
        <w:ind w:left="2865" w:hanging="240"/>
      </w:pPr>
      <w:rPr>
        <w:rFonts w:hint="default"/>
        <w:lang w:val="pt-BR" w:eastAsia="pt-BR" w:bidi="pt-BR"/>
      </w:rPr>
    </w:lvl>
    <w:lvl w:ilvl="3" w:tplc="BE1249EE">
      <w:numFmt w:val="bullet"/>
      <w:lvlText w:val="•"/>
      <w:lvlJc w:val="left"/>
      <w:pPr>
        <w:ind w:left="3827" w:hanging="240"/>
      </w:pPr>
      <w:rPr>
        <w:rFonts w:hint="default"/>
        <w:lang w:val="pt-BR" w:eastAsia="pt-BR" w:bidi="pt-BR"/>
      </w:rPr>
    </w:lvl>
    <w:lvl w:ilvl="4" w:tplc="8B2A3134">
      <w:numFmt w:val="bullet"/>
      <w:lvlText w:val="•"/>
      <w:lvlJc w:val="left"/>
      <w:pPr>
        <w:ind w:left="4790" w:hanging="240"/>
      </w:pPr>
      <w:rPr>
        <w:rFonts w:hint="default"/>
        <w:lang w:val="pt-BR" w:eastAsia="pt-BR" w:bidi="pt-BR"/>
      </w:rPr>
    </w:lvl>
    <w:lvl w:ilvl="5" w:tplc="F8127CCE">
      <w:numFmt w:val="bullet"/>
      <w:lvlText w:val="•"/>
      <w:lvlJc w:val="left"/>
      <w:pPr>
        <w:ind w:left="5753" w:hanging="240"/>
      </w:pPr>
      <w:rPr>
        <w:rFonts w:hint="default"/>
        <w:lang w:val="pt-BR" w:eastAsia="pt-BR" w:bidi="pt-BR"/>
      </w:rPr>
    </w:lvl>
    <w:lvl w:ilvl="6" w:tplc="4FA611D4">
      <w:numFmt w:val="bullet"/>
      <w:lvlText w:val="•"/>
      <w:lvlJc w:val="left"/>
      <w:pPr>
        <w:ind w:left="6715" w:hanging="240"/>
      </w:pPr>
      <w:rPr>
        <w:rFonts w:hint="default"/>
        <w:lang w:val="pt-BR" w:eastAsia="pt-BR" w:bidi="pt-BR"/>
      </w:rPr>
    </w:lvl>
    <w:lvl w:ilvl="7" w:tplc="623E3D6E">
      <w:numFmt w:val="bullet"/>
      <w:lvlText w:val="•"/>
      <w:lvlJc w:val="left"/>
      <w:pPr>
        <w:ind w:left="7678" w:hanging="240"/>
      </w:pPr>
      <w:rPr>
        <w:rFonts w:hint="default"/>
        <w:lang w:val="pt-BR" w:eastAsia="pt-BR" w:bidi="pt-BR"/>
      </w:rPr>
    </w:lvl>
    <w:lvl w:ilvl="8" w:tplc="0ED21236">
      <w:numFmt w:val="bullet"/>
      <w:lvlText w:val="•"/>
      <w:lvlJc w:val="left"/>
      <w:pPr>
        <w:ind w:left="8641" w:hanging="240"/>
      </w:pPr>
      <w:rPr>
        <w:rFonts w:hint="default"/>
        <w:lang w:val="pt-BR" w:eastAsia="pt-BR" w:bidi="pt-BR"/>
      </w:rPr>
    </w:lvl>
  </w:abstractNum>
  <w:num w:numId="1">
    <w:abstractNumId w:val="16"/>
  </w:num>
  <w:num w:numId="2">
    <w:abstractNumId w:val="15"/>
  </w:num>
  <w:num w:numId="3">
    <w:abstractNumId w:val="14"/>
  </w:num>
  <w:num w:numId="4">
    <w:abstractNumId w:val="10"/>
  </w:num>
  <w:num w:numId="5">
    <w:abstractNumId w:val="11"/>
  </w:num>
  <w:num w:numId="6">
    <w:abstractNumId w:val="4"/>
  </w:num>
  <w:num w:numId="7">
    <w:abstractNumId w:val="12"/>
  </w:num>
  <w:num w:numId="8">
    <w:abstractNumId w:val="3"/>
  </w:num>
  <w:num w:numId="9">
    <w:abstractNumId w:val="1"/>
  </w:num>
  <w:num w:numId="10">
    <w:abstractNumId w:val="13"/>
  </w:num>
  <w:num w:numId="11">
    <w:abstractNumId w:val="8"/>
  </w:num>
  <w:num w:numId="12">
    <w:abstractNumId w:val="2"/>
  </w:num>
  <w:num w:numId="13">
    <w:abstractNumId w:val="7"/>
  </w:num>
  <w:num w:numId="14">
    <w:abstractNumId w:val="6"/>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D2"/>
    <w:rsid w:val="00213F82"/>
    <w:rsid w:val="00221421"/>
    <w:rsid w:val="002F67C1"/>
    <w:rsid w:val="00474DA3"/>
    <w:rsid w:val="00580A3A"/>
    <w:rsid w:val="0069731C"/>
    <w:rsid w:val="00711278"/>
    <w:rsid w:val="00895F94"/>
    <w:rsid w:val="00A26A2F"/>
    <w:rsid w:val="00B15F23"/>
    <w:rsid w:val="00C573F7"/>
    <w:rsid w:val="00D86BD2"/>
    <w:rsid w:val="00E77B26"/>
    <w:rsid w:val="00EA742B"/>
    <w:rsid w:val="00F64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349B5FD"/>
  <w15:chartTrackingRefBased/>
  <w15:docId w15:val="{24AC683C-52E4-4FC8-A471-76232B0B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86BD2"/>
    <w:pPr>
      <w:widowControl w:val="0"/>
      <w:autoSpaceDE w:val="0"/>
      <w:autoSpaceDN w:val="0"/>
      <w:spacing w:after="0" w:line="240" w:lineRule="auto"/>
    </w:pPr>
    <w:rPr>
      <w:rFonts w:ascii="Times New Roman" w:eastAsia="Times New Roman" w:hAnsi="Times New Roman" w:cs="Times New Roman"/>
      <w:lang w:eastAsia="pt-BR" w:bidi="pt-BR"/>
    </w:rPr>
  </w:style>
  <w:style w:type="paragraph" w:styleId="Ttulo1">
    <w:name w:val="heading 1"/>
    <w:basedOn w:val="Normal"/>
    <w:link w:val="Ttulo1Char"/>
    <w:autoRedefine/>
    <w:uiPriority w:val="1"/>
    <w:qFormat/>
    <w:rsid w:val="00474DA3"/>
    <w:pPr>
      <w:spacing w:before="240" w:after="240" w:line="360" w:lineRule="auto"/>
      <w:jc w:val="center"/>
      <w:outlineLvl w:val="0"/>
    </w:pPr>
    <w:rPr>
      <w:b/>
      <w:bCs/>
      <w:sz w:val="24"/>
      <w:szCs w:val="24"/>
    </w:rPr>
  </w:style>
  <w:style w:type="paragraph" w:styleId="Ttulo4">
    <w:name w:val="heading 4"/>
    <w:basedOn w:val="Normal"/>
    <w:next w:val="Normal"/>
    <w:link w:val="Ttulo4Char"/>
    <w:uiPriority w:val="9"/>
    <w:semiHidden/>
    <w:unhideWhenUsed/>
    <w:qFormat/>
    <w:rsid w:val="002F6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74DA3"/>
    <w:rPr>
      <w:rFonts w:ascii="Times New Roman" w:eastAsia="Times New Roman" w:hAnsi="Times New Roman" w:cs="Times New Roman"/>
      <w:b/>
      <w:bCs/>
      <w:sz w:val="24"/>
      <w:szCs w:val="24"/>
      <w:lang w:eastAsia="pt-BR" w:bidi="pt-BR"/>
    </w:rPr>
  </w:style>
  <w:style w:type="paragraph" w:styleId="Corpodetexto">
    <w:name w:val="Body Text"/>
    <w:basedOn w:val="Normal"/>
    <w:link w:val="CorpodetextoChar"/>
    <w:uiPriority w:val="1"/>
    <w:qFormat/>
    <w:rsid w:val="00D86BD2"/>
    <w:rPr>
      <w:sz w:val="24"/>
      <w:szCs w:val="24"/>
    </w:rPr>
  </w:style>
  <w:style w:type="character" w:customStyle="1" w:styleId="CorpodetextoChar">
    <w:name w:val="Corpo de texto Char"/>
    <w:basedOn w:val="Fontepargpadro"/>
    <w:link w:val="Corpodetexto"/>
    <w:uiPriority w:val="1"/>
    <w:rsid w:val="00D86BD2"/>
    <w:rPr>
      <w:rFonts w:ascii="Times New Roman" w:eastAsia="Times New Roman" w:hAnsi="Times New Roman" w:cs="Times New Roman"/>
      <w:sz w:val="24"/>
      <w:szCs w:val="24"/>
      <w:lang w:eastAsia="pt-BR" w:bidi="pt-BR"/>
    </w:rPr>
  </w:style>
  <w:style w:type="paragraph" w:styleId="PargrafodaLista">
    <w:name w:val="List Paragraph"/>
    <w:basedOn w:val="Normal"/>
    <w:uiPriority w:val="1"/>
    <w:qFormat/>
    <w:rsid w:val="00D86BD2"/>
    <w:pPr>
      <w:ind w:left="942" w:firstLine="1132"/>
      <w:jc w:val="both"/>
    </w:pPr>
  </w:style>
  <w:style w:type="character" w:styleId="Forte">
    <w:name w:val="Strong"/>
    <w:basedOn w:val="Fontepargpadro"/>
    <w:uiPriority w:val="22"/>
    <w:qFormat/>
    <w:rsid w:val="00EA742B"/>
    <w:rPr>
      <w:b/>
      <w:bCs/>
    </w:rPr>
  </w:style>
  <w:style w:type="character" w:customStyle="1" w:styleId="CharacterStyle9">
    <w:name w:val="Character Style 9"/>
    <w:uiPriority w:val="99"/>
    <w:rsid w:val="00EA742B"/>
    <w:rPr>
      <w:sz w:val="20"/>
      <w:szCs w:val="20"/>
    </w:rPr>
  </w:style>
  <w:style w:type="paragraph" w:styleId="Cabealho">
    <w:name w:val="header"/>
    <w:basedOn w:val="Normal"/>
    <w:link w:val="CabealhoChar"/>
    <w:uiPriority w:val="99"/>
    <w:unhideWhenUsed/>
    <w:rsid w:val="00213F82"/>
    <w:pPr>
      <w:tabs>
        <w:tab w:val="center" w:pos="4252"/>
        <w:tab w:val="right" w:pos="8504"/>
      </w:tabs>
    </w:pPr>
  </w:style>
  <w:style w:type="character" w:customStyle="1" w:styleId="CabealhoChar">
    <w:name w:val="Cabeçalho Char"/>
    <w:basedOn w:val="Fontepargpadro"/>
    <w:link w:val="Cabealho"/>
    <w:uiPriority w:val="99"/>
    <w:rsid w:val="00213F82"/>
    <w:rPr>
      <w:rFonts w:ascii="Times New Roman" w:eastAsia="Times New Roman" w:hAnsi="Times New Roman" w:cs="Times New Roman"/>
      <w:lang w:eastAsia="pt-BR" w:bidi="pt-BR"/>
    </w:rPr>
  </w:style>
  <w:style w:type="paragraph" w:styleId="Rodap">
    <w:name w:val="footer"/>
    <w:basedOn w:val="Normal"/>
    <w:link w:val="RodapChar"/>
    <w:uiPriority w:val="99"/>
    <w:unhideWhenUsed/>
    <w:rsid w:val="00213F82"/>
    <w:pPr>
      <w:tabs>
        <w:tab w:val="center" w:pos="4252"/>
        <w:tab w:val="right" w:pos="8504"/>
      </w:tabs>
    </w:pPr>
  </w:style>
  <w:style w:type="character" w:customStyle="1" w:styleId="RodapChar">
    <w:name w:val="Rodapé Char"/>
    <w:basedOn w:val="Fontepargpadro"/>
    <w:link w:val="Rodap"/>
    <w:uiPriority w:val="99"/>
    <w:rsid w:val="00213F82"/>
    <w:rPr>
      <w:rFonts w:ascii="Times New Roman" w:eastAsia="Times New Roman" w:hAnsi="Times New Roman" w:cs="Times New Roman"/>
      <w:lang w:eastAsia="pt-BR" w:bidi="pt-BR"/>
    </w:rPr>
  </w:style>
  <w:style w:type="character" w:customStyle="1" w:styleId="Ttulo4Char">
    <w:name w:val="Título 4 Char"/>
    <w:basedOn w:val="Fontepargpadro"/>
    <w:link w:val="Ttulo4"/>
    <w:uiPriority w:val="9"/>
    <w:semiHidden/>
    <w:rsid w:val="002F67C1"/>
    <w:rPr>
      <w:rFonts w:asciiTheme="majorHAnsi" w:eastAsiaTheme="majorEastAsia" w:hAnsiTheme="majorHAnsi" w:cstheme="majorBidi"/>
      <w:i/>
      <w:iCs/>
      <w:color w:val="2E74B5" w:themeColor="accent1" w:themeShade="BF"/>
      <w:lang w:eastAsia="pt-BR" w:bidi="pt-BR"/>
    </w:rPr>
  </w:style>
  <w:style w:type="table" w:styleId="Tabelacomgrade">
    <w:name w:val="Table Grid"/>
    <w:basedOn w:val="Tabelanormal"/>
    <w:uiPriority w:val="39"/>
    <w:rsid w:val="00895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34B6-2471-44E2-80F9-0FFFD35A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2980</Words>
  <Characters>16093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Gizelle Santos</dc:creator>
  <cp:keywords/>
  <dc:description/>
  <cp:lastModifiedBy>Gizelle Santos</cp:lastModifiedBy>
  <cp:revision>4</cp:revision>
  <dcterms:created xsi:type="dcterms:W3CDTF">2018-03-06T12:19:00Z</dcterms:created>
  <dcterms:modified xsi:type="dcterms:W3CDTF">2018-03-06T13:34:00Z</dcterms:modified>
</cp:coreProperties>
</file>