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42C3" w14:textId="77777777" w:rsidR="00763DC9" w:rsidRDefault="00763DC9" w:rsidP="009B43DF">
      <w:pPr>
        <w:pStyle w:val="Ttulo"/>
        <w:ind w:right="272"/>
      </w:pPr>
    </w:p>
    <w:p w14:paraId="499BCB6D" w14:textId="7016651F" w:rsidR="000E07D8" w:rsidRPr="00763DC9" w:rsidRDefault="00763DC9" w:rsidP="009B43DF">
      <w:pPr>
        <w:pStyle w:val="Ttulo"/>
        <w:ind w:right="272"/>
        <w:rPr>
          <w:rFonts w:asciiTheme="minorHAnsi" w:hAnsiTheme="minorHAnsi" w:cstheme="minorHAnsi"/>
          <w:sz w:val="28"/>
          <w:szCs w:val="28"/>
        </w:rPr>
      </w:pPr>
      <w:r w:rsidRPr="00763DC9">
        <w:rPr>
          <w:rFonts w:asciiTheme="minorHAnsi" w:hAnsiTheme="minorHAnsi" w:cstheme="minorHAnsi"/>
          <w:sz w:val="28"/>
          <w:szCs w:val="28"/>
        </w:rPr>
        <w:t>DECLARAÇÃO DE ISENÇÃO DE IMPOSTO DE RENDA PESSOA FÍSICA</w:t>
      </w:r>
    </w:p>
    <w:p w14:paraId="11C335FB" w14:textId="77777777" w:rsidR="00763DC9" w:rsidRDefault="00763DC9" w:rsidP="009B43DF">
      <w:pPr>
        <w:pStyle w:val="Ttulo"/>
        <w:ind w:right="272"/>
      </w:pPr>
    </w:p>
    <w:p w14:paraId="0E4E621B" w14:textId="77777777" w:rsidR="00763DC9" w:rsidRDefault="00763DC9" w:rsidP="009B43DF">
      <w:pPr>
        <w:pStyle w:val="Ttulo"/>
        <w:ind w:right="272"/>
      </w:pPr>
    </w:p>
    <w:p w14:paraId="2E1E0AD2" w14:textId="7C4118A6" w:rsidR="00763DC9" w:rsidRPr="00763DC9" w:rsidRDefault="009B43DF" w:rsidP="00763DC9">
      <w:pPr>
        <w:pStyle w:val="Corpodetexto"/>
        <w:tabs>
          <w:tab w:val="left" w:pos="694"/>
          <w:tab w:val="left" w:pos="4119"/>
          <w:tab w:val="left" w:pos="4836"/>
          <w:tab w:val="left" w:pos="5357"/>
          <w:tab w:val="left" w:pos="9046"/>
          <w:tab w:val="left" w:pos="9135"/>
          <w:tab w:val="left" w:pos="9202"/>
        </w:tabs>
        <w:spacing w:before="150" w:line="360" w:lineRule="auto"/>
        <w:ind w:left="101" w:right="100"/>
        <w:jc w:val="both"/>
        <w:rPr>
          <w:rFonts w:asciiTheme="minorHAnsi" w:hAnsiTheme="minorHAnsi" w:cstheme="minorHAnsi"/>
          <w:spacing w:val="-5"/>
        </w:rPr>
      </w:pPr>
      <w:r w:rsidRPr="00763DC9">
        <w:rPr>
          <w:rFonts w:asciiTheme="minorHAnsi" w:hAnsiTheme="minorHAnsi" w:cstheme="minorHAnsi"/>
        </w:rPr>
        <w:t>Eu</w:t>
      </w:r>
      <w:r w:rsidR="003805BC">
        <w:rPr>
          <w:rFonts w:asciiTheme="minorHAnsi" w:hAnsiTheme="minorHAnsi" w:cstheme="minorHAnsi"/>
        </w:rPr>
        <w:t xml:space="preserve">, </w:t>
      </w:r>
      <w:r w:rsidR="003805BC">
        <w:rPr>
          <w:rFonts w:asciiTheme="minorHAnsi" w:hAnsiTheme="minorHAnsi" w:cstheme="minorHAnsi"/>
        </w:rPr>
        <w:object w:dxaOrig="69" w:dyaOrig="32" w14:anchorId="074BC9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9" type="#_x0000_t75" style="width:450pt;height:21.75pt" o:ole="">
            <v:imagedata r:id="rId6" o:title=""/>
          </v:shape>
          <w:control r:id="rId7" w:name="TextBox7" w:shapeid="_x0000_i1089"/>
        </w:object>
      </w:r>
      <w:r w:rsidRPr="00763DC9">
        <w:rPr>
          <w:rFonts w:asciiTheme="minorHAnsi" w:hAnsiTheme="minorHAnsi" w:cstheme="minorHAnsi"/>
        </w:rPr>
        <w:t>,</w:t>
      </w:r>
      <w:r w:rsidRPr="00763DC9">
        <w:rPr>
          <w:rFonts w:asciiTheme="minorHAnsi" w:hAnsiTheme="minorHAnsi" w:cstheme="minorHAnsi"/>
          <w:spacing w:val="1"/>
        </w:rPr>
        <w:t xml:space="preserve"> </w:t>
      </w:r>
      <w:r w:rsidRPr="00763DC9">
        <w:rPr>
          <w:rFonts w:asciiTheme="minorHAnsi" w:hAnsiTheme="minorHAnsi" w:cstheme="minorHAnsi"/>
        </w:rPr>
        <w:t>documento</w:t>
      </w:r>
      <w:r w:rsidRPr="00763DC9">
        <w:rPr>
          <w:rFonts w:asciiTheme="minorHAnsi" w:hAnsiTheme="minorHAnsi" w:cstheme="minorHAnsi"/>
          <w:spacing w:val="70"/>
        </w:rPr>
        <w:t xml:space="preserve"> </w:t>
      </w:r>
      <w:r w:rsidRPr="00763DC9">
        <w:rPr>
          <w:rFonts w:asciiTheme="minorHAnsi" w:hAnsiTheme="minorHAnsi" w:cstheme="minorHAnsi"/>
        </w:rPr>
        <w:t>de</w:t>
      </w:r>
      <w:r w:rsidRPr="00763DC9">
        <w:rPr>
          <w:rFonts w:asciiTheme="minorHAnsi" w:hAnsiTheme="minorHAnsi" w:cstheme="minorHAnsi"/>
          <w:spacing w:val="70"/>
        </w:rPr>
        <w:t xml:space="preserve"> </w:t>
      </w:r>
      <w:r w:rsidRPr="00763DC9">
        <w:rPr>
          <w:rFonts w:asciiTheme="minorHAnsi" w:hAnsiTheme="minorHAnsi" w:cstheme="minorHAnsi"/>
        </w:rPr>
        <w:t>identidade</w:t>
      </w:r>
      <w:r w:rsidR="003805BC">
        <w:rPr>
          <w:rFonts w:asciiTheme="minorHAnsi" w:hAnsiTheme="minorHAnsi" w:cstheme="minorHAnsi"/>
        </w:rPr>
        <w:t xml:space="preserve"> </w:t>
      </w:r>
      <w:r w:rsidR="003805BC">
        <w:rPr>
          <w:rFonts w:asciiTheme="minorHAnsi" w:hAnsiTheme="minorHAnsi" w:cstheme="minorHAnsi"/>
        </w:rPr>
        <w:object w:dxaOrig="69" w:dyaOrig="32" w14:anchorId="1EFF914F">
          <v:shape id="_x0000_i1083" type="#_x0000_t75" style="width:199.5pt;height:21.75pt" o:ole="">
            <v:imagedata r:id="rId8" o:title=""/>
          </v:shape>
          <w:control r:id="rId9" w:name="TextBox5" w:shapeid="_x0000_i1083"/>
        </w:object>
      </w:r>
      <w:r w:rsidRPr="00763DC9">
        <w:rPr>
          <w:rFonts w:asciiTheme="minorHAnsi" w:hAnsiTheme="minorHAnsi" w:cstheme="minorHAnsi"/>
        </w:rPr>
        <w:t>órgão</w:t>
      </w:r>
      <w:r w:rsidRPr="00763DC9">
        <w:rPr>
          <w:rFonts w:asciiTheme="minorHAnsi" w:hAnsiTheme="minorHAnsi" w:cstheme="minorHAnsi"/>
          <w:spacing w:val="72"/>
        </w:rPr>
        <w:t xml:space="preserve"> </w:t>
      </w:r>
      <w:r w:rsidRPr="00763DC9">
        <w:rPr>
          <w:rFonts w:asciiTheme="minorHAnsi" w:hAnsiTheme="minorHAnsi" w:cstheme="minorHAnsi"/>
        </w:rPr>
        <w:t>exp.</w:t>
      </w:r>
      <w:r w:rsidR="003805BC">
        <w:rPr>
          <w:rFonts w:asciiTheme="minorHAnsi" w:hAnsiTheme="minorHAnsi" w:cstheme="minorHAnsi"/>
        </w:rPr>
        <w:object w:dxaOrig="69" w:dyaOrig="32" w14:anchorId="0F95B963">
          <v:shape id="_x0000_i1084" type="#_x0000_t75" style="width:211.5pt;height:21.75pt" o:ole="">
            <v:imagedata r:id="rId10" o:title=""/>
          </v:shape>
          <w:control r:id="rId11" w:name="TextBox6" w:shapeid="_x0000_i1084"/>
        </w:object>
      </w:r>
      <w:r w:rsidR="003805BC" w:rsidRPr="003805BC">
        <w:rPr>
          <w:rFonts w:asciiTheme="minorHAnsi" w:hAnsiTheme="minorHAnsi" w:cstheme="minorHAnsi"/>
        </w:rPr>
        <w:t xml:space="preserve"> </w:t>
      </w:r>
      <w:r w:rsidRPr="00763DC9">
        <w:rPr>
          <w:rFonts w:asciiTheme="minorHAnsi" w:hAnsiTheme="minorHAnsi" w:cstheme="minorHAnsi"/>
        </w:rPr>
        <w:t>,</w:t>
      </w:r>
      <w:r w:rsidRPr="00763DC9">
        <w:rPr>
          <w:rFonts w:asciiTheme="minorHAnsi" w:hAnsiTheme="minorHAnsi" w:cstheme="minorHAnsi"/>
          <w:spacing w:val="1"/>
        </w:rPr>
        <w:t xml:space="preserve"> </w:t>
      </w:r>
      <w:r w:rsidRPr="00763DC9">
        <w:rPr>
          <w:rFonts w:asciiTheme="minorHAnsi" w:hAnsiTheme="minorHAnsi" w:cstheme="minorHAnsi"/>
        </w:rPr>
        <w:t>CPF</w:t>
      </w:r>
      <w:r w:rsidR="003805BC">
        <w:rPr>
          <w:rFonts w:asciiTheme="minorHAnsi" w:hAnsiTheme="minorHAnsi" w:cstheme="minorHAnsi"/>
        </w:rPr>
        <w:t xml:space="preserve"> nº </w:t>
      </w:r>
      <w:r w:rsidR="003805BC">
        <w:rPr>
          <w:rFonts w:asciiTheme="minorHAnsi" w:hAnsiTheme="minorHAnsi" w:cstheme="minorHAnsi"/>
        </w:rPr>
        <w:object w:dxaOrig="69" w:dyaOrig="32" w14:anchorId="75513EAC">
          <v:shape id="_x0000_i1085" type="#_x0000_t75" style="width:219pt;height:21.75pt" o:ole="">
            <v:imagedata r:id="rId12" o:title=""/>
          </v:shape>
          <w:control r:id="rId13" w:name="TextBox4" w:shapeid="_x0000_i1085"/>
        </w:object>
      </w:r>
      <w:r w:rsidRPr="00763DC9">
        <w:rPr>
          <w:rFonts w:asciiTheme="minorHAnsi" w:hAnsiTheme="minorHAnsi" w:cstheme="minorHAnsi"/>
        </w:rPr>
        <w:t>,</w:t>
      </w:r>
      <w:r w:rsidRPr="00763DC9">
        <w:rPr>
          <w:rFonts w:asciiTheme="minorHAnsi" w:hAnsiTheme="minorHAnsi" w:cstheme="minorHAnsi"/>
          <w:spacing w:val="-5"/>
        </w:rPr>
        <w:t xml:space="preserve"> </w:t>
      </w:r>
      <w:r w:rsidR="000E07D8" w:rsidRPr="00763DC9">
        <w:rPr>
          <w:rFonts w:asciiTheme="minorHAnsi" w:hAnsiTheme="minorHAnsi" w:cstheme="minorHAnsi"/>
          <w:spacing w:val="-5"/>
        </w:rPr>
        <w:t xml:space="preserve"> </w:t>
      </w:r>
      <w:r w:rsidR="00763DC9" w:rsidRPr="00763DC9">
        <w:rPr>
          <w:rFonts w:asciiTheme="minorHAnsi" w:hAnsiTheme="minorHAnsi" w:cstheme="minorHAnsi"/>
          <w:spacing w:val="-5"/>
        </w:rPr>
        <w:t>nomeado(a) para exercer o cargo de</w:t>
      </w:r>
      <w:r w:rsidR="003805BC">
        <w:rPr>
          <w:rFonts w:asciiTheme="minorHAnsi" w:hAnsiTheme="minorHAnsi" w:cstheme="minorHAnsi"/>
          <w:spacing w:val="-5"/>
        </w:rPr>
        <w:t xml:space="preserve"> </w:t>
      </w:r>
      <w:sdt>
        <w:sdtPr>
          <w:rPr>
            <w:rFonts w:asciiTheme="minorHAnsi" w:hAnsiTheme="minorHAnsi" w:cstheme="minorHAnsi"/>
            <w:spacing w:val="-5"/>
          </w:rPr>
          <w:id w:val="-4138552"/>
          <w:placeholder>
            <w:docPart w:val="E6D9058FA61D4CCAAD0208AB455B8987"/>
          </w:placeholder>
          <w:showingPlcHdr/>
          <w:dropDownList>
            <w:listItem w:value="Escolher um item."/>
            <w:listItem w:displayText="Professor do Ensino Básico, Técnico e Tecnológico" w:value="Professor do Ensino Básico, Técnico e Tecnológico"/>
            <w:listItem w:displayText="Técnico-Administrativo em Educação" w:value="Técnico-Administrativo em Educação"/>
          </w:dropDownList>
        </w:sdtPr>
        <w:sdtContent>
          <w:r w:rsidR="003805BC" w:rsidRPr="001A172A">
            <w:rPr>
              <w:rStyle w:val="TextodoEspaoReservado"/>
            </w:rPr>
            <w:t>Escolher um item.</w:t>
          </w:r>
        </w:sdtContent>
      </w:sdt>
      <w:r w:rsidR="00763DC9" w:rsidRPr="00763DC9">
        <w:rPr>
          <w:rFonts w:asciiTheme="minorHAnsi" w:hAnsiTheme="minorHAnsi" w:cstheme="minorHAnsi"/>
          <w:spacing w:val="-5"/>
        </w:rPr>
        <w:t xml:space="preserve"> do quadro de pessoal permanente do Instituto Federal de Educação, Ciência e Tecnologia de Minas Gerais - IFMG, Campus</w:t>
      </w:r>
      <w:r w:rsidR="003805BC">
        <w:rPr>
          <w:rFonts w:asciiTheme="minorHAnsi" w:hAnsiTheme="minorHAnsi" w:cstheme="minorHAnsi"/>
          <w:spacing w:val="-5"/>
        </w:rPr>
        <w:t xml:space="preserve"> </w:t>
      </w:r>
      <w:r w:rsidR="003805BC">
        <w:rPr>
          <w:rFonts w:asciiTheme="minorHAnsi" w:hAnsiTheme="minorHAnsi" w:cstheme="minorHAnsi"/>
          <w:spacing w:val="-5"/>
        </w:rPr>
        <w:object w:dxaOrig="69" w:dyaOrig="32" w14:anchorId="08ECA069">
          <v:shape id="_x0000_i1086" type="#_x0000_t75" style="width:282.75pt;height:21.75pt" o:ole="">
            <v:imagedata r:id="rId14" o:title=""/>
          </v:shape>
          <w:control r:id="rId15" w:name="TextBox3" w:shapeid="_x0000_i1086"/>
        </w:object>
      </w:r>
      <w:r w:rsidR="00763DC9" w:rsidRPr="00763DC9">
        <w:rPr>
          <w:rFonts w:asciiTheme="minorHAnsi" w:hAnsiTheme="minorHAnsi" w:cstheme="minorHAnsi"/>
          <w:spacing w:val="-5"/>
        </w:rPr>
        <w:t xml:space="preserve"> declaro, para os fins que se fizerem necessários que sou isento(a) apresentação da Declaração de Imposto de Renda junto à Receita Federal, ano base </w:t>
      </w:r>
      <w:r w:rsidR="003805BC">
        <w:rPr>
          <w:rFonts w:asciiTheme="minorHAnsi" w:hAnsiTheme="minorHAnsi" w:cstheme="minorHAnsi"/>
          <w:spacing w:val="-5"/>
        </w:rPr>
        <w:object w:dxaOrig="69" w:dyaOrig="32" w14:anchorId="69E00248">
          <v:shape id="_x0000_i1087" type="#_x0000_t75" style="width:85.5pt;height:21.75pt" o:ole="">
            <v:imagedata r:id="rId16" o:title=""/>
          </v:shape>
          <w:control r:id="rId17" w:name="TextBox1" w:shapeid="_x0000_i1087"/>
        </w:object>
      </w:r>
      <w:r w:rsidR="00763DC9" w:rsidRPr="00763DC9">
        <w:rPr>
          <w:rFonts w:asciiTheme="minorHAnsi" w:hAnsiTheme="minorHAnsi" w:cstheme="minorHAnsi"/>
          <w:spacing w:val="-5"/>
        </w:rPr>
        <w:t>, exercício</w:t>
      </w:r>
      <w:r w:rsidR="003805BC">
        <w:rPr>
          <w:rFonts w:asciiTheme="minorHAnsi" w:hAnsiTheme="minorHAnsi" w:cstheme="minorHAnsi"/>
          <w:spacing w:val="-5"/>
        </w:rPr>
        <w:t xml:space="preserve"> </w:t>
      </w:r>
      <w:r w:rsidR="003805BC">
        <w:rPr>
          <w:rFonts w:asciiTheme="minorHAnsi" w:hAnsiTheme="minorHAnsi" w:cstheme="minorHAnsi"/>
          <w:spacing w:val="-5"/>
        </w:rPr>
        <w:object w:dxaOrig="69" w:dyaOrig="32" w14:anchorId="6650D28D">
          <v:shape id="_x0000_i1088" type="#_x0000_t75" style="width:89.25pt;height:21.75pt" o:ole="">
            <v:imagedata r:id="rId18" o:title=""/>
          </v:shape>
          <w:control r:id="rId19" w:name="TextBox2" w:shapeid="_x0000_i1088"/>
        </w:object>
      </w:r>
      <w:r w:rsidR="00763DC9" w:rsidRPr="00763DC9">
        <w:rPr>
          <w:rFonts w:asciiTheme="minorHAnsi" w:hAnsiTheme="minorHAnsi" w:cstheme="minorHAnsi"/>
          <w:spacing w:val="-5"/>
        </w:rPr>
        <w:t>, na forma estabelecida pela legislação.</w:t>
      </w:r>
    </w:p>
    <w:p w14:paraId="5191E3B8" w14:textId="4B652CC8" w:rsidR="00763DC9" w:rsidRPr="00763DC9" w:rsidRDefault="00763DC9" w:rsidP="00763DC9">
      <w:pPr>
        <w:pStyle w:val="Corpodetexto"/>
        <w:tabs>
          <w:tab w:val="left" w:pos="694"/>
          <w:tab w:val="left" w:pos="4119"/>
          <w:tab w:val="left" w:pos="4836"/>
          <w:tab w:val="left" w:pos="5357"/>
          <w:tab w:val="left" w:pos="9046"/>
          <w:tab w:val="left" w:pos="9135"/>
          <w:tab w:val="left" w:pos="9202"/>
        </w:tabs>
        <w:spacing w:before="150" w:line="360" w:lineRule="auto"/>
        <w:ind w:left="101" w:right="100"/>
        <w:jc w:val="both"/>
        <w:rPr>
          <w:rFonts w:asciiTheme="minorHAnsi" w:hAnsiTheme="minorHAnsi" w:cstheme="minorHAnsi"/>
          <w:spacing w:val="-5"/>
        </w:rPr>
      </w:pPr>
      <w:r w:rsidRPr="00763DC9">
        <w:rPr>
          <w:rFonts w:asciiTheme="minorHAnsi" w:hAnsiTheme="minorHAnsi" w:cstheme="minorHAnsi"/>
          <w:spacing w:val="-5"/>
        </w:rPr>
        <w:t>Este documento segue em conformidade com a edição da Instrução Normativa RFB nº 864/2008¹, que relata que a partir de 2008 deixou de existir a Declaração Anual de Isento e atende ao previsto na Lei nº 7.115/1983², que trata da veracidade de declaração firmada pelo próprio interessado.</w:t>
      </w:r>
    </w:p>
    <w:p w14:paraId="2C1966D4" w14:textId="3B0E2D13" w:rsidR="004B5303" w:rsidRPr="00763DC9" w:rsidRDefault="00763DC9" w:rsidP="00763DC9">
      <w:pPr>
        <w:pStyle w:val="Corpodetexto"/>
        <w:tabs>
          <w:tab w:val="left" w:pos="694"/>
          <w:tab w:val="left" w:pos="4119"/>
          <w:tab w:val="left" w:pos="4836"/>
          <w:tab w:val="left" w:pos="5357"/>
          <w:tab w:val="left" w:pos="9046"/>
          <w:tab w:val="left" w:pos="9135"/>
          <w:tab w:val="left" w:pos="9202"/>
        </w:tabs>
        <w:spacing w:before="150" w:line="360" w:lineRule="auto"/>
        <w:ind w:left="101" w:right="100"/>
        <w:jc w:val="both"/>
        <w:rPr>
          <w:rFonts w:asciiTheme="minorHAnsi" w:hAnsiTheme="minorHAnsi" w:cstheme="minorHAnsi"/>
          <w:spacing w:val="-5"/>
        </w:rPr>
      </w:pPr>
      <w:r w:rsidRPr="00763DC9">
        <w:rPr>
          <w:rFonts w:asciiTheme="minorHAnsi" w:hAnsiTheme="minorHAnsi" w:cstheme="minorHAnsi"/>
          <w:spacing w:val="-5"/>
        </w:rPr>
        <w:t>Declaro, ainda, que as informações aqui prestadas são exatas e verdadeiras e de minha inteira responsabilidade, sob pena de caracterização do crime tipificado no art. 299 do Código Penal³.</w:t>
      </w:r>
    </w:p>
    <w:p w14:paraId="75EE65BB" w14:textId="2A4A9BC6" w:rsidR="004B5303" w:rsidRPr="00763DC9" w:rsidRDefault="003805BC" w:rsidP="00136F74">
      <w:pPr>
        <w:spacing w:before="120" w:after="12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Belo Horizonte, </w:t>
      </w:r>
      <w:sdt>
        <w:sdtPr>
          <w:rPr>
            <w:rFonts w:cstheme="minorHAnsi"/>
            <w:sz w:val="24"/>
            <w:szCs w:val="24"/>
          </w:rPr>
          <w:id w:val="-1813790945"/>
          <w:placeholder>
            <w:docPart w:val="5965E8E5DA34414CBC541ED4358D41FB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1A172A">
            <w:rPr>
              <w:rStyle w:val="TextodoEspaoReservado"/>
            </w:rPr>
            <w:t>Clique ou toque aqui para inserir uma data.</w:t>
          </w:r>
        </w:sdtContent>
      </w:sdt>
    </w:p>
    <w:p w14:paraId="6F4D1DC5" w14:textId="77777777" w:rsidR="004B5303" w:rsidRPr="00763DC9" w:rsidRDefault="004B5303" w:rsidP="004B5303">
      <w:pPr>
        <w:jc w:val="center"/>
        <w:rPr>
          <w:rFonts w:cstheme="minorHAnsi"/>
          <w:sz w:val="24"/>
          <w:szCs w:val="24"/>
        </w:rPr>
      </w:pPr>
    </w:p>
    <w:p w14:paraId="7C7C05A0" w14:textId="77777777" w:rsidR="004B5303" w:rsidRPr="00763DC9" w:rsidRDefault="004B5303" w:rsidP="004B5303">
      <w:pPr>
        <w:jc w:val="center"/>
        <w:rPr>
          <w:rFonts w:cstheme="minorHAnsi"/>
          <w:sz w:val="24"/>
          <w:szCs w:val="24"/>
        </w:rPr>
      </w:pPr>
    </w:p>
    <w:p w14:paraId="3CF0BD17" w14:textId="77777777" w:rsidR="004B5303" w:rsidRPr="00763DC9" w:rsidRDefault="004B5303" w:rsidP="004B5303">
      <w:pPr>
        <w:jc w:val="center"/>
        <w:rPr>
          <w:rFonts w:cstheme="minorHAnsi"/>
          <w:sz w:val="24"/>
          <w:szCs w:val="24"/>
        </w:rPr>
      </w:pPr>
      <w:r w:rsidRPr="00763DC9">
        <w:rPr>
          <w:rFonts w:cstheme="minorHAnsi"/>
          <w:sz w:val="24"/>
          <w:szCs w:val="24"/>
        </w:rPr>
        <w:t>_______________________________________________</w:t>
      </w:r>
    </w:p>
    <w:p w14:paraId="7A92FFD5" w14:textId="77777777" w:rsidR="004B5303" w:rsidRPr="00763DC9" w:rsidRDefault="004B5303" w:rsidP="004B5303">
      <w:pPr>
        <w:jc w:val="center"/>
        <w:rPr>
          <w:rFonts w:cstheme="minorHAnsi"/>
          <w:sz w:val="24"/>
          <w:szCs w:val="24"/>
        </w:rPr>
      </w:pPr>
      <w:r w:rsidRPr="00763DC9">
        <w:rPr>
          <w:rFonts w:cstheme="minorHAnsi"/>
          <w:sz w:val="24"/>
          <w:szCs w:val="24"/>
        </w:rPr>
        <w:t>Assinatura gov.br:</w:t>
      </w:r>
    </w:p>
    <w:sectPr w:rsidR="004B5303" w:rsidRPr="00763DC9" w:rsidSect="000E07D8">
      <w:headerReference w:type="default" r:id="rId20"/>
      <w:footerReference w:type="default" r:id="rId2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5F74" w14:textId="77777777" w:rsidR="00AF191E" w:rsidRDefault="00AF191E" w:rsidP="004B5303">
      <w:pPr>
        <w:spacing w:after="0" w:line="240" w:lineRule="auto"/>
      </w:pPr>
      <w:r>
        <w:separator/>
      </w:r>
    </w:p>
  </w:endnote>
  <w:endnote w:type="continuationSeparator" w:id="0">
    <w:p w14:paraId="1E50EE30" w14:textId="77777777" w:rsidR="00AF191E" w:rsidRDefault="00AF191E" w:rsidP="004B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BB66" w14:textId="0691A28E" w:rsidR="00763DC9" w:rsidRDefault="00763DC9" w:rsidP="00763DC9">
    <w:pPr>
      <w:pStyle w:val="Default"/>
    </w:pPr>
  </w:p>
  <w:p w14:paraId="575876F0" w14:textId="05E58C87" w:rsidR="00763DC9" w:rsidRDefault="00763DC9" w:rsidP="00763DC9">
    <w:pPr>
      <w:pStyle w:val="Rodap"/>
      <w:rPr>
        <w:sz w:val="10"/>
        <w:szCs w:val="10"/>
      </w:rPr>
    </w:pPr>
    <w:r>
      <w:rPr>
        <w:sz w:val="16"/>
        <w:szCs w:val="16"/>
      </w:rPr>
      <w:t xml:space="preserve">¹Instrução normativa RFB nº 864 de 25 de julho de 2008. Disponível em &lt;http://normas.receita.fazenda.gov.br/sijut2consulta/link.action?visao=anotado&amp;idAto=15820&gt; </w:t>
    </w:r>
  </w:p>
  <w:p w14:paraId="2B17320D" w14:textId="524CBF5B" w:rsidR="00763DC9" w:rsidRDefault="00763DC9" w:rsidP="00763DC9">
    <w:pPr>
      <w:pStyle w:val="Rodap"/>
      <w:rPr>
        <w:sz w:val="16"/>
        <w:szCs w:val="16"/>
      </w:rPr>
    </w:pPr>
    <w:r>
      <w:rPr>
        <w:sz w:val="16"/>
        <w:szCs w:val="16"/>
      </w:rPr>
      <w:t xml:space="preserve">²Lei nº 7.115 de 29 de agosto de 1983. Disponível em &lt;http://www.planalto.gov.br/ccivil_03/Leis/L7115.htm&gt; </w:t>
    </w:r>
  </w:p>
  <w:p w14:paraId="416C8585" w14:textId="6555D541" w:rsidR="00763DC9" w:rsidRDefault="00763DC9" w:rsidP="00763DC9">
    <w:pPr>
      <w:pStyle w:val="Rodap"/>
    </w:pPr>
    <w:r>
      <w:rPr>
        <w:sz w:val="16"/>
        <w:szCs w:val="16"/>
      </w:rPr>
      <w:t>³Código Penal - Decreto-Lei nº 2.848 de 7 de dezembro de 1940. 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</w:r>
  </w:p>
  <w:p w14:paraId="54F8DD1C" w14:textId="77777777" w:rsidR="00763DC9" w:rsidRDefault="00763D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C68B1" w14:textId="77777777" w:rsidR="00AF191E" w:rsidRDefault="00AF191E" w:rsidP="004B5303">
      <w:pPr>
        <w:spacing w:after="0" w:line="240" w:lineRule="auto"/>
      </w:pPr>
      <w:r>
        <w:separator/>
      </w:r>
    </w:p>
  </w:footnote>
  <w:footnote w:type="continuationSeparator" w:id="0">
    <w:p w14:paraId="6A83D7A3" w14:textId="77777777" w:rsidR="00AF191E" w:rsidRDefault="00AF191E" w:rsidP="004B5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0341" w14:textId="3F2D947D" w:rsidR="004B5303" w:rsidRPr="00DA4F34" w:rsidRDefault="004B5303" w:rsidP="004B5303">
    <w:pPr>
      <w:pStyle w:val="Corpodetexto"/>
      <w:jc w:val="center"/>
      <w:rPr>
        <w:rFonts w:asciiTheme="minorHAnsi" w:hAnsiTheme="minorHAnsi" w:cstheme="minorHAnsi"/>
        <w:sz w:val="18"/>
        <w:szCs w:val="18"/>
      </w:rPr>
    </w:pPr>
    <w:r w:rsidRPr="00DA4F34">
      <w:rPr>
        <w:rFonts w:asciiTheme="minorHAnsi" w:hAnsiTheme="minorHAnsi" w:cstheme="minorHAnsi"/>
        <w:noProof/>
        <w:sz w:val="18"/>
        <w:szCs w:val="18"/>
      </w:rPr>
      <w:drawing>
        <wp:inline distT="0" distB="0" distL="0" distR="0" wp14:anchorId="15502A93" wp14:editId="3F7E0592">
          <wp:extent cx="510940" cy="537482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7118" cy="543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2F87DD" w14:textId="77777777" w:rsidR="004B5303" w:rsidRPr="00DA4F34" w:rsidRDefault="004B5303" w:rsidP="004B5303">
    <w:pPr>
      <w:spacing w:after="0" w:line="240" w:lineRule="auto"/>
      <w:jc w:val="center"/>
      <w:rPr>
        <w:rFonts w:cstheme="minorHAnsi"/>
        <w:b/>
        <w:bCs/>
        <w:sz w:val="18"/>
        <w:szCs w:val="18"/>
      </w:rPr>
    </w:pPr>
    <w:r w:rsidRPr="00DA4F34">
      <w:rPr>
        <w:rFonts w:cstheme="minorHAnsi"/>
        <w:b/>
        <w:bCs/>
        <w:sz w:val="18"/>
        <w:szCs w:val="18"/>
      </w:rPr>
      <w:t>MINISTÉRIO DA EDUCAÇÃO</w:t>
    </w:r>
  </w:p>
  <w:p w14:paraId="1A7C17EB" w14:textId="77777777" w:rsidR="004B5303" w:rsidRPr="00DA4F34" w:rsidRDefault="004B5303" w:rsidP="004B5303">
    <w:pPr>
      <w:spacing w:after="0" w:line="240" w:lineRule="auto"/>
      <w:jc w:val="center"/>
      <w:rPr>
        <w:rFonts w:cstheme="minorHAnsi"/>
        <w:b/>
        <w:bCs/>
        <w:sz w:val="18"/>
        <w:szCs w:val="18"/>
      </w:rPr>
    </w:pPr>
    <w:r w:rsidRPr="00DA4F34">
      <w:rPr>
        <w:rFonts w:cstheme="minorHAnsi"/>
        <w:b/>
        <w:bCs/>
        <w:sz w:val="18"/>
        <w:szCs w:val="18"/>
      </w:rPr>
      <w:t>INSTITUTO FEDERAL DE EDUCAÇÃO, CIÊNCIA E TECNOLOGIA DE MINAS GERAIS</w:t>
    </w:r>
  </w:p>
  <w:p w14:paraId="22067D4E" w14:textId="7C5B52FD" w:rsidR="004B5303" w:rsidRDefault="004B5303" w:rsidP="004B5303">
    <w:pPr>
      <w:spacing w:after="0" w:line="240" w:lineRule="auto"/>
      <w:jc w:val="center"/>
    </w:pPr>
    <w:r w:rsidRPr="00DA4F34">
      <w:rPr>
        <w:rFonts w:cstheme="minorHAnsi"/>
        <w:sz w:val="18"/>
        <w:szCs w:val="18"/>
      </w:rPr>
      <w:t>Avenida Professor Mário Werneck, 2590, Bairro Buritis - Belo Horizonte – MG</w:t>
    </w:r>
    <w:r>
      <w:rPr>
        <w:rFonts w:cstheme="minorHAnsi"/>
        <w:sz w:val="18"/>
        <w:szCs w:val="18"/>
      </w:rPr>
      <w:t xml:space="preserve"> - </w:t>
    </w:r>
    <w:r w:rsidRPr="00DA4F34">
      <w:rPr>
        <w:rFonts w:cstheme="minorHAnsi"/>
        <w:sz w:val="18"/>
        <w:szCs w:val="18"/>
      </w:rPr>
      <w:t xml:space="preserve"> </w:t>
    </w:r>
    <w:hyperlink r:id="rId2">
      <w:r w:rsidRPr="00DA4F34">
        <w:rPr>
          <w:rStyle w:val="Hyperlink"/>
          <w:rFonts w:cstheme="minorHAnsi"/>
          <w:sz w:val="18"/>
          <w:szCs w:val="18"/>
        </w:rPr>
        <w:t>http://www.ifmg.edu.br</w:t>
      </w:r>
    </w:hyperlink>
  </w:p>
  <w:p w14:paraId="43927020" w14:textId="77777777" w:rsidR="004B5303" w:rsidRDefault="004B53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O7/uKdFDhdusr7+Xn6UvrrjJUhZHaU9tB/SOmPkjgeWdFaqP2arQIn27RHYRvyT5J+7pH6n7SpIwA8yOCibCMg==" w:salt="X2FeDCLF0hfDLPSNlxoY2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03"/>
    <w:rsid w:val="000C1E95"/>
    <w:rsid w:val="000E07D8"/>
    <w:rsid w:val="00136F74"/>
    <w:rsid w:val="001C0AAF"/>
    <w:rsid w:val="003805BC"/>
    <w:rsid w:val="003D5A94"/>
    <w:rsid w:val="004B5303"/>
    <w:rsid w:val="005E71BB"/>
    <w:rsid w:val="006D165F"/>
    <w:rsid w:val="00763DC9"/>
    <w:rsid w:val="0081130B"/>
    <w:rsid w:val="009305FC"/>
    <w:rsid w:val="00936012"/>
    <w:rsid w:val="009B43DF"/>
    <w:rsid w:val="00AF191E"/>
    <w:rsid w:val="00F0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93D2"/>
  <w15:chartTrackingRefBased/>
  <w15:docId w15:val="{22FFBF34-32F8-4689-8CE0-81A260ED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5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5303"/>
  </w:style>
  <w:style w:type="paragraph" w:styleId="Rodap">
    <w:name w:val="footer"/>
    <w:basedOn w:val="Normal"/>
    <w:link w:val="RodapChar"/>
    <w:uiPriority w:val="99"/>
    <w:unhideWhenUsed/>
    <w:rsid w:val="004B5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5303"/>
  </w:style>
  <w:style w:type="character" w:styleId="Hyperlink">
    <w:name w:val="Hyperlink"/>
    <w:basedOn w:val="Fontepargpadro"/>
    <w:uiPriority w:val="99"/>
    <w:unhideWhenUsed/>
    <w:rsid w:val="004B530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4B53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B530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extocentralizado">
    <w:name w:val="texto_centralizado"/>
    <w:basedOn w:val="Normal"/>
    <w:rsid w:val="004B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5303"/>
    <w:rPr>
      <w:b/>
      <w:bCs/>
    </w:rPr>
  </w:style>
  <w:style w:type="character" w:styleId="nfase">
    <w:name w:val="Emphasis"/>
    <w:basedOn w:val="Fontepargpadro"/>
    <w:uiPriority w:val="20"/>
    <w:qFormat/>
    <w:rsid w:val="004B530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B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4B5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1"/>
    <w:qFormat/>
    <w:rsid w:val="009B43DF"/>
    <w:pPr>
      <w:widowControl w:val="0"/>
      <w:autoSpaceDE w:val="0"/>
      <w:autoSpaceDN w:val="0"/>
      <w:spacing w:after="0" w:line="240" w:lineRule="auto"/>
      <w:ind w:right="267"/>
      <w:jc w:val="center"/>
    </w:pPr>
    <w:rPr>
      <w:rFonts w:ascii="Arial" w:eastAsia="Arial" w:hAnsi="Arial" w:cs="Arial"/>
      <w:b/>
      <w:bCs/>
      <w:kern w:val="0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9B43DF"/>
    <w:rPr>
      <w:rFonts w:ascii="Arial" w:eastAsia="Arial" w:hAnsi="Arial" w:cs="Arial"/>
      <w:b/>
      <w:bCs/>
      <w:kern w:val="0"/>
      <w:lang w:val="pt-PT"/>
      <w14:ligatures w14:val="none"/>
    </w:rPr>
  </w:style>
  <w:style w:type="paragraph" w:customStyle="1" w:styleId="Default">
    <w:name w:val="Default"/>
    <w:rsid w:val="00763D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805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fmg.edu.br/" TargetMode="External"/><Relationship Id="rId1" Type="http://schemas.openxmlformats.org/officeDocument/2006/relationships/image" Target="media/image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D9058FA61D4CCAAD0208AB455B89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1BD52F-4ED1-4302-A8DA-32DDBEF84230}"/>
      </w:docPartPr>
      <w:docPartBody>
        <w:p w:rsidR="00817E14" w:rsidRDefault="00817E14" w:rsidP="00817E14">
          <w:pPr>
            <w:pStyle w:val="E6D9058FA61D4CCAAD0208AB455B8987"/>
          </w:pPr>
          <w:r w:rsidRPr="001A172A">
            <w:rPr>
              <w:rStyle w:val="TextodoEspaoReservado"/>
            </w:rPr>
            <w:t>Escolher um item.</w:t>
          </w:r>
        </w:p>
      </w:docPartBody>
    </w:docPart>
    <w:docPart>
      <w:docPartPr>
        <w:name w:val="5965E8E5DA34414CBC541ED4358D4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BA8FA-0218-42EB-B792-4114AE46C43D}"/>
      </w:docPartPr>
      <w:docPartBody>
        <w:p w:rsidR="00817E14" w:rsidRDefault="00817E14" w:rsidP="00817E14">
          <w:pPr>
            <w:pStyle w:val="5965E8E5DA34414CBC541ED4358D41FB"/>
          </w:pPr>
          <w:r w:rsidRPr="001A172A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14"/>
    <w:rsid w:val="0081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17E14"/>
    <w:rPr>
      <w:color w:val="808080"/>
    </w:rPr>
  </w:style>
  <w:style w:type="paragraph" w:customStyle="1" w:styleId="E6D9058FA61D4CCAAD0208AB455B8987">
    <w:name w:val="E6D9058FA61D4CCAAD0208AB455B8987"/>
    <w:rsid w:val="00817E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5965E8E5DA34414CBC541ED4358D41FB">
    <w:name w:val="5965E8E5DA34414CBC541ED4358D41FB"/>
    <w:rsid w:val="00817E1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Gizelle Santos</dc:creator>
  <cp:keywords/>
  <dc:description/>
  <cp:lastModifiedBy>Gizelle Santos</cp:lastModifiedBy>
  <cp:revision>6</cp:revision>
  <dcterms:created xsi:type="dcterms:W3CDTF">2024-04-12T14:02:00Z</dcterms:created>
  <dcterms:modified xsi:type="dcterms:W3CDTF">2024-04-15T13:44:00Z</dcterms:modified>
</cp:coreProperties>
</file>