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4D0ACD" w:rsidRDefault="004D0ACD" w:rsidP="004D0ACD">
      <w:pPr>
        <w:suppressAutoHyphens w:val="0"/>
        <w:jc w:val="center"/>
        <w:rPr>
          <w:sz w:val="36"/>
          <w:szCs w:val="36"/>
        </w:rPr>
      </w:pPr>
    </w:p>
    <w:p w:rsidR="00D9457E" w:rsidRDefault="00AE1B15" w:rsidP="004D0ACD">
      <w:pPr>
        <w:suppressAutoHyphens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PROJETO PEDAGÓGICO DO CURSO </w:t>
      </w:r>
    </w:p>
    <w:p w:rsidR="00D9457E" w:rsidRDefault="00AE1B15">
      <w:pPr>
        <w:jc w:val="center"/>
        <w:rPr>
          <w:sz w:val="36"/>
          <w:szCs w:val="36"/>
        </w:rPr>
      </w:pPr>
      <w:r>
        <w:rPr>
          <w:sz w:val="36"/>
          <w:szCs w:val="36"/>
        </w:rPr>
        <w:t>(Simplificado)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4D0ACD" w:rsidRDefault="004D0ACD">
      <w:pPr>
        <w:jc w:val="center"/>
      </w:pPr>
    </w:p>
    <w:p w:rsidR="004D0ACD" w:rsidRDefault="004D0ACD">
      <w:pPr>
        <w:jc w:val="center"/>
      </w:pPr>
    </w:p>
    <w:p w:rsidR="004D0ACD" w:rsidRDefault="004D0ACD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jc w:val="center"/>
      </w:pPr>
      <w:r>
        <w:t>Local</w:t>
      </w:r>
    </w:p>
    <w:p w:rsidR="00D9457E" w:rsidRDefault="00D9457E">
      <w:pPr>
        <w:jc w:val="center"/>
      </w:pPr>
    </w:p>
    <w:p w:rsidR="002B5BEC" w:rsidRDefault="00AE1B15">
      <w:pPr>
        <w:jc w:val="center"/>
      </w:pPr>
      <w:r>
        <w:t>Data</w:t>
      </w:r>
    </w:p>
    <w:p w:rsidR="002B5BEC" w:rsidRDefault="002B5BEC">
      <w:pPr>
        <w:widowControl/>
        <w:suppressAutoHyphens w:val="0"/>
      </w:pPr>
      <w:r>
        <w:br w:type="page"/>
      </w:r>
    </w:p>
    <w:p w:rsidR="00D9457E" w:rsidRDefault="00D9457E">
      <w:pPr>
        <w:jc w:val="center"/>
      </w:pPr>
    </w:p>
    <w:p w:rsidR="004D0ACD" w:rsidRDefault="004D0ACD">
      <w:pPr>
        <w:jc w:val="center"/>
      </w:pPr>
    </w:p>
    <w:p w:rsidR="004D0ACD" w:rsidRDefault="004D0ACD">
      <w:pPr>
        <w:jc w:val="center"/>
      </w:pPr>
    </w:p>
    <w:p w:rsidR="00D9457E" w:rsidRDefault="00D9457E"/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jc w:val="center"/>
        <w:rPr>
          <w:sz w:val="36"/>
          <w:szCs w:val="36"/>
        </w:rPr>
      </w:pPr>
      <w:r>
        <w:rPr>
          <w:sz w:val="36"/>
          <w:szCs w:val="36"/>
        </w:rPr>
        <w:t>PROJETO PEDAGÓGICO DO CURSO …</w:t>
      </w:r>
    </w:p>
    <w:p w:rsidR="00D9457E" w:rsidRDefault="00AE1B15">
      <w:pPr>
        <w:jc w:val="center"/>
        <w:rPr>
          <w:sz w:val="36"/>
          <w:szCs w:val="36"/>
        </w:rPr>
      </w:pPr>
      <w:r>
        <w:rPr>
          <w:sz w:val="36"/>
          <w:szCs w:val="36"/>
        </w:rPr>
        <w:t>(Simplificado)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spacing w:before="57" w:after="57"/>
        <w:jc w:val="both"/>
      </w:pPr>
    </w:p>
    <w:p w:rsidR="00D9457E" w:rsidRDefault="00AE1B15" w:rsidP="00A90EAA">
      <w:pPr>
        <w:spacing w:before="57" w:after="57"/>
        <w:ind w:left="4962"/>
        <w:jc w:val="both"/>
      </w:pPr>
      <w:r>
        <w:t xml:space="preserve">Projeto Pedagógico do curso </w:t>
      </w:r>
      <w:proofErr w:type="spellStart"/>
      <w:r w:rsidR="004D0ACD" w:rsidRPr="004D0ACD">
        <w:rPr>
          <w:color w:val="FF0000"/>
          <w:highlight w:val="yellow"/>
        </w:rPr>
        <w:t>xxxxxxxxxxx</w:t>
      </w:r>
      <w:proofErr w:type="spellEnd"/>
      <w:r>
        <w:t>,</w:t>
      </w:r>
      <w:r w:rsidR="00A90EAA">
        <w:t xml:space="preserve"> </w:t>
      </w:r>
      <w:r w:rsidR="00ED6187">
        <w:t xml:space="preserve">submetido à </w:t>
      </w:r>
      <w:r>
        <w:t xml:space="preserve">Coordenação de </w:t>
      </w:r>
      <w:r w:rsidR="00A90EAA">
        <w:t>Extensão do</w:t>
      </w:r>
      <w:r>
        <w:t xml:space="preserve"> Campus</w:t>
      </w:r>
      <w:r w:rsidR="00A90EAA">
        <w:t xml:space="preserve"> </w:t>
      </w:r>
      <w:r w:rsidR="00A90EAA" w:rsidRPr="00A90EAA">
        <w:t>Ribeirão das Neves</w:t>
      </w:r>
      <w:r w:rsidRPr="00A90EAA">
        <w:t xml:space="preserve">, </w:t>
      </w:r>
      <w:r>
        <w:t xml:space="preserve">do Instituto Federal de Educação, Ciência e Tecnologia </w:t>
      </w:r>
      <w:r w:rsidR="00ED6187">
        <w:t xml:space="preserve">de Minas Gerais, como requisito </w:t>
      </w:r>
      <w:r>
        <w:t>parcial para a aprovação de Curso FIC.</w:t>
      </w: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D9457E">
      <w:pPr>
        <w:jc w:val="center"/>
      </w:pPr>
    </w:p>
    <w:p w:rsidR="00D9457E" w:rsidRDefault="00AE1B15">
      <w:pPr>
        <w:jc w:val="center"/>
      </w:pPr>
      <w:r>
        <w:t>Local</w:t>
      </w:r>
    </w:p>
    <w:p w:rsidR="00D9457E" w:rsidRDefault="00D9457E">
      <w:pPr>
        <w:jc w:val="center"/>
      </w:pPr>
    </w:p>
    <w:p w:rsidR="00D9457E" w:rsidRDefault="00AE1B15">
      <w:pPr>
        <w:jc w:val="center"/>
      </w:pPr>
      <w:r>
        <w:t>Data</w:t>
      </w:r>
    </w:p>
    <w:p w:rsidR="002B5BEC" w:rsidRDefault="002B5BEC">
      <w:pPr>
        <w:widowControl/>
        <w:suppressAutoHyphens w:val="0"/>
      </w:pPr>
      <w:r>
        <w:br w:type="page"/>
      </w:r>
    </w:p>
    <w:p w:rsidR="00D9457E" w:rsidRPr="004D0ACD" w:rsidRDefault="004D0ACD">
      <w:pPr>
        <w:jc w:val="center"/>
        <w:rPr>
          <w:b/>
          <w:bCs/>
          <w:sz w:val="40"/>
        </w:rPr>
      </w:pPr>
      <w:r w:rsidRPr="004D0ACD">
        <w:rPr>
          <w:b/>
          <w:bCs/>
          <w:sz w:val="40"/>
        </w:rPr>
        <w:lastRenderedPageBreak/>
        <w:t>SUMÁRIO</w:t>
      </w:r>
    </w:p>
    <w:p w:rsidR="00D9457E" w:rsidRDefault="00D9457E">
      <w:pPr>
        <w:jc w:val="center"/>
      </w:pPr>
    </w:p>
    <w:p w:rsidR="00E966A2" w:rsidRDefault="00E966A2"/>
    <w:p w:rsidR="00D9457E" w:rsidRDefault="00D9457E">
      <w:pPr>
        <w:jc w:val="center"/>
      </w:pPr>
    </w:p>
    <w:sdt>
      <w:sdtPr>
        <w:rPr>
          <w:rFonts w:ascii="Times New Roman" w:eastAsia="SimSun" w:hAnsi="Times New Roman" w:cs="Mangal"/>
          <w:color w:val="auto"/>
          <w:kern w:val="1"/>
          <w:sz w:val="24"/>
          <w:szCs w:val="24"/>
          <w:lang w:eastAsia="zh-CN" w:bidi="hi-IN"/>
        </w:rPr>
        <w:id w:val="15043995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966A2" w:rsidRPr="002B5BEC" w:rsidRDefault="00E966A2">
          <w:pPr>
            <w:pStyle w:val="CabealhodoSumrio"/>
            <w:rPr>
              <w:rFonts w:ascii="Times New Roman" w:hAnsi="Times New Roman" w:cs="Times New Roman"/>
              <w:color w:val="auto"/>
              <w:sz w:val="24"/>
            </w:rPr>
          </w:pPr>
        </w:p>
        <w:p w:rsidR="00BF4786" w:rsidRPr="00BF4786" w:rsidRDefault="00E966A2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329090" w:history="1">
            <w:r w:rsidR="00BF4786" w:rsidRPr="00BF4786">
              <w:rPr>
                <w:rStyle w:val="Hyperlink"/>
                <w:rFonts w:cs="Times New Roman"/>
                <w:noProof/>
              </w:rPr>
              <w:t>1.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Dados Institucionais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_Toc32329090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4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1" w:history="1">
            <w:r w:rsidR="00BF4786" w:rsidRPr="00BF4786">
              <w:rPr>
                <w:rStyle w:val="Hyperlink"/>
                <w:rFonts w:cs="Times New Roman"/>
                <w:noProof/>
              </w:rPr>
              <w:t>2.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Dados Gerais do Curso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_Toc32329091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4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2" w:history="1">
            <w:r w:rsidR="00BF4786" w:rsidRPr="00BF4786">
              <w:rPr>
                <w:rStyle w:val="Hyperlink"/>
                <w:rFonts w:cs="Times New Roman"/>
                <w:noProof/>
              </w:rPr>
              <w:t>3.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Justificativa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_Toc32329092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5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3" w:history="1">
            <w:r w:rsidR="00BF4786" w:rsidRPr="00BF4786">
              <w:rPr>
                <w:rStyle w:val="Hyperlink"/>
                <w:rFonts w:cs="Times New Roman"/>
                <w:noProof/>
              </w:rPr>
              <w:t>4.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Objetivos do curso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_Toc32329093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5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4" w:history="1">
            <w:r w:rsidR="00BF4786" w:rsidRPr="00BF4786">
              <w:rPr>
                <w:rStyle w:val="Hyperlink"/>
                <w:rFonts w:cs="Times New Roman"/>
                <w:noProof/>
              </w:rPr>
              <w:t>5.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Público-alvo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_Toc32329094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5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5" w:history="1">
            <w:r w:rsidR="00BF4786" w:rsidRPr="00BF4786">
              <w:rPr>
                <w:rStyle w:val="Hyperlink"/>
                <w:rFonts w:cs="Times New Roman"/>
                <w:noProof/>
              </w:rPr>
              <w:t>6.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Pré-requisitos e mecanismos de acesso ao curso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_Toc32329095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5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6" w:history="1">
            <w:r w:rsidR="00BF4786" w:rsidRPr="00BF4786">
              <w:rPr>
                <w:rStyle w:val="Hyperlink"/>
                <w:rFonts w:cs="Times New Roman"/>
                <w:bCs/>
                <w:noProof/>
              </w:rPr>
              <w:t>7.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Matriz curricular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_Toc32329096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5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7" w:history="1">
            <w:r w:rsidR="00BF4786" w:rsidRPr="00BF4786">
              <w:rPr>
                <w:rStyle w:val="Hyperlink"/>
                <w:rFonts w:cs="Times New Roman"/>
                <w:noProof/>
              </w:rPr>
              <w:t>8.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Procedimentos didático-metodológicos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_Toc32329097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5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8" w:history="1">
            <w:r w:rsidR="00BF4786" w:rsidRPr="00BF4786">
              <w:rPr>
                <w:rStyle w:val="Hyperlink"/>
                <w:rFonts w:cs="Times New Roman"/>
                <w:noProof/>
              </w:rPr>
              <w:t>9.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Descrição dos principais instrumentos de avaliação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_Toc32329098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6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099" w:history="1">
            <w:r w:rsidR="00BF4786" w:rsidRPr="00BF4786">
              <w:rPr>
                <w:rStyle w:val="Hyperlink"/>
                <w:bCs/>
                <w:noProof/>
              </w:rPr>
              <w:t>10.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Definição dos mínimos de frequência e/ou aproveitamento da aprendizagem para fins de aprovação/certificação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_Toc32329099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6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100" w:history="1">
            <w:r w:rsidR="00BF4786" w:rsidRPr="00BF4786">
              <w:rPr>
                <w:rStyle w:val="Hyperlink"/>
                <w:rFonts w:cs="Times New Roman"/>
                <w:noProof/>
              </w:rPr>
              <w:t>11.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Infraestrutura física e equipamentos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_Toc32329100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6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BF4786" w:rsidRPr="00BF4786" w:rsidRDefault="00C838D8" w:rsidP="00FE47FE">
          <w:pPr>
            <w:pStyle w:val="Sumrio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t-BR" w:bidi="ar-SA"/>
            </w:rPr>
          </w:pPr>
          <w:hyperlink w:anchor="_Toc32329101" w:history="1">
            <w:r w:rsidR="00BF4786" w:rsidRPr="00BF4786">
              <w:rPr>
                <w:rStyle w:val="Hyperlink"/>
                <w:rFonts w:cs="Times New Roman"/>
                <w:noProof/>
              </w:rPr>
              <w:t>12.</w:t>
            </w:r>
            <w:r w:rsidR="00BF4786" w:rsidRPr="00BF478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t-BR" w:bidi="ar-SA"/>
              </w:rPr>
              <w:tab/>
            </w:r>
            <w:r w:rsidR="00BF4786" w:rsidRPr="00BF4786">
              <w:rPr>
                <w:rStyle w:val="Hyperlink"/>
                <w:rFonts w:cs="Times New Roman"/>
                <w:noProof/>
              </w:rPr>
              <w:t>Informação para o certificado</w:t>
            </w:r>
            <w:r w:rsidR="00BF4786" w:rsidRPr="00BF4786">
              <w:rPr>
                <w:noProof/>
                <w:webHidden/>
              </w:rPr>
              <w:tab/>
            </w:r>
            <w:r w:rsidR="00BF4786" w:rsidRPr="00BF4786">
              <w:rPr>
                <w:noProof/>
                <w:webHidden/>
              </w:rPr>
              <w:fldChar w:fldCharType="begin"/>
            </w:r>
            <w:r w:rsidR="00BF4786" w:rsidRPr="00BF4786">
              <w:rPr>
                <w:noProof/>
                <w:webHidden/>
              </w:rPr>
              <w:instrText xml:space="preserve"> PAGEREF _Toc32329101 \h </w:instrText>
            </w:r>
            <w:r w:rsidR="00BF4786" w:rsidRPr="00BF4786">
              <w:rPr>
                <w:noProof/>
                <w:webHidden/>
              </w:rPr>
            </w:r>
            <w:r w:rsidR="00BF4786" w:rsidRPr="00BF4786">
              <w:rPr>
                <w:noProof/>
                <w:webHidden/>
              </w:rPr>
              <w:fldChar w:fldCharType="separate"/>
            </w:r>
            <w:r w:rsidR="00BF4786" w:rsidRPr="00BF4786">
              <w:rPr>
                <w:noProof/>
                <w:webHidden/>
              </w:rPr>
              <w:t>6</w:t>
            </w:r>
            <w:r w:rsidR="00BF4786" w:rsidRPr="00BF4786">
              <w:rPr>
                <w:noProof/>
                <w:webHidden/>
              </w:rPr>
              <w:fldChar w:fldCharType="end"/>
            </w:r>
          </w:hyperlink>
        </w:p>
        <w:p w:rsidR="00E966A2" w:rsidRDefault="00E966A2">
          <w:r>
            <w:fldChar w:fldCharType="end"/>
          </w:r>
        </w:p>
      </w:sdtContent>
    </w:sdt>
    <w:p w:rsidR="00D9457E" w:rsidRDefault="00D9457E">
      <w:pPr>
        <w:jc w:val="center"/>
      </w:pPr>
    </w:p>
    <w:p w:rsidR="00D9457E" w:rsidRDefault="00D9457E">
      <w:pPr>
        <w:jc w:val="center"/>
      </w:pPr>
    </w:p>
    <w:p w:rsidR="00FF1E89" w:rsidRDefault="00FF1E89">
      <w:pPr>
        <w:widowControl/>
        <w:suppressAutoHyphens w:val="0"/>
      </w:pPr>
      <w:r>
        <w:br w:type="page"/>
      </w:r>
    </w:p>
    <w:p w:rsidR="00D9457E" w:rsidRPr="00FF1E89" w:rsidRDefault="00AE1B15" w:rsidP="00FF1E89">
      <w:pPr>
        <w:pStyle w:val="Ttulo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0" w:name="_Toc32329090"/>
      <w:r w:rsidRPr="00FF1E89">
        <w:rPr>
          <w:rFonts w:ascii="Times New Roman" w:hAnsi="Times New Roman" w:cs="Times New Roman"/>
          <w:b/>
          <w:color w:val="auto"/>
          <w:sz w:val="24"/>
        </w:rPr>
        <w:lastRenderedPageBreak/>
        <w:t>Dados Institucionais</w:t>
      </w:r>
      <w:bookmarkEnd w:id="0"/>
    </w:p>
    <w:p w:rsidR="00D9457E" w:rsidRDefault="00D9457E">
      <w:pPr>
        <w:jc w:val="center"/>
        <w:rPr>
          <w:b/>
          <w:bCs/>
        </w:rPr>
      </w:pPr>
    </w:p>
    <w:p w:rsidR="00D9457E" w:rsidRDefault="002940AD">
      <w:pPr>
        <w:jc w:val="both"/>
        <w:rPr>
          <w:i/>
          <w:iCs/>
        </w:rPr>
      </w:pPr>
      <w:r>
        <w:t xml:space="preserve">1.1 </w:t>
      </w:r>
      <w:r w:rsidR="00AE1B15">
        <w:t xml:space="preserve">Dados do </w:t>
      </w:r>
      <w:r w:rsidR="00AE1B15" w:rsidRPr="00FE47FE">
        <w:rPr>
          <w:iCs/>
        </w:rPr>
        <w:t>campus</w:t>
      </w: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2"/>
        <w:gridCol w:w="7145"/>
      </w:tblGrid>
      <w:tr w:rsidR="00D9457E" w:rsidTr="00603EF6">
        <w:tc>
          <w:tcPr>
            <w:tcW w:w="2492" w:type="dxa"/>
            <w:shd w:val="clear" w:color="auto" w:fill="auto"/>
          </w:tcPr>
          <w:p w:rsidR="00D9457E" w:rsidRDefault="00AE1B15" w:rsidP="00603EF6">
            <w:pPr>
              <w:jc w:val="right"/>
            </w:pPr>
            <w:r>
              <w:t xml:space="preserve">CNPJ </w:t>
            </w:r>
          </w:p>
        </w:tc>
        <w:tc>
          <w:tcPr>
            <w:tcW w:w="7145" w:type="dxa"/>
            <w:shd w:val="clear" w:color="auto" w:fill="auto"/>
          </w:tcPr>
          <w:p w:rsidR="00D9457E" w:rsidRDefault="00ED6187">
            <w:pPr>
              <w:pStyle w:val="Contedodatabela"/>
              <w:jc w:val="both"/>
            </w:pPr>
            <w:r w:rsidRPr="00ED6187">
              <w:t>10626896/0011-44</w:t>
            </w:r>
          </w:p>
        </w:tc>
      </w:tr>
      <w:tr w:rsidR="00D9457E" w:rsidTr="00603EF6">
        <w:tc>
          <w:tcPr>
            <w:tcW w:w="2492" w:type="dxa"/>
            <w:shd w:val="clear" w:color="auto" w:fill="auto"/>
          </w:tcPr>
          <w:p w:rsidR="00D9457E" w:rsidRDefault="00AE1B15" w:rsidP="00603EF6">
            <w:pPr>
              <w:jc w:val="right"/>
            </w:pPr>
            <w:r>
              <w:t xml:space="preserve">Razão Social </w:t>
            </w:r>
          </w:p>
        </w:tc>
        <w:tc>
          <w:tcPr>
            <w:tcW w:w="7145" w:type="dxa"/>
            <w:shd w:val="clear" w:color="auto" w:fill="auto"/>
          </w:tcPr>
          <w:p w:rsidR="00D9457E" w:rsidRDefault="00AE1B15">
            <w:pPr>
              <w:pStyle w:val="Contedodatabela"/>
              <w:jc w:val="both"/>
            </w:pPr>
            <w:r>
              <w:t>Instituto Federal de Educação, Ciência e Tecnolo</w:t>
            </w:r>
            <w:r w:rsidR="006E1311">
              <w:t>gia de Minas Gerais / Campus Ribeirão das Neves</w:t>
            </w:r>
          </w:p>
        </w:tc>
      </w:tr>
      <w:tr w:rsidR="00D9457E" w:rsidTr="00603EF6">
        <w:tc>
          <w:tcPr>
            <w:tcW w:w="2492" w:type="dxa"/>
            <w:shd w:val="clear" w:color="auto" w:fill="auto"/>
          </w:tcPr>
          <w:p w:rsidR="00D9457E" w:rsidRDefault="00AE1B15" w:rsidP="00603EF6">
            <w:pPr>
              <w:jc w:val="right"/>
            </w:pPr>
            <w:r>
              <w:t xml:space="preserve">Esfera Administrativa </w:t>
            </w:r>
          </w:p>
        </w:tc>
        <w:tc>
          <w:tcPr>
            <w:tcW w:w="7145" w:type="dxa"/>
            <w:shd w:val="clear" w:color="auto" w:fill="auto"/>
          </w:tcPr>
          <w:p w:rsidR="00D9457E" w:rsidRDefault="00AE1B15">
            <w:pPr>
              <w:pStyle w:val="Contedodatabela"/>
              <w:jc w:val="both"/>
            </w:pPr>
            <w:r>
              <w:t>Federal</w:t>
            </w:r>
          </w:p>
        </w:tc>
      </w:tr>
      <w:tr w:rsidR="00D9457E" w:rsidTr="00603EF6">
        <w:tc>
          <w:tcPr>
            <w:tcW w:w="2492" w:type="dxa"/>
            <w:shd w:val="clear" w:color="auto" w:fill="auto"/>
            <w:vAlign w:val="center"/>
          </w:tcPr>
          <w:p w:rsidR="00D9457E" w:rsidRDefault="00AE1B15" w:rsidP="00603EF6">
            <w:pPr>
              <w:jc w:val="right"/>
            </w:pPr>
            <w:r>
              <w:t xml:space="preserve">Endereço </w:t>
            </w:r>
          </w:p>
        </w:tc>
        <w:tc>
          <w:tcPr>
            <w:tcW w:w="7145" w:type="dxa"/>
            <w:shd w:val="clear" w:color="auto" w:fill="auto"/>
          </w:tcPr>
          <w:p w:rsidR="00D9457E" w:rsidRDefault="006E1311">
            <w:pPr>
              <w:pStyle w:val="Contedodatabela"/>
              <w:jc w:val="both"/>
            </w:pPr>
            <w:r w:rsidRPr="00534520">
              <w:rPr>
                <w:rFonts w:cs="Times New Roman"/>
                <w:color w:val="222222"/>
                <w:kern w:val="0"/>
              </w:rPr>
              <w:t>Rua Taiobeiras, nº 169</w:t>
            </w:r>
            <w:r>
              <w:rPr>
                <w:rFonts w:cs="Times New Roman"/>
                <w:color w:val="222222"/>
                <w:kern w:val="0"/>
              </w:rPr>
              <w:t xml:space="preserve">, </w:t>
            </w:r>
            <w:r w:rsidRPr="00534520">
              <w:rPr>
                <w:rFonts w:cs="Times New Roman"/>
                <w:color w:val="222222"/>
                <w:kern w:val="0"/>
              </w:rPr>
              <w:t>Bairro Sevilha (2ª Seção)</w:t>
            </w:r>
            <w:r>
              <w:rPr>
                <w:rFonts w:cs="Times New Roman"/>
                <w:color w:val="222222"/>
                <w:kern w:val="0"/>
              </w:rPr>
              <w:t xml:space="preserve">, </w:t>
            </w:r>
            <w:r w:rsidRPr="00534520">
              <w:rPr>
                <w:rFonts w:cs="Times New Roman"/>
                <w:color w:val="000000"/>
              </w:rPr>
              <w:t>Ribeirão das Neves</w:t>
            </w:r>
            <w:r>
              <w:rPr>
                <w:rFonts w:cs="Times New Roman"/>
                <w:color w:val="000000"/>
              </w:rPr>
              <w:t xml:space="preserve">, MG – CEP: </w:t>
            </w:r>
            <w:r w:rsidRPr="00534520">
              <w:rPr>
                <w:rFonts w:cs="Times New Roman"/>
                <w:color w:val="222222"/>
                <w:shd w:val="clear" w:color="auto" w:fill="FFFFFF"/>
              </w:rPr>
              <w:t>33858-480</w:t>
            </w:r>
          </w:p>
        </w:tc>
      </w:tr>
      <w:tr w:rsidR="00D9457E" w:rsidTr="00603EF6">
        <w:tc>
          <w:tcPr>
            <w:tcW w:w="2492" w:type="dxa"/>
            <w:shd w:val="clear" w:color="auto" w:fill="auto"/>
          </w:tcPr>
          <w:p w:rsidR="00D9457E" w:rsidRDefault="00AE1B15" w:rsidP="00603EF6">
            <w:pPr>
              <w:jc w:val="right"/>
            </w:pPr>
            <w:r>
              <w:t xml:space="preserve">Telefone/Fax </w:t>
            </w:r>
          </w:p>
        </w:tc>
        <w:tc>
          <w:tcPr>
            <w:tcW w:w="7145" w:type="dxa"/>
            <w:shd w:val="clear" w:color="auto" w:fill="auto"/>
          </w:tcPr>
          <w:p w:rsidR="00D9457E" w:rsidRDefault="006E1311">
            <w:pPr>
              <w:pStyle w:val="Contedodatabela"/>
              <w:jc w:val="both"/>
            </w:pPr>
            <w:r w:rsidRPr="00534520">
              <w:rPr>
                <w:rFonts w:cs="Times New Roman"/>
                <w:color w:val="000000"/>
              </w:rPr>
              <w:t xml:space="preserve">(31) </w:t>
            </w:r>
            <w:r>
              <w:rPr>
                <w:rFonts w:cs="Times New Roman"/>
                <w:color w:val="000000"/>
              </w:rPr>
              <w:t>3627-2301</w:t>
            </w:r>
          </w:p>
        </w:tc>
      </w:tr>
      <w:tr w:rsidR="00D9457E" w:rsidTr="00603EF6">
        <w:tc>
          <w:tcPr>
            <w:tcW w:w="2492" w:type="dxa"/>
            <w:shd w:val="clear" w:color="auto" w:fill="auto"/>
          </w:tcPr>
          <w:p w:rsidR="00D9457E" w:rsidRDefault="00AE1B15" w:rsidP="00603EF6">
            <w:pPr>
              <w:jc w:val="right"/>
            </w:pPr>
            <w:r>
              <w:rPr>
                <w:i/>
                <w:iCs/>
              </w:rPr>
              <w:t>Site</w:t>
            </w:r>
            <w:r>
              <w:t xml:space="preserve"> da instituição </w:t>
            </w:r>
          </w:p>
        </w:tc>
        <w:tc>
          <w:tcPr>
            <w:tcW w:w="7145" w:type="dxa"/>
            <w:shd w:val="clear" w:color="auto" w:fill="auto"/>
          </w:tcPr>
          <w:p w:rsidR="00D9457E" w:rsidRDefault="00C838D8">
            <w:pPr>
              <w:pStyle w:val="Contedodatabela"/>
              <w:jc w:val="both"/>
            </w:pPr>
            <w:hyperlink r:id="rId8" w:history="1">
              <w:r w:rsidR="006E1311" w:rsidRPr="00082696">
                <w:rPr>
                  <w:rStyle w:val="Hyperlink"/>
                </w:rPr>
                <w:t>https://www.ifmg.edu.br/ribeiraodasneves</w:t>
              </w:r>
            </w:hyperlink>
            <w:r w:rsidR="006E1311">
              <w:t xml:space="preserve"> </w:t>
            </w:r>
          </w:p>
        </w:tc>
      </w:tr>
    </w:tbl>
    <w:p w:rsidR="00D9457E" w:rsidRDefault="00D9457E">
      <w:pPr>
        <w:jc w:val="both"/>
      </w:pPr>
    </w:p>
    <w:p w:rsidR="006E1311" w:rsidRDefault="006E1311">
      <w:pPr>
        <w:jc w:val="both"/>
      </w:pPr>
    </w:p>
    <w:p w:rsidR="002940AD" w:rsidRDefault="002940AD" w:rsidP="002940AD">
      <w:pPr>
        <w:jc w:val="both"/>
      </w:pPr>
      <w:r>
        <w:t>1.2 Dados da instituição parceira (se houver):</w:t>
      </w:r>
    </w:p>
    <w:tbl>
      <w:tblPr>
        <w:tblStyle w:val="Tabelacomgrade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5924"/>
      </w:tblGrid>
      <w:tr w:rsidR="002940AD" w:rsidTr="00603EF6">
        <w:tc>
          <w:tcPr>
            <w:tcW w:w="3715" w:type="dxa"/>
            <w:vAlign w:val="center"/>
          </w:tcPr>
          <w:p w:rsidR="002940AD" w:rsidRDefault="002940AD" w:rsidP="00603EF6">
            <w:pPr>
              <w:pStyle w:val="Contedodatabela"/>
              <w:jc w:val="right"/>
            </w:pPr>
            <w:r>
              <w:t>CNPJ</w:t>
            </w:r>
          </w:p>
        </w:tc>
        <w:tc>
          <w:tcPr>
            <w:tcW w:w="5924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603EF6">
        <w:tc>
          <w:tcPr>
            <w:tcW w:w="3715" w:type="dxa"/>
          </w:tcPr>
          <w:p w:rsidR="002940AD" w:rsidRDefault="002940AD" w:rsidP="00603EF6">
            <w:pPr>
              <w:pStyle w:val="Contedodatabela"/>
              <w:jc w:val="right"/>
            </w:pPr>
            <w:r>
              <w:t>Razão Social</w:t>
            </w:r>
          </w:p>
        </w:tc>
        <w:tc>
          <w:tcPr>
            <w:tcW w:w="5924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603EF6">
        <w:tc>
          <w:tcPr>
            <w:tcW w:w="3715" w:type="dxa"/>
          </w:tcPr>
          <w:p w:rsidR="002940AD" w:rsidRDefault="002940AD" w:rsidP="00603EF6">
            <w:pPr>
              <w:pStyle w:val="Contedodatabela"/>
              <w:jc w:val="right"/>
            </w:pPr>
            <w:r>
              <w:t>Esfera Administrativa</w:t>
            </w:r>
          </w:p>
        </w:tc>
        <w:tc>
          <w:tcPr>
            <w:tcW w:w="5924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603EF6">
        <w:tc>
          <w:tcPr>
            <w:tcW w:w="3715" w:type="dxa"/>
          </w:tcPr>
          <w:p w:rsidR="002940AD" w:rsidRDefault="002940AD" w:rsidP="00603EF6">
            <w:pPr>
              <w:pStyle w:val="Contedodatabela"/>
              <w:jc w:val="right"/>
            </w:pPr>
            <w:r>
              <w:t>Endereço</w:t>
            </w:r>
          </w:p>
        </w:tc>
        <w:tc>
          <w:tcPr>
            <w:tcW w:w="5924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603EF6">
        <w:tc>
          <w:tcPr>
            <w:tcW w:w="3715" w:type="dxa"/>
          </w:tcPr>
          <w:p w:rsidR="002940AD" w:rsidRDefault="002940AD" w:rsidP="00603EF6">
            <w:pPr>
              <w:pStyle w:val="Contedodatabela"/>
              <w:jc w:val="right"/>
            </w:pPr>
            <w:r>
              <w:t>Telefone/Fax</w:t>
            </w:r>
          </w:p>
        </w:tc>
        <w:tc>
          <w:tcPr>
            <w:tcW w:w="5924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603EF6">
        <w:tc>
          <w:tcPr>
            <w:tcW w:w="3715" w:type="dxa"/>
          </w:tcPr>
          <w:p w:rsidR="002940AD" w:rsidRDefault="002940AD" w:rsidP="00603EF6">
            <w:pPr>
              <w:pStyle w:val="Contedodatabela"/>
              <w:jc w:val="right"/>
            </w:pPr>
            <w:r>
              <w:t>Responsável pelo curso</w:t>
            </w:r>
          </w:p>
        </w:tc>
        <w:tc>
          <w:tcPr>
            <w:tcW w:w="5924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603EF6">
        <w:tc>
          <w:tcPr>
            <w:tcW w:w="3715" w:type="dxa"/>
          </w:tcPr>
          <w:p w:rsidR="002940AD" w:rsidRDefault="002940AD" w:rsidP="00603EF6">
            <w:pPr>
              <w:pStyle w:val="Contedodatabela"/>
              <w:jc w:val="right"/>
            </w:pPr>
            <w:r>
              <w:t>Titulação e e-mail do responsável</w:t>
            </w:r>
          </w:p>
        </w:tc>
        <w:tc>
          <w:tcPr>
            <w:tcW w:w="5924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  <w:tr w:rsidR="002940AD" w:rsidTr="00603EF6">
        <w:tc>
          <w:tcPr>
            <w:tcW w:w="3715" w:type="dxa"/>
          </w:tcPr>
          <w:p w:rsidR="002940AD" w:rsidRDefault="002940AD" w:rsidP="00603EF6">
            <w:pPr>
              <w:pStyle w:val="Contedodatabela"/>
              <w:jc w:val="right"/>
            </w:pPr>
            <w:r>
              <w:rPr>
                <w:i/>
                <w:iCs/>
              </w:rPr>
              <w:t>Site</w:t>
            </w:r>
            <w:r>
              <w:t xml:space="preserve"> da instituição</w:t>
            </w:r>
          </w:p>
        </w:tc>
        <w:tc>
          <w:tcPr>
            <w:tcW w:w="5924" w:type="dxa"/>
          </w:tcPr>
          <w:p w:rsidR="002940AD" w:rsidRDefault="002940AD" w:rsidP="00F17BC4">
            <w:pPr>
              <w:pStyle w:val="Contedodatabela"/>
              <w:jc w:val="both"/>
            </w:pPr>
          </w:p>
        </w:tc>
      </w:tr>
    </w:tbl>
    <w:p w:rsidR="002940AD" w:rsidRDefault="002940AD" w:rsidP="002940AD">
      <w:pPr>
        <w:jc w:val="center"/>
      </w:pPr>
    </w:p>
    <w:p w:rsidR="00D9457E" w:rsidRPr="00FF1E89" w:rsidRDefault="00AE1B15" w:rsidP="00FF1E89">
      <w:pPr>
        <w:pStyle w:val="Ttulo1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" w:name="_Toc32329091"/>
      <w:r w:rsidRPr="00FF1E89">
        <w:rPr>
          <w:rFonts w:ascii="Times New Roman" w:hAnsi="Times New Roman" w:cs="Times New Roman"/>
          <w:b/>
          <w:color w:val="auto"/>
          <w:sz w:val="24"/>
        </w:rPr>
        <w:t>Dados Gerais do Curso</w:t>
      </w:r>
      <w:bookmarkEnd w:id="1"/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68"/>
        <w:gridCol w:w="5869"/>
      </w:tblGrid>
      <w:tr w:rsidR="00D9457E" w:rsidTr="00603EF6">
        <w:tc>
          <w:tcPr>
            <w:tcW w:w="3768" w:type="dxa"/>
            <w:shd w:val="clear" w:color="auto" w:fill="auto"/>
          </w:tcPr>
          <w:p w:rsidR="00D9457E" w:rsidRDefault="00AE1B15" w:rsidP="00BF4786">
            <w:pPr>
              <w:jc w:val="right"/>
            </w:pPr>
            <w:r>
              <w:t xml:space="preserve">Nome do curso </w:t>
            </w:r>
          </w:p>
        </w:tc>
        <w:tc>
          <w:tcPr>
            <w:tcW w:w="586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603EF6">
        <w:tc>
          <w:tcPr>
            <w:tcW w:w="3768" w:type="dxa"/>
            <w:shd w:val="clear" w:color="auto" w:fill="auto"/>
          </w:tcPr>
          <w:p w:rsidR="00D9457E" w:rsidRDefault="00AE1B15" w:rsidP="00BF4786">
            <w:pPr>
              <w:jc w:val="right"/>
            </w:pPr>
            <w:r>
              <w:t xml:space="preserve">Número de vagas por turma </w:t>
            </w:r>
          </w:p>
        </w:tc>
        <w:tc>
          <w:tcPr>
            <w:tcW w:w="586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603EF6">
        <w:tc>
          <w:tcPr>
            <w:tcW w:w="3768" w:type="dxa"/>
            <w:shd w:val="clear" w:color="auto" w:fill="auto"/>
          </w:tcPr>
          <w:p w:rsidR="00D9457E" w:rsidRDefault="00AE1B15" w:rsidP="00BF4786">
            <w:pPr>
              <w:jc w:val="right"/>
            </w:pPr>
            <w:r>
              <w:t xml:space="preserve">Periodicidade das aulas </w:t>
            </w:r>
          </w:p>
        </w:tc>
        <w:tc>
          <w:tcPr>
            <w:tcW w:w="586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603EF6">
        <w:tc>
          <w:tcPr>
            <w:tcW w:w="3768" w:type="dxa"/>
            <w:shd w:val="clear" w:color="auto" w:fill="auto"/>
          </w:tcPr>
          <w:p w:rsidR="00D9457E" w:rsidRDefault="00AE1B15" w:rsidP="00BF4786">
            <w:pPr>
              <w:jc w:val="right"/>
            </w:pPr>
            <w:r>
              <w:t>Carga horária</w:t>
            </w:r>
          </w:p>
        </w:tc>
        <w:tc>
          <w:tcPr>
            <w:tcW w:w="586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603EF6">
        <w:tc>
          <w:tcPr>
            <w:tcW w:w="3768" w:type="dxa"/>
            <w:shd w:val="clear" w:color="auto" w:fill="auto"/>
            <w:vAlign w:val="center"/>
          </w:tcPr>
          <w:p w:rsidR="00D9457E" w:rsidRDefault="00AE1B15" w:rsidP="00BF4786">
            <w:pPr>
              <w:jc w:val="right"/>
            </w:pPr>
            <w:r>
              <w:t>Modalidade da oferta</w:t>
            </w:r>
          </w:p>
        </w:tc>
        <w:tc>
          <w:tcPr>
            <w:tcW w:w="5869" w:type="dxa"/>
            <w:shd w:val="clear" w:color="auto" w:fill="auto"/>
          </w:tcPr>
          <w:p w:rsidR="00D9457E" w:rsidRDefault="00AE1B15" w:rsidP="00603EF6">
            <w:pPr>
              <w:pStyle w:val="Contedodatabela"/>
            </w:pPr>
            <w:r>
              <w:t>(  ) Presencial</w:t>
            </w:r>
            <w:r w:rsidR="00603EF6">
              <w:t xml:space="preserve">      </w:t>
            </w:r>
            <w:r w:rsidR="001F3E17">
              <w:t>(  ) Semi</w:t>
            </w:r>
            <w:r>
              <w:t>presencial</w:t>
            </w:r>
            <w:r w:rsidR="00603EF6">
              <w:t xml:space="preserve">      </w:t>
            </w:r>
            <w:r w:rsidR="00956BC3">
              <w:t>(  ) D</w:t>
            </w:r>
            <w:r>
              <w:t>istância</w:t>
            </w:r>
          </w:p>
        </w:tc>
      </w:tr>
      <w:tr w:rsidR="00D9457E" w:rsidTr="00603EF6">
        <w:tc>
          <w:tcPr>
            <w:tcW w:w="3768" w:type="dxa"/>
            <w:shd w:val="clear" w:color="auto" w:fill="auto"/>
            <w:vAlign w:val="center"/>
          </w:tcPr>
          <w:p w:rsidR="00D9457E" w:rsidRDefault="00603EF6" w:rsidP="00BF4786">
            <w:pPr>
              <w:jc w:val="right"/>
            </w:pPr>
            <w:r>
              <w:t>Horário das aulas</w:t>
            </w:r>
          </w:p>
        </w:tc>
        <w:tc>
          <w:tcPr>
            <w:tcW w:w="5869" w:type="dxa"/>
            <w:shd w:val="clear" w:color="auto" w:fill="auto"/>
          </w:tcPr>
          <w:p w:rsidR="00D9457E" w:rsidRDefault="00D9457E" w:rsidP="00603EF6">
            <w:pPr>
              <w:pStyle w:val="Contedodatabela"/>
              <w:jc w:val="both"/>
            </w:pPr>
          </w:p>
        </w:tc>
      </w:tr>
      <w:tr w:rsidR="00D9457E" w:rsidTr="00603EF6">
        <w:tc>
          <w:tcPr>
            <w:tcW w:w="3768" w:type="dxa"/>
            <w:shd w:val="clear" w:color="auto" w:fill="auto"/>
          </w:tcPr>
          <w:p w:rsidR="00D9457E" w:rsidRDefault="00AE1B15" w:rsidP="00BF4786">
            <w:pPr>
              <w:jc w:val="right"/>
            </w:pPr>
            <w:r>
              <w:t xml:space="preserve">Local das aulas </w:t>
            </w:r>
          </w:p>
        </w:tc>
        <w:tc>
          <w:tcPr>
            <w:tcW w:w="586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  <w:tr w:rsidR="00D9457E" w:rsidTr="00603EF6">
        <w:tc>
          <w:tcPr>
            <w:tcW w:w="3768" w:type="dxa"/>
            <w:shd w:val="clear" w:color="auto" w:fill="auto"/>
          </w:tcPr>
          <w:p w:rsidR="00D9457E" w:rsidRDefault="00AE1B15" w:rsidP="00BF4786">
            <w:pPr>
              <w:spacing w:before="57" w:after="57"/>
              <w:jc w:val="right"/>
            </w:pPr>
            <w:r>
              <w:t xml:space="preserve">Nome, e-mail e titulação do responsável e/ou responsáveis por ministrar o curso  </w:t>
            </w:r>
          </w:p>
        </w:tc>
        <w:tc>
          <w:tcPr>
            <w:tcW w:w="5869" w:type="dxa"/>
            <w:shd w:val="clear" w:color="auto" w:fill="auto"/>
          </w:tcPr>
          <w:p w:rsidR="00D9457E" w:rsidRDefault="00D9457E">
            <w:pPr>
              <w:pStyle w:val="Contedodatabela"/>
              <w:jc w:val="center"/>
            </w:pPr>
          </w:p>
        </w:tc>
      </w:tr>
    </w:tbl>
    <w:p w:rsidR="00363C4A" w:rsidRDefault="00363C4A">
      <w:pPr>
        <w:widowControl/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D9457E" w:rsidRPr="00FF1E89" w:rsidRDefault="00AE1B15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" w:name="_Toc32329092"/>
      <w:r w:rsidRPr="00FF1E89">
        <w:rPr>
          <w:rFonts w:ascii="Times New Roman" w:hAnsi="Times New Roman" w:cs="Times New Roman"/>
          <w:b/>
          <w:color w:val="auto"/>
          <w:sz w:val="24"/>
        </w:rPr>
        <w:lastRenderedPageBreak/>
        <w:t>Justificativa</w:t>
      </w:r>
      <w:bookmarkEnd w:id="2"/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 xml:space="preserve">Descrever as razões que levam o </w:t>
      </w:r>
      <w:r>
        <w:rPr>
          <w:i/>
          <w:iCs/>
          <w:color w:val="FF0000"/>
        </w:rPr>
        <w:t>campus</w:t>
      </w:r>
      <w:r>
        <w:rPr>
          <w:color w:val="FF0000"/>
        </w:rPr>
        <w:t xml:space="preserve"> a propor a oferta do curso. 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Esclarecer a importância do curso para a comunidade local.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Se possível, explicitar a relação do curso com os demais ofertados pela instituição.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</w:p>
    <w:p w:rsidR="00D9457E" w:rsidRDefault="00D9457E" w:rsidP="00CE3624">
      <w:pPr>
        <w:jc w:val="center"/>
        <w:rPr>
          <w:b/>
          <w:bCs/>
        </w:rPr>
      </w:pPr>
    </w:p>
    <w:p w:rsidR="00CE3624" w:rsidRDefault="00CE3624" w:rsidP="00CE3624">
      <w:pPr>
        <w:jc w:val="center"/>
        <w:rPr>
          <w:b/>
          <w:bCs/>
        </w:rPr>
      </w:pPr>
    </w:p>
    <w:p w:rsidR="00D9457E" w:rsidRPr="00FF1E89" w:rsidRDefault="00AE1B15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3" w:name="_Toc32329093"/>
      <w:r w:rsidRPr="00FF1E89">
        <w:rPr>
          <w:rFonts w:ascii="Times New Roman" w:hAnsi="Times New Roman" w:cs="Times New Roman"/>
          <w:b/>
          <w:color w:val="auto"/>
          <w:sz w:val="24"/>
        </w:rPr>
        <w:t>Objetivos do curso</w:t>
      </w:r>
      <w:bookmarkEnd w:id="3"/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Descrever os objetivos do curso subdividindo-os em geral (principal finalidade do curso) e específicos (detalhamento do objetivo geral).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</w:p>
    <w:p w:rsidR="00D9457E" w:rsidRDefault="00D9457E" w:rsidP="00CE3624">
      <w:pPr>
        <w:jc w:val="center"/>
      </w:pPr>
    </w:p>
    <w:p w:rsidR="00CE3624" w:rsidRDefault="00CE3624" w:rsidP="00CE3624">
      <w:pPr>
        <w:jc w:val="center"/>
      </w:pPr>
    </w:p>
    <w:p w:rsidR="00D9457E" w:rsidRPr="00FF1E89" w:rsidRDefault="00AE1B15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4" w:name="_Toc32329094"/>
      <w:r w:rsidRPr="00FF1E89">
        <w:rPr>
          <w:rFonts w:ascii="Times New Roman" w:hAnsi="Times New Roman" w:cs="Times New Roman"/>
          <w:b/>
          <w:color w:val="auto"/>
          <w:sz w:val="24"/>
        </w:rPr>
        <w:t>Público-alvo</w:t>
      </w:r>
      <w:bookmarkEnd w:id="4"/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Descrever o perfil do público a quem se destina o curso.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</w:p>
    <w:p w:rsidR="00D9457E" w:rsidRDefault="00D9457E" w:rsidP="00CE3624">
      <w:pPr>
        <w:jc w:val="both"/>
      </w:pPr>
    </w:p>
    <w:p w:rsidR="00CE3624" w:rsidRDefault="00CE3624" w:rsidP="00CE3624">
      <w:pPr>
        <w:jc w:val="both"/>
      </w:pPr>
    </w:p>
    <w:p w:rsidR="00D9457E" w:rsidRPr="00FF1E89" w:rsidRDefault="00AE1B15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5" w:name="_Toc32329095"/>
      <w:r w:rsidRPr="00FF1E89">
        <w:rPr>
          <w:rFonts w:ascii="Times New Roman" w:hAnsi="Times New Roman" w:cs="Times New Roman"/>
          <w:b/>
          <w:color w:val="auto"/>
          <w:sz w:val="24"/>
        </w:rPr>
        <w:t>Pré-requisitos e mecanismos de acesso ao curso</w:t>
      </w:r>
      <w:bookmarkEnd w:id="5"/>
    </w:p>
    <w:p w:rsidR="00FF1E89" w:rsidRPr="00CE3624" w:rsidRDefault="00FF1E89" w:rsidP="00CE362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color w:val="FF0000"/>
        </w:rPr>
      </w:pPr>
      <w:r w:rsidRPr="00CE3624">
        <w:rPr>
          <w:color w:val="FF0000"/>
        </w:rPr>
        <w:t>Explicitar os pré-requisitos de acesso ao curso, como idade, escolaridade e outros.</w:t>
      </w:r>
    </w:p>
    <w:p w:rsidR="00FF1E89" w:rsidRPr="00CE3624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 w:rsidRPr="00CE3624">
        <w:rPr>
          <w:color w:val="FF0000"/>
        </w:rPr>
        <w:t>Explicitar os mecanismos de acesso ao curso (processo seletivo</w:t>
      </w:r>
      <w:r w:rsidR="00CE3624" w:rsidRPr="00CE3624">
        <w:rPr>
          <w:color w:val="FF0000"/>
        </w:rPr>
        <w:t xml:space="preserve"> – entrevistas/memorial/prova/ - análise socioeconômica/sorteios)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</w:p>
    <w:p w:rsidR="00FF1E89" w:rsidRDefault="00FF1E89" w:rsidP="00CE3624">
      <w:pPr>
        <w:rPr>
          <w:b/>
          <w:bCs/>
        </w:rPr>
      </w:pPr>
    </w:p>
    <w:p w:rsidR="00CE3624" w:rsidRDefault="00CE3624" w:rsidP="00CE3624">
      <w:pPr>
        <w:rPr>
          <w:b/>
          <w:bCs/>
        </w:rPr>
      </w:pPr>
    </w:p>
    <w:p w:rsidR="00C23DA5" w:rsidRPr="00C23DA5" w:rsidRDefault="00C23DA5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32329096"/>
      <w:r w:rsidRPr="00C23DA5">
        <w:rPr>
          <w:rFonts w:ascii="Times New Roman" w:hAnsi="Times New Roman" w:cs="Times New Roman"/>
          <w:b/>
          <w:color w:val="auto"/>
          <w:sz w:val="24"/>
          <w:szCs w:val="24"/>
        </w:rPr>
        <w:t>Matri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z</w:t>
      </w:r>
      <w:r w:rsidRPr="00C23D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curricular</w:t>
      </w:r>
      <w:bookmarkEnd w:id="6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5528"/>
        <w:gridCol w:w="1559"/>
      </w:tblGrid>
      <w:tr w:rsidR="00C23DA5" w:rsidRPr="00534520" w:rsidTr="00C23DA5">
        <w:tc>
          <w:tcPr>
            <w:tcW w:w="2694" w:type="dxa"/>
            <w:shd w:val="clear" w:color="auto" w:fill="auto"/>
            <w:vAlign w:val="center"/>
          </w:tcPr>
          <w:p w:rsidR="00C23DA5" w:rsidRPr="00534520" w:rsidRDefault="00C23DA5" w:rsidP="00CE36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Componente curricular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23DA5" w:rsidRPr="00534520" w:rsidRDefault="00C23DA5" w:rsidP="00CE36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Conteúdos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DA5" w:rsidRPr="00534520" w:rsidRDefault="00C23DA5" w:rsidP="00CE3624">
            <w:pPr>
              <w:jc w:val="center"/>
              <w:rPr>
                <w:rFonts w:cs="Times New Roman"/>
              </w:rPr>
            </w:pPr>
            <w:r w:rsidRPr="00534520">
              <w:rPr>
                <w:rFonts w:cs="Times New Roman"/>
              </w:rPr>
              <w:t xml:space="preserve">Carga Horária </w:t>
            </w:r>
          </w:p>
        </w:tc>
      </w:tr>
      <w:tr w:rsidR="00C23DA5" w:rsidRPr="00534520" w:rsidTr="00C23DA5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C23DA5" w:rsidRPr="00534520" w:rsidRDefault="00C23DA5" w:rsidP="00CE3624">
            <w:pPr>
              <w:ind w:left="-317"/>
              <w:jc w:val="both"/>
              <w:rPr>
                <w:rFonts w:cs="Times New Roman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C23DA5" w:rsidRPr="00C23DA5" w:rsidRDefault="00C23DA5" w:rsidP="00CE3624">
            <w:pPr>
              <w:pStyle w:val="Contedodoquadro"/>
              <w:spacing w:after="0"/>
              <w:jc w:val="both"/>
              <w:rPr>
                <w:color w:val="FF0000"/>
              </w:rPr>
            </w:pPr>
            <w:r>
              <w:rPr>
                <w:color w:val="FF0000"/>
              </w:rPr>
              <w:t>Detalhar o nome dos componentes curriculares (disciplina, módulo temático, itinerário formativo ou outra organização proposta), conteúdo</w:t>
            </w:r>
            <w:r w:rsidR="007D5D9D">
              <w:rPr>
                <w:color w:val="FF0000"/>
              </w:rPr>
              <w:t xml:space="preserve"> abordado</w:t>
            </w:r>
            <w:r>
              <w:rPr>
                <w:color w:val="FF0000"/>
              </w:rPr>
              <w:t xml:space="preserve"> e carga horária.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DA5" w:rsidRPr="00534520" w:rsidRDefault="00C23DA5" w:rsidP="00CE3624">
            <w:pPr>
              <w:jc w:val="both"/>
              <w:rPr>
                <w:rFonts w:cs="Times New Roman"/>
              </w:rPr>
            </w:pPr>
          </w:p>
        </w:tc>
      </w:tr>
      <w:tr w:rsidR="00C23DA5" w:rsidRPr="00534520" w:rsidTr="00C23DA5">
        <w:tc>
          <w:tcPr>
            <w:tcW w:w="8222" w:type="dxa"/>
            <w:gridSpan w:val="2"/>
            <w:shd w:val="clear" w:color="auto" w:fill="auto"/>
          </w:tcPr>
          <w:p w:rsidR="00C23DA5" w:rsidRPr="00534520" w:rsidRDefault="00C23DA5" w:rsidP="00CE3624">
            <w:pPr>
              <w:jc w:val="right"/>
              <w:rPr>
                <w:rFonts w:cs="Times New Roman"/>
              </w:rPr>
            </w:pPr>
            <w:r w:rsidRPr="00534520">
              <w:rPr>
                <w:rFonts w:cs="Times New Roman"/>
              </w:rPr>
              <w:t>CARGA HORÁRIA TOTAL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DA5" w:rsidRPr="00534520" w:rsidRDefault="00C23DA5" w:rsidP="00CE3624">
            <w:pPr>
              <w:jc w:val="center"/>
              <w:rPr>
                <w:rFonts w:cs="Times New Roman"/>
              </w:rPr>
            </w:pPr>
          </w:p>
        </w:tc>
      </w:tr>
    </w:tbl>
    <w:p w:rsidR="00C23DA5" w:rsidRDefault="00C23DA5" w:rsidP="00CE3624">
      <w:pPr>
        <w:rPr>
          <w:b/>
          <w:bCs/>
        </w:rPr>
      </w:pPr>
    </w:p>
    <w:p w:rsidR="00CE3624" w:rsidRPr="00FF1E89" w:rsidRDefault="00CE3624" w:rsidP="00CE3624">
      <w:pPr>
        <w:rPr>
          <w:b/>
          <w:bCs/>
        </w:rPr>
      </w:pPr>
    </w:p>
    <w:p w:rsidR="00D9457E" w:rsidRPr="00FF1E89" w:rsidRDefault="00AE1B15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7" w:name="_Toc32329097"/>
      <w:r w:rsidRPr="00FF1E89">
        <w:rPr>
          <w:rFonts w:ascii="Times New Roman" w:hAnsi="Times New Roman" w:cs="Times New Roman"/>
          <w:b/>
          <w:color w:val="auto"/>
          <w:sz w:val="24"/>
        </w:rPr>
        <w:t>Procedimentos didático-metodológicos</w:t>
      </w:r>
      <w:bookmarkEnd w:id="7"/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Descrição da metodologia utilizada pelo(s) professor(es) para o ensino dos componentes curriculares.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</w:p>
    <w:p w:rsidR="00FF1E89" w:rsidRDefault="00FF1E89" w:rsidP="00CE3624">
      <w:pPr>
        <w:jc w:val="both"/>
        <w:rPr>
          <w:b/>
          <w:bCs/>
        </w:rPr>
      </w:pPr>
    </w:p>
    <w:p w:rsidR="00C23DA5" w:rsidRPr="00FF1E89" w:rsidRDefault="00C23DA5" w:rsidP="00CE3624">
      <w:pPr>
        <w:jc w:val="center"/>
        <w:rPr>
          <w:b/>
          <w:bCs/>
        </w:rPr>
      </w:pPr>
    </w:p>
    <w:p w:rsidR="00D9457E" w:rsidRPr="00FF1E89" w:rsidRDefault="00AE1B15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8" w:name="_Toc32329098"/>
      <w:r w:rsidRPr="00FF1E89">
        <w:rPr>
          <w:rFonts w:ascii="Times New Roman" w:hAnsi="Times New Roman" w:cs="Times New Roman"/>
          <w:b/>
          <w:color w:val="auto"/>
          <w:sz w:val="24"/>
        </w:rPr>
        <w:t>Descrição dos principais instrumentos de avaliação</w:t>
      </w:r>
      <w:bookmarkEnd w:id="8"/>
    </w:p>
    <w:p w:rsidR="00FF1E89" w:rsidRPr="00FF1E89" w:rsidRDefault="00FF1E89" w:rsidP="00CE362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color w:val="FF0000"/>
        </w:rPr>
      </w:pPr>
      <w:r w:rsidRPr="00FF1E89">
        <w:rPr>
          <w:color w:val="FF0000"/>
        </w:rPr>
        <w:t>Descrever os instrumentos utilizados para a avaliação de desempenho dos alunos.</w:t>
      </w:r>
    </w:p>
    <w:p w:rsidR="00FF1E89" w:rsidRDefault="00FF1E89" w:rsidP="00CE362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color w:val="FF0000"/>
        </w:rPr>
      </w:pPr>
    </w:p>
    <w:p w:rsidR="00CE3624" w:rsidRDefault="00CE3624" w:rsidP="00CE362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color w:val="FF0000"/>
        </w:rPr>
      </w:pPr>
    </w:p>
    <w:p w:rsidR="00FF1E89" w:rsidRPr="00FF1E89" w:rsidRDefault="00FF1E89" w:rsidP="00CE362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color w:val="FF0000"/>
        </w:rPr>
      </w:pPr>
    </w:p>
    <w:p w:rsidR="00FF1E89" w:rsidRPr="00FF1E89" w:rsidRDefault="00FF1E89" w:rsidP="00CE3624">
      <w:pPr>
        <w:rPr>
          <w:b/>
          <w:bCs/>
        </w:rPr>
      </w:pPr>
    </w:p>
    <w:p w:rsidR="00D9457E" w:rsidRDefault="00D9457E" w:rsidP="00CE3624">
      <w:pPr>
        <w:jc w:val="center"/>
      </w:pPr>
    </w:p>
    <w:p w:rsidR="000E5605" w:rsidRDefault="000E5605" w:rsidP="00CE3624">
      <w:pPr>
        <w:jc w:val="center"/>
      </w:pPr>
    </w:p>
    <w:p w:rsidR="00D9457E" w:rsidRPr="00FF1E89" w:rsidRDefault="00AE1B15" w:rsidP="00CE3624">
      <w:pPr>
        <w:pStyle w:val="PargrafodaLista"/>
        <w:numPr>
          <w:ilvl w:val="0"/>
          <w:numId w:val="4"/>
        </w:numPr>
        <w:rPr>
          <w:b/>
          <w:bCs/>
        </w:rPr>
      </w:pPr>
      <w:bookmarkStart w:id="9" w:name="_Toc32329099"/>
      <w:r w:rsidRPr="00FF1E89">
        <w:rPr>
          <w:rStyle w:val="Ttulo1Char"/>
          <w:rFonts w:ascii="Times New Roman" w:hAnsi="Times New Roman" w:cs="Times New Roman"/>
          <w:b/>
          <w:color w:val="auto"/>
          <w:sz w:val="24"/>
        </w:rPr>
        <w:t>Definição dos mínimos de frequência e/ou aproveitamento da aprendizagem para fins de aprovação/certificação</w:t>
      </w:r>
      <w:bookmarkEnd w:id="9"/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Explicitar a frequência mínima obrigatória no curso (75%).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Definir o mínimo de aproveitamento da aprendizagem, se couber.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</w:p>
    <w:p w:rsidR="00FF1E89" w:rsidRDefault="00FF1E89" w:rsidP="00CE3624">
      <w:pPr>
        <w:jc w:val="center"/>
      </w:pPr>
    </w:p>
    <w:p w:rsidR="000E5605" w:rsidRDefault="000E5605" w:rsidP="00CE3624">
      <w:pPr>
        <w:jc w:val="center"/>
      </w:pPr>
    </w:p>
    <w:p w:rsidR="00D9457E" w:rsidRPr="00FF1E89" w:rsidRDefault="00AE1B15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10" w:name="_Toc32329100"/>
      <w:r w:rsidRPr="00FF1E89">
        <w:rPr>
          <w:rFonts w:ascii="Times New Roman" w:hAnsi="Times New Roman" w:cs="Times New Roman"/>
          <w:b/>
          <w:color w:val="auto"/>
          <w:sz w:val="24"/>
        </w:rPr>
        <w:t>Infraestrutura física e equipamentos</w:t>
      </w:r>
      <w:bookmarkEnd w:id="10"/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Descrever a infraestrutura física disponível (laboratórios, salas de aula, biblioteca, oficinas).</w:t>
      </w:r>
    </w:p>
    <w:p w:rsidR="00FF1E89" w:rsidRDefault="00FF1E89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>Listar os materiais e equipamentos já existentes para a oferta do cu</w:t>
      </w:r>
      <w:r w:rsidR="00882325">
        <w:rPr>
          <w:color w:val="FF0000"/>
        </w:rPr>
        <w:t>rso, indicando a quantidade.</w:t>
      </w:r>
    </w:p>
    <w:p w:rsidR="00882325" w:rsidRDefault="00882325" w:rsidP="00CE3624">
      <w:pPr>
        <w:pStyle w:val="Contedodoquadr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</w:p>
    <w:p w:rsidR="00FF1E89" w:rsidRPr="00FF1E89" w:rsidRDefault="00FF1E89" w:rsidP="00CE3624">
      <w:pPr>
        <w:pStyle w:val="PargrafodaLista"/>
        <w:rPr>
          <w:b/>
          <w:bCs/>
        </w:rPr>
      </w:pPr>
    </w:p>
    <w:p w:rsidR="00D9457E" w:rsidRDefault="00D9457E" w:rsidP="00CE3624">
      <w:pPr>
        <w:jc w:val="center"/>
      </w:pPr>
    </w:p>
    <w:p w:rsidR="00BF4786" w:rsidRPr="00BF4786" w:rsidRDefault="00BF4786" w:rsidP="00CE3624">
      <w:pPr>
        <w:pStyle w:val="Ttulo1"/>
        <w:numPr>
          <w:ilvl w:val="0"/>
          <w:numId w:val="4"/>
        </w:numPr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32329101"/>
      <w:r w:rsidRPr="00BF4786">
        <w:rPr>
          <w:rFonts w:ascii="Times New Roman" w:hAnsi="Times New Roman" w:cs="Times New Roman"/>
          <w:b/>
          <w:color w:val="auto"/>
          <w:sz w:val="24"/>
          <w:szCs w:val="24"/>
        </w:rPr>
        <w:t>Informação para o certificado</w:t>
      </w:r>
      <w:bookmarkEnd w:id="11"/>
    </w:p>
    <w:p w:rsidR="00BF4786" w:rsidRDefault="00BF4786" w:rsidP="00CE3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BF4786">
        <w:rPr>
          <w:color w:val="FF0000"/>
        </w:rPr>
        <w:t>Descrever o perfil de atuação profissional e/ou as competê</w:t>
      </w:r>
      <w:r w:rsidR="00CE3624">
        <w:rPr>
          <w:color w:val="FF0000"/>
        </w:rPr>
        <w:t>ncias desenvolvidas no curso (em tópicos).</w:t>
      </w:r>
    </w:p>
    <w:p w:rsidR="00BF4786" w:rsidRDefault="00BF4786" w:rsidP="00CE3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</w:p>
    <w:p w:rsidR="00AA4761" w:rsidRDefault="00AA4761" w:rsidP="00CE3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</w:p>
    <w:p w:rsidR="00AA4761" w:rsidRDefault="00AA4761" w:rsidP="00CE3624">
      <w:pPr>
        <w:jc w:val="both"/>
        <w:rPr>
          <w:color w:val="FF0000"/>
        </w:rPr>
      </w:pPr>
    </w:p>
    <w:p w:rsidR="00AA4761" w:rsidRDefault="00AA4761" w:rsidP="00CE3624">
      <w:pPr>
        <w:jc w:val="center"/>
        <w:rPr>
          <w:color w:val="FF0000"/>
        </w:rPr>
      </w:pPr>
    </w:p>
    <w:p w:rsidR="00AA4761" w:rsidRDefault="00AA4761" w:rsidP="00CE3624">
      <w:pPr>
        <w:jc w:val="center"/>
        <w:rPr>
          <w:color w:val="FF0000"/>
        </w:rPr>
      </w:pPr>
      <w:bookmarkStart w:id="12" w:name="_GoBack"/>
      <w:bookmarkEnd w:id="12"/>
    </w:p>
    <w:sectPr w:rsidR="00AA4761" w:rsidSect="00C838D8">
      <w:head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2B" w:rsidRDefault="00832C2B" w:rsidP="00AA4761">
      <w:r>
        <w:separator/>
      </w:r>
    </w:p>
  </w:endnote>
  <w:endnote w:type="continuationSeparator" w:id="0">
    <w:p w:rsidR="00832C2B" w:rsidRDefault="00832C2B" w:rsidP="00A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2B" w:rsidRDefault="00832C2B" w:rsidP="00AA4761">
      <w:r>
        <w:separator/>
      </w:r>
    </w:p>
  </w:footnote>
  <w:footnote w:type="continuationSeparator" w:id="0">
    <w:p w:rsidR="00832C2B" w:rsidRDefault="00832C2B" w:rsidP="00AA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D" w:rsidRPr="0034146E" w:rsidRDefault="004D0ACD" w:rsidP="00C838D8">
    <w:pPr>
      <w:pStyle w:val="Cabealho"/>
      <w:jc w:val="both"/>
      <w:rPr>
        <w:rFonts w:eastAsia="Calibri"/>
        <w:kern w:val="0"/>
        <w:sz w:val="16"/>
        <w:szCs w:val="16"/>
        <w:lang w:eastAsia="en-US"/>
      </w:rPr>
    </w:pPr>
    <w:r>
      <w:tab/>
    </w:r>
  </w:p>
  <w:p w:rsidR="004D0ACD" w:rsidRDefault="004D0ACD" w:rsidP="004D0ACD">
    <w:pPr>
      <w:pStyle w:val="Cabealho"/>
      <w:tabs>
        <w:tab w:val="clear" w:pos="4252"/>
        <w:tab w:val="clear" w:pos="8504"/>
        <w:tab w:val="left" w:pos="70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61" w:rsidRPr="00066F2B" w:rsidRDefault="00AA4761" w:rsidP="00AA4761">
    <w:pPr>
      <w:pStyle w:val="Cabealho"/>
      <w:jc w:val="both"/>
      <w:rPr>
        <w:rFonts w:ascii="Times New Roman" w:hAnsi="Times New Roman"/>
      </w:rPr>
    </w:pPr>
    <w:r w:rsidRPr="00066F2B"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58752" behindDoc="0" locked="0" layoutInCell="1" allowOverlap="0" wp14:anchorId="4A35BB83" wp14:editId="0A675D3F">
          <wp:simplePos x="0" y="0"/>
          <wp:positionH relativeFrom="column">
            <wp:posOffset>2531110</wp:posOffset>
          </wp:positionH>
          <wp:positionV relativeFrom="paragraph">
            <wp:posOffset>-149860</wp:posOffset>
          </wp:positionV>
          <wp:extent cx="694690" cy="732790"/>
          <wp:effectExtent l="0" t="0" r="0" b="0"/>
          <wp:wrapSquare wrapText="bothSides"/>
          <wp:docPr id="6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761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AA4761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  <w:r w:rsidRPr="0034146E">
      <w:rPr>
        <w:rFonts w:eastAsia="Calibri" w:cs="Times New Roman"/>
        <w:b/>
        <w:kern w:val="0"/>
        <w:lang w:eastAsia="en-US"/>
      </w:rPr>
      <w:t>MINISTÉRIO DA EDUCAÇÃO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20"/>
        <w:lang w:eastAsia="en-US"/>
      </w:rPr>
    </w:pPr>
    <w:r w:rsidRPr="0034146E">
      <w:rPr>
        <w:rFonts w:eastAsia="Calibri" w:cs="Times New Roman"/>
        <w:b/>
        <w:kern w:val="0"/>
        <w:sz w:val="20"/>
        <w:lang w:eastAsia="en-US"/>
      </w:rPr>
      <w:t>SECRETARIA DE EDUCAÇÃO PROFISSIONAL E TECNOLÓGICA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INSTITUTO FEDERAL DE EDUCAÇÃO, CIÊNCIA E TECNOLOGIA DE MINAS GERAIS.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CAMPUS RIBEIRÃO DAS NEVES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GABINETE DO DIRETOR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Rua Taiobeiras, 169 – Sevilha B, Ribeirão das Neves – MG – CEP: 33858-480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Tel.: (31) 3627.2303 / gabinete.neves@ifmg.edu.br</w:t>
    </w:r>
  </w:p>
  <w:p w:rsidR="00AA4761" w:rsidRDefault="00AA47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0B590F"/>
    <w:multiLevelType w:val="hybridMultilevel"/>
    <w:tmpl w:val="78CEE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2D5248E"/>
    <w:multiLevelType w:val="hybridMultilevel"/>
    <w:tmpl w:val="3A2C36A4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FE"/>
    <w:rsid w:val="000336DB"/>
    <w:rsid w:val="00045A64"/>
    <w:rsid w:val="00046B32"/>
    <w:rsid w:val="000E5605"/>
    <w:rsid w:val="001007CE"/>
    <w:rsid w:val="00143AB7"/>
    <w:rsid w:val="00184077"/>
    <w:rsid w:val="001F3E17"/>
    <w:rsid w:val="002940AD"/>
    <w:rsid w:val="002B5BEC"/>
    <w:rsid w:val="002C38FB"/>
    <w:rsid w:val="00363C4A"/>
    <w:rsid w:val="004279B9"/>
    <w:rsid w:val="00445D32"/>
    <w:rsid w:val="00487015"/>
    <w:rsid w:val="004C37B0"/>
    <w:rsid w:val="004D0ACD"/>
    <w:rsid w:val="005C674C"/>
    <w:rsid w:val="00603EF6"/>
    <w:rsid w:val="00616069"/>
    <w:rsid w:val="00616870"/>
    <w:rsid w:val="00643729"/>
    <w:rsid w:val="00643CE1"/>
    <w:rsid w:val="006E1311"/>
    <w:rsid w:val="00731665"/>
    <w:rsid w:val="007C0872"/>
    <w:rsid w:val="007D5D9D"/>
    <w:rsid w:val="00832C2B"/>
    <w:rsid w:val="00882325"/>
    <w:rsid w:val="00956BC3"/>
    <w:rsid w:val="009672B8"/>
    <w:rsid w:val="00A17DB8"/>
    <w:rsid w:val="00A90EAA"/>
    <w:rsid w:val="00AA4761"/>
    <w:rsid w:val="00AE1B15"/>
    <w:rsid w:val="00BF4786"/>
    <w:rsid w:val="00C17FFE"/>
    <w:rsid w:val="00C23DA5"/>
    <w:rsid w:val="00C838D8"/>
    <w:rsid w:val="00CB5072"/>
    <w:rsid w:val="00CE3624"/>
    <w:rsid w:val="00D9457E"/>
    <w:rsid w:val="00E40BF7"/>
    <w:rsid w:val="00E966A2"/>
    <w:rsid w:val="00EC5889"/>
    <w:rsid w:val="00ED6187"/>
    <w:rsid w:val="00EE759B"/>
    <w:rsid w:val="00F41BA7"/>
    <w:rsid w:val="00F4669B"/>
    <w:rsid w:val="00F55E69"/>
    <w:rsid w:val="00F74420"/>
    <w:rsid w:val="00FB7F1C"/>
    <w:rsid w:val="00FC11BB"/>
    <w:rsid w:val="00FD6C9C"/>
    <w:rsid w:val="00FD6F3E"/>
    <w:rsid w:val="00FE47FE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24B8B3-1660-4F33-9E63-F773F7ED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90EAA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5BE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rsid w:val="00294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90EA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CabealhodoSumrio">
    <w:name w:val="TOC Heading"/>
    <w:basedOn w:val="Ttulo1"/>
    <w:next w:val="Normal"/>
    <w:uiPriority w:val="39"/>
    <w:unhideWhenUsed/>
    <w:qFormat/>
    <w:rsid w:val="00A90EAA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FE47FE"/>
    <w:pPr>
      <w:tabs>
        <w:tab w:val="left" w:pos="660"/>
        <w:tab w:val="right" w:leader="dot" w:pos="9628"/>
      </w:tabs>
      <w:spacing w:after="100"/>
      <w:ind w:left="426" w:hanging="426"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E966A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F1E89"/>
    <w:pPr>
      <w:ind w:left="720"/>
      <w:contextualSpacing/>
    </w:pPr>
    <w:rPr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5BEC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E1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E1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nhideWhenUsed/>
    <w:rsid w:val="00AA4761"/>
    <w:pPr>
      <w:widowControl/>
      <w:tabs>
        <w:tab w:val="center" w:pos="4252"/>
        <w:tab w:val="right" w:pos="8504"/>
      </w:tabs>
      <w:spacing w:after="200" w:line="276" w:lineRule="auto"/>
    </w:pPr>
    <w:rPr>
      <w:rFonts w:ascii="Calibri" w:hAnsi="Calibri" w:cs="Times New Roman"/>
      <w:sz w:val="22"/>
      <w:szCs w:val="22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AA4761"/>
    <w:rPr>
      <w:rFonts w:ascii="Calibri" w:eastAsia="SimSun" w:hAnsi="Calibri"/>
      <w:kern w:val="1"/>
      <w:sz w:val="22"/>
      <w:szCs w:val="22"/>
      <w:lang w:eastAsia="ar-SA"/>
    </w:rPr>
  </w:style>
  <w:style w:type="paragraph" w:styleId="NormalWeb">
    <w:name w:val="Normal (Web)"/>
    <w:basedOn w:val="Normal"/>
    <w:rsid w:val="00AA4761"/>
    <w:pPr>
      <w:widowControl/>
      <w:suppressAutoHyphens w:val="0"/>
      <w:spacing w:before="280" w:after="280" w:line="276" w:lineRule="auto"/>
    </w:pPr>
    <w:rPr>
      <w:rFonts w:cs="Times New Roman"/>
      <w:sz w:val="22"/>
      <w:szCs w:val="22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AA47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A4761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mg.edu.br/ribeiraodasnev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86C5-CF2C-4274-9020-8FABA771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Saulo Furletti</cp:lastModifiedBy>
  <cp:revision>2</cp:revision>
  <cp:lastPrinted>2017-05-22T13:29:00Z</cp:lastPrinted>
  <dcterms:created xsi:type="dcterms:W3CDTF">2020-02-17T21:38:00Z</dcterms:created>
  <dcterms:modified xsi:type="dcterms:W3CDTF">2020-02-17T21:38:00Z</dcterms:modified>
</cp:coreProperties>
</file>