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8" w:rsidRPr="00F806E7" w:rsidRDefault="00F806E7" w:rsidP="00131B78">
      <w:pPr>
        <w:jc w:val="center"/>
        <w:rPr>
          <w:rFonts w:ascii="Times New Roman" w:hAnsi="Times New Roman" w:cs="Times New Roman"/>
          <w:b/>
        </w:rPr>
      </w:pPr>
      <w:r w:rsidRPr="00F806E7">
        <w:rPr>
          <w:rFonts w:ascii="Times New Roman" w:hAnsi="Times New Roman" w:cs="Times New Roman"/>
          <w:b/>
          <w:sz w:val="24"/>
          <w:szCs w:val="24"/>
        </w:rPr>
        <w:t>PROJETO PEDAGÓGICO DO CURSO FIC</w:t>
      </w:r>
    </w:p>
    <w:p w:rsidR="00F35B20" w:rsidRPr="00534520" w:rsidRDefault="00F806E7" w:rsidP="00F35B20">
      <w:pPr>
        <w:jc w:val="center"/>
        <w:rPr>
          <w:rFonts w:ascii="Times New Roman" w:hAnsi="Times New Roman" w:cs="Times New Roman"/>
          <w:szCs w:val="24"/>
        </w:rPr>
      </w:pPr>
      <w:r w:rsidRPr="00066F2B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70528" behindDoc="1" locked="0" layoutInCell="1" allowOverlap="1" wp14:anchorId="4B837FCA" wp14:editId="0ECA5209">
            <wp:simplePos x="0" y="0"/>
            <wp:positionH relativeFrom="column">
              <wp:posOffset>-119906</wp:posOffset>
            </wp:positionH>
            <wp:positionV relativeFrom="paragraph">
              <wp:posOffset>5763</wp:posOffset>
            </wp:positionV>
            <wp:extent cx="1562100" cy="544195"/>
            <wp:effectExtent l="0" t="0" r="0" b="8255"/>
            <wp:wrapNone/>
            <wp:docPr id="10" name="Imagem 10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B20" w:rsidRPr="00534520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8C7A4" wp14:editId="66CFC348">
                <wp:simplePos x="0" y="0"/>
                <wp:positionH relativeFrom="column">
                  <wp:posOffset>1892935</wp:posOffset>
                </wp:positionH>
                <wp:positionV relativeFrom="paragraph">
                  <wp:posOffset>-96520</wp:posOffset>
                </wp:positionV>
                <wp:extent cx="4447540" cy="97726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97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Ministério da Educação</w:t>
                            </w:r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Secretaria de Educação Profissional e Tecnológica</w:t>
                            </w:r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 xml:space="preserve">Instituto Federal de Educação, Ciência e Tecnologia de Minas </w:t>
                            </w:r>
                            <w:proofErr w:type="gramStart"/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Gerais</w:t>
                            </w:r>
                            <w:proofErr w:type="gramEnd"/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Campus Ribeirão das Neves</w:t>
                            </w:r>
                          </w:p>
                          <w:p w:rsidR="00F35B20" w:rsidRPr="00534520" w:rsidRDefault="00F35B20" w:rsidP="00F35B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149.05pt;margin-top:-7.6pt;width:350.2pt;height:76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" filled="f" stroked="f">
                <v:textbox style="mso-fit-shape-to-text:t">
                  <w:txbxContent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Ministério da Educação</w:t>
                      </w:r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Secretaria de Educação Profissional e Tecnológica</w:t>
                      </w:r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 xml:space="preserve">Instituto Federal de Educação, Ciência e Tecnologia de Minas </w:t>
                      </w:r>
                      <w:proofErr w:type="gramStart"/>
                      <w:r w:rsidRPr="00534520">
                        <w:rPr>
                          <w:rFonts w:ascii="Times New Roman" w:hAnsi="Times New Roman" w:cs="Times New Roman"/>
                        </w:rPr>
                        <w:t>Gerais</w:t>
                      </w:r>
                      <w:proofErr w:type="gramEnd"/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Campus Ribeirão das Neves</w:t>
                      </w:r>
                    </w:p>
                    <w:p w:rsidR="00F35B20" w:rsidRPr="00534520" w:rsidRDefault="00F35B20" w:rsidP="00F35B2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Pr="00534520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534520">
        <w:rPr>
          <w:rFonts w:ascii="Times New Roman" w:hAnsi="Times New Roman" w:cs="Times New Roman"/>
          <w:color w:val="000000"/>
          <w:szCs w:val="24"/>
        </w:rPr>
        <w:t>PROJETO PEDAGÓGICO DO CURSO XXXX</w:t>
      </w: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t>Ribeirão das Neves</w:t>
      </w: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1A3337" w:rsidP="00F35B2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 </w:t>
      </w:r>
      <w:r w:rsidR="00F35B20" w:rsidRPr="00534520">
        <w:rPr>
          <w:rFonts w:ascii="Times New Roman" w:hAnsi="Times New Roman" w:cs="Times New Roman"/>
          <w:szCs w:val="24"/>
        </w:rPr>
        <w:t>de 2016</w:t>
      </w: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br w:type="page"/>
      </w:r>
    </w:p>
    <w:p w:rsidR="00F35B20" w:rsidRPr="00534520" w:rsidRDefault="00F35B20" w:rsidP="00F35B20">
      <w:pPr>
        <w:framePr w:wrap="notBeside" w:vAnchor="text" w:hAnchor="text" w:x="-11" w:y="1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lastRenderedPageBreak/>
        <w:br w:type="page"/>
      </w:r>
    </w:p>
    <w:p w:rsidR="00F35B20" w:rsidRPr="00534520" w:rsidRDefault="00F806E7" w:rsidP="00F35B20">
      <w:pPr>
        <w:jc w:val="center"/>
        <w:rPr>
          <w:rFonts w:ascii="Times New Roman" w:hAnsi="Times New Roman" w:cs="Times New Roman"/>
          <w:szCs w:val="24"/>
        </w:rPr>
      </w:pPr>
      <w:r w:rsidRPr="00066F2B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72576" behindDoc="1" locked="0" layoutInCell="1" allowOverlap="1" wp14:anchorId="2B6F6267" wp14:editId="6B1EC38F">
            <wp:simplePos x="0" y="0"/>
            <wp:positionH relativeFrom="column">
              <wp:posOffset>-43815</wp:posOffset>
            </wp:positionH>
            <wp:positionV relativeFrom="paragraph">
              <wp:posOffset>-5080</wp:posOffset>
            </wp:positionV>
            <wp:extent cx="1562100" cy="544195"/>
            <wp:effectExtent l="0" t="0" r="0" b="8255"/>
            <wp:wrapNone/>
            <wp:docPr id="11" name="Imagem 11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B20" w:rsidRPr="00534520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5B028" wp14:editId="7143AE98">
                <wp:simplePos x="0" y="0"/>
                <wp:positionH relativeFrom="column">
                  <wp:posOffset>1892935</wp:posOffset>
                </wp:positionH>
                <wp:positionV relativeFrom="paragraph">
                  <wp:posOffset>-96520</wp:posOffset>
                </wp:positionV>
                <wp:extent cx="4447540" cy="977265"/>
                <wp:effectExtent l="10160" t="6985" r="9525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977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Ministério da Educação</w:t>
                            </w:r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Secretaria de Educação Profissional e Tecnológica</w:t>
                            </w:r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 xml:space="preserve">Instituto Federal de Educação, Ciência e Tecnologia de Minas </w:t>
                            </w:r>
                            <w:proofErr w:type="gramStart"/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Gerais</w:t>
                            </w:r>
                            <w:proofErr w:type="gramEnd"/>
                          </w:p>
                          <w:p w:rsidR="00F35B20" w:rsidRPr="00534520" w:rsidRDefault="00F35B20" w:rsidP="00AF17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520">
                              <w:rPr>
                                <w:rFonts w:ascii="Times New Roman" w:hAnsi="Times New Roman" w:cs="Times New Roman"/>
                              </w:rPr>
                              <w:t>Campus Ribeirão das Neves</w:t>
                            </w:r>
                          </w:p>
                          <w:p w:rsidR="00F35B20" w:rsidRDefault="00F35B20" w:rsidP="00F35B2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149.05pt;margin-top:-7.6pt;width:350.2pt;height:76.9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" filled="f" strokecolor="white">
                <v:textbox style="mso-fit-shape-to-text:t">
                  <w:txbxContent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Ministério da Educação</w:t>
                      </w:r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Secretaria de Educação Profissional e Tecnológica</w:t>
                      </w:r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 xml:space="preserve">Instituto Federal de Educação, Ciência e Tecnologia de Minas </w:t>
                      </w:r>
                      <w:proofErr w:type="gramStart"/>
                      <w:r w:rsidRPr="00534520">
                        <w:rPr>
                          <w:rFonts w:ascii="Times New Roman" w:hAnsi="Times New Roman" w:cs="Times New Roman"/>
                        </w:rPr>
                        <w:t>Gerais</w:t>
                      </w:r>
                      <w:proofErr w:type="gramEnd"/>
                    </w:p>
                    <w:p w:rsidR="00F35B20" w:rsidRPr="00534520" w:rsidRDefault="00F35B20" w:rsidP="00AF17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520">
                        <w:rPr>
                          <w:rFonts w:ascii="Times New Roman" w:hAnsi="Times New Roman" w:cs="Times New Roman"/>
                        </w:rPr>
                        <w:t>Campus Ribeirão das Neves</w:t>
                      </w:r>
                    </w:p>
                    <w:p w:rsidR="00F35B20" w:rsidRDefault="00F35B20" w:rsidP="00F35B20"/>
                  </w:txbxContent>
                </v:textbox>
              </v:shape>
            </w:pict>
          </mc:Fallback>
        </mc:AlternateContent>
      </w: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Pr="00534520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534520">
        <w:rPr>
          <w:rFonts w:ascii="Times New Roman" w:hAnsi="Times New Roman" w:cs="Times New Roman"/>
          <w:color w:val="000000"/>
          <w:szCs w:val="24"/>
        </w:rPr>
        <w:t>PROJETO PEDAGÓGICO DO CURSO XXXX</w:t>
      </w: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color w:val="000000"/>
          <w:szCs w:val="24"/>
        </w:rPr>
        <w:t>Projeto Pedagógico do curso 'x', a ser avaliado pela Coordenação de Extensão</w:t>
      </w:r>
      <w:r w:rsidR="00F806E7">
        <w:rPr>
          <w:rFonts w:ascii="Times New Roman" w:hAnsi="Times New Roman" w:cs="Times New Roman"/>
          <w:color w:val="000000"/>
          <w:szCs w:val="24"/>
        </w:rPr>
        <w:t xml:space="preserve"> e Cultura</w:t>
      </w:r>
      <w:r w:rsidRPr="00534520">
        <w:rPr>
          <w:rFonts w:ascii="Times New Roman" w:hAnsi="Times New Roman" w:cs="Times New Roman"/>
          <w:color w:val="000000"/>
          <w:szCs w:val="24"/>
        </w:rPr>
        <w:t xml:space="preserve"> do </w:t>
      </w:r>
      <w:r w:rsidRPr="00534520">
        <w:rPr>
          <w:rFonts w:ascii="Times New Roman" w:hAnsi="Times New Roman" w:cs="Times New Roman"/>
          <w:iCs/>
          <w:color w:val="000000"/>
          <w:szCs w:val="24"/>
        </w:rPr>
        <w:t>Campus Ribeirão das Neves</w:t>
      </w:r>
      <w:r w:rsidRPr="00534520">
        <w:rPr>
          <w:rFonts w:ascii="Times New Roman" w:hAnsi="Times New Roman" w:cs="Times New Roman"/>
          <w:color w:val="000000"/>
          <w:szCs w:val="24"/>
        </w:rPr>
        <w:t xml:space="preserve">, como requisito parcial para a aprovação de curso </w:t>
      </w:r>
      <w:proofErr w:type="gramStart"/>
      <w:r w:rsidRPr="00534520">
        <w:rPr>
          <w:rFonts w:ascii="Times New Roman" w:hAnsi="Times New Roman" w:cs="Times New Roman"/>
          <w:color w:val="000000"/>
          <w:szCs w:val="24"/>
        </w:rPr>
        <w:t>FIC</w:t>
      </w:r>
      <w:proofErr w:type="gramEnd"/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1A3337" w:rsidRPr="00534520" w:rsidRDefault="001A3337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t>Ribeirão das Neves</w:t>
      </w:r>
    </w:p>
    <w:p w:rsidR="00F35B20" w:rsidRPr="00534520" w:rsidRDefault="001A3337" w:rsidP="00F35B2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</w:t>
      </w:r>
      <w:r w:rsidR="00F35B20" w:rsidRPr="00534520">
        <w:rPr>
          <w:rFonts w:ascii="Times New Roman" w:hAnsi="Times New Roman" w:cs="Times New Roman"/>
          <w:szCs w:val="24"/>
        </w:rPr>
        <w:t xml:space="preserve"> de 2016</w:t>
      </w: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br w:type="page"/>
      </w:r>
      <w:r w:rsidRPr="00534520">
        <w:rPr>
          <w:rFonts w:ascii="Times New Roman" w:hAnsi="Times New Roman" w:cs="Times New Roman"/>
          <w:szCs w:val="24"/>
        </w:rPr>
        <w:lastRenderedPageBreak/>
        <w:t>SUMÁRIO</w:t>
      </w:r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</w:p>
    <w:p w:rsidR="00EC63DF" w:rsidRPr="00534520" w:rsidRDefault="00F35B20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r w:rsidRPr="00534520">
        <w:rPr>
          <w:szCs w:val="24"/>
        </w:rPr>
        <w:fldChar w:fldCharType="begin"/>
      </w:r>
      <w:r w:rsidRPr="00534520">
        <w:rPr>
          <w:szCs w:val="24"/>
        </w:rPr>
        <w:instrText xml:space="preserve"> TOC \o "1-3" \h \z \u </w:instrText>
      </w:r>
      <w:r w:rsidRPr="00534520">
        <w:rPr>
          <w:szCs w:val="24"/>
        </w:rPr>
        <w:fldChar w:fldCharType="separate"/>
      </w:r>
      <w:hyperlink w:anchor="_Toc443412585" w:history="1">
        <w:r w:rsidR="00EC63DF" w:rsidRPr="00534520">
          <w:rPr>
            <w:rStyle w:val="Hyperlink"/>
            <w:caps/>
            <w:noProof/>
          </w:rPr>
          <w:t>1 – Identificação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_Toc443412585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10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86" w:history="1">
        <w:r w:rsidR="00EC63DF" w:rsidRPr="00534520">
          <w:rPr>
            <w:rStyle w:val="Hyperlink"/>
            <w:noProof/>
          </w:rPr>
          <w:t>2. DADOS GERAIS DO CURSO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_Toc443412586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11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87" w:history="1">
        <w:r w:rsidR="00EC63DF" w:rsidRPr="00534520">
          <w:rPr>
            <w:rStyle w:val="Hyperlink"/>
            <w:noProof/>
          </w:rPr>
          <w:t>3. JUSTIFICATIVA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_Toc443412587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11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88" w:history="1">
        <w:r w:rsidR="00EC63DF" w:rsidRPr="00534520">
          <w:rPr>
            <w:rStyle w:val="Hyperlink"/>
            <w:noProof/>
          </w:rPr>
          <w:t>4. OBJETIVOS DO CURSO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_Toc443412588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11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89" w:history="1">
        <w:r w:rsidR="00EC63DF" w:rsidRPr="00534520">
          <w:rPr>
            <w:rStyle w:val="Hyperlink"/>
            <w:noProof/>
          </w:rPr>
          <w:t>5. PÚBLICO-ALVO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_Toc443412589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12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0" w:history="1">
        <w:r w:rsidR="00EC63DF" w:rsidRPr="00534520">
          <w:rPr>
            <w:rStyle w:val="Hyperlink"/>
            <w:noProof/>
          </w:rPr>
          <w:t>6. PRÉ-REQUISITOS E MECANISMOS DE ACESSO AO CURSO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_Toc443412590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12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1" w:history="1">
        <w:r w:rsidR="00EC63DF" w:rsidRPr="00534520">
          <w:rPr>
            <w:rStyle w:val="Hyperlink"/>
            <w:noProof/>
          </w:rPr>
          <w:t>7. MATRIZ CURRICULAR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_Toc443412591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12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2" w:history="1">
        <w:r w:rsidR="00EC63DF" w:rsidRPr="00534520">
          <w:rPr>
            <w:rStyle w:val="Hyperlink"/>
            <w:noProof/>
          </w:rPr>
          <w:t>8. EMENTÁRIO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_Toc443412592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12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3" w:history="1">
        <w:r w:rsidR="00EC63DF" w:rsidRPr="00534520">
          <w:rPr>
            <w:rStyle w:val="Hyperlink"/>
            <w:noProof/>
          </w:rPr>
          <w:t>9. PROCEDIMENTOS DIDÁTICO-METODOLÓGICOS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_Toc443412593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13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4" w:history="1">
        <w:r w:rsidR="00EC63DF" w:rsidRPr="00534520">
          <w:rPr>
            <w:rStyle w:val="Hyperlink"/>
            <w:noProof/>
          </w:rPr>
          <w:t>10. PRINCIPAIS INSTRUMENTOS DE AVALIAÇÃO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_Toc443412594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13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5" w:history="1">
        <w:r w:rsidR="00EC63DF" w:rsidRPr="00534520">
          <w:rPr>
            <w:rStyle w:val="Hyperlink"/>
            <w:noProof/>
          </w:rPr>
          <w:t>11. FINS DE APROVAÇÃO/CERTIFICAÇÃO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_Toc443412595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13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6" w:history="1">
        <w:r w:rsidR="00EC63DF" w:rsidRPr="00534520">
          <w:rPr>
            <w:rStyle w:val="Hyperlink"/>
            <w:noProof/>
          </w:rPr>
          <w:t>12. INFRAESTRUTURA FÍSICA E EQUIPAMENTO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_Toc443412596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13</w:t>
        </w:r>
        <w:r w:rsidR="00EC63DF" w:rsidRPr="00534520">
          <w:rPr>
            <w:noProof/>
            <w:webHidden/>
          </w:rPr>
          <w:fldChar w:fldCharType="end"/>
        </w:r>
      </w:hyperlink>
    </w:p>
    <w:p w:rsidR="00EC63DF" w:rsidRPr="00534520" w:rsidRDefault="00BB13DD">
      <w:pPr>
        <w:pStyle w:val="Sumrio1"/>
        <w:tabs>
          <w:tab w:val="right" w:leader="dot" w:pos="9204"/>
        </w:tabs>
        <w:rPr>
          <w:rFonts w:eastAsiaTheme="minorEastAsia"/>
          <w:noProof/>
          <w:kern w:val="0"/>
          <w:sz w:val="22"/>
          <w:szCs w:val="22"/>
        </w:rPr>
      </w:pPr>
      <w:hyperlink w:anchor="_Toc443412597" w:history="1">
        <w:r w:rsidR="00EC63DF" w:rsidRPr="00534520">
          <w:rPr>
            <w:rStyle w:val="Hyperlink"/>
            <w:noProof/>
          </w:rPr>
          <w:t>13. CERTIFICAÇÃO</w:t>
        </w:r>
        <w:r w:rsidR="00EC63DF" w:rsidRPr="00534520">
          <w:rPr>
            <w:noProof/>
            <w:webHidden/>
          </w:rPr>
          <w:tab/>
        </w:r>
        <w:r w:rsidR="00EC63DF" w:rsidRPr="00534520">
          <w:rPr>
            <w:noProof/>
            <w:webHidden/>
          </w:rPr>
          <w:fldChar w:fldCharType="begin"/>
        </w:r>
        <w:r w:rsidR="00EC63DF" w:rsidRPr="00534520">
          <w:rPr>
            <w:noProof/>
            <w:webHidden/>
          </w:rPr>
          <w:instrText xml:space="preserve"> PAGEREF _Toc443412597 \h </w:instrText>
        </w:r>
        <w:r w:rsidR="00EC63DF" w:rsidRPr="00534520">
          <w:rPr>
            <w:noProof/>
            <w:webHidden/>
          </w:rPr>
        </w:r>
        <w:r w:rsidR="00EC63DF" w:rsidRPr="00534520">
          <w:rPr>
            <w:noProof/>
            <w:webHidden/>
          </w:rPr>
          <w:fldChar w:fldCharType="separate"/>
        </w:r>
        <w:r w:rsidR="00EC63DF" w:rsidRPr="00534520">
          <w:rPr>
            <w:noProof/>
            <w:webHidden/>
          </w:rPr>
          <w:t>13</w:t>
        </w:r>
        <w:r w:rsidR="00EC63DF" w:rsidRPr="00534520">
          <w:rPr>
            <w:noProof/>
            <w:webHidden/>
          </w:rPr>
          <w:fldChar w:fldCharType="end"/>
        </w:r>
      </w:hyperlink>
    </w:p>
    <w:p w:rsidR="00F35B20" w:rsidRPr="00534520" w:rsidRDefault="00F35B20" w:rsidP="00F35B20">
      <w:pPr>
        <w:rPr>
          <w:rFonts w:ascii="Times New Roman" w:hAnsi="Times New Roman" w:cs="Times New Roman"/>
          <w:szCs w:val="24"/>
        </w:rPr>
      </w:pPr>
      <w:r w:rsidRPr="00534520">
        <w:rPr>
          <w:rFonts w:ascii="Times New Roman" w:hAnsi="Times New Roman" w:cs="Times New Roman"/>
          <w:szCs w:val="24"/>
        </w:rPr>
        <w:fldChar w:fldCharType="end"/>
      </w:r>
    </w:p>
    <w:p w:rsidR="00F35B20" w:rsidRPr="00534520" w:rsidRDefault="00F35B20" w:rsidP="00F35B20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szCs w:val="24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  <w:b/>
        </w:rPr>
      </w:pPr>
      <w:r w:rsidRPr="00534520">
        <w:rPr>
          <w:rFonts w:ascii="Times New Roman" w:hAnsi="Times New Roman" w:cs="Times New Roman"/>
          <w:szCs w:val="24"/>
        </w:rPr>
        <w:br w:type="page"/>
      </w:r>
      <w:r w:rsidRPr="00534520">
        <w:rPr>
          <w:rFonts w:ascii="Times New Roman" w:hAnsi="Times New Roman" w:cs="Times New Roman"/>
          <w:b/>
        </w:rPr>
        <w:lastRenderedPageBreak/>
        <w:t xml:space="preserve">PROJETO PEDAGÓGICO </w:t>
      </w: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0" w:name="_Toc443412585"/>
      <w:r w:rsidRPr="00534520">
        <w:rPr>
          <w:rFonts w:ascii="Times New Roman" w:hAnsi="Times New Roman"/>
          <w:b w:val="0"/>
          <w:bCs w:val="0"/>
          <w:caps/>
          <w:sz w:val="22"/>
          <w:szCs w:val="22"/>
        </w:rPr>
        <w:t>1 – Identificação</w:t>
      </w:r>
      <w:bookmarkEnd w:id="0"/>
    </w:p>
    <w:tbl>
      <w:tblPr>
        <w:tblpPr w:leftFromText="141" w:rightFromText="141" w:vertAnchor="text" w:horzAnchor="margin" w:tblpX="108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881"/>
        <w:gridCol w:w="1217"/>
        <w:gridCol w:w="655"/>
        <w:gridCol w:w="1406"/>
        <w:gridCol w:w="3772"/>
      </w:tblGrid>
      <w:tr w:rsidR="00F35B20" w:rsidRPr="00534520" w:rsidTr="002408CB">
        <w:tc>
          <w:tcPr>
            <w:tcW w:w="9639" w:type="dxa"/>
            <w:gridSpan w:val="6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34520">
              <w:rPr>
                <w:rFonts w:ascii="Times New Roman" w:hAnsi="Times New Roman" w:cs="Times New Roman"/>
                <w:b/>
                <w:color w:val="000000"/>
              </w:rPr>
              <w:t>Dados da Instituição: Instituto Federal de Educação, Ciência e Tecnologia de Minas Gerais</w:t>
            </w:r>
          </w:p>
        </w:tc>
      </w:tr>
      <w:tr w:rsidR="00F35B20" w:rsidRPr="00534520" w:rsidTr="002408CB">
        <w:tc>
          <w:tcPr>
            <w:tcW w:w="1708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CNPJ</w:t>
            </w:r>
          </w:p>
        </w:tc>
        <w:tc>
          <w:tcPr>
            <w:tcW w:w="7931" w:type="dxa"/>
            <w:gridSpan w:val="5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CNPJ 10.626.896.0001/72</w:t>
            </w:r>
          </w:p>
        </w:tc>
      </w:tr>
      <w:tr w:rsidR="00F35B20" w:rsidRPr="00534520" w:rsidTr="002408CB">
        <w:trPr>
          <w:trHeight w:val="616"/>
        </w:trPr>
        <w:tc>
          <w:tcPr>
            <w:tcW w:w="1708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Razão Social</w:t>
            </w:r>
          </w:p>
        </w:tc>
        <w:tc>
          <w:tcPr>
            <w:tcW w:w="7931" w:type="dxa"/>
            <w:gridSpan w:val="5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Instituto Federal de Educação, Ciência e Tecnologia de Minas Gerai</w:t>
            </w:r>
            <w:r w:rsidR="00534520">
              <w:rPr>
                <w:rFonts w:ascii="Times New Roman" w:hAnsi="Times New Roman" w:cs="Times New Roman"/>
                <w:color w:val="000000"/>
              </w:rPr>
              <w:t>s</w:t>
            </w:r>
          </w:p>
        </w:tc>
      </w:tr>
      <w:tr w:rsidR="00F35B20" w:rsidRPr="00534520" w:rsidTr="002408CB">
        <w:tc>
          <w:tcPr>
            <w:tcW w:w="9639" w:type="dxa"/>
            <w:gridSpan w:val="6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Endereço: Av. Professor Mário Werneck,</w:t>
            </w:r>
            <w:r w:rsidR="005345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34520">
              <w:rPr>
                <w:rFonts w:ascii="Times New Roman" w:hAnsi="Times New Roman" w:cs="Times New Roman"/>
                <w:color w:val="000000"/>
              </w:rPr>
              <w:t>2590</w:t>
            </w:r>
            <w:proofErr w:type="gramEnd"/>
            <w:r w:rsidRPr="005345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35B20" w:rsidRPr="00534520" w:rsidTr="002408CB">
        <w:tc>
          <w:tcPr>
            <w:tcW w:w="1708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Bairro: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Buritis</w:t>
            </w:r>
          </w:p>
        </w:tc>
        <w:tc>
          <w:tcPr>
            <w:tcW w:w="2098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Cidade: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Belo Horizonte </w:t>
            </w:r>
          </w:p>
        </w:tc>
        <w:tc>
          <w:tcPr>
            <w:tcW w:w="2061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Estado: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Minas Gerais</w:t>
            </w:r>
          </w:p>
        </w:tc>
        <w:tc>
          <w:tcPr>
            <w:tcW w:w="3772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CEP: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30575-180</w:t>
            </w:r>
          </w:p>
        </w:tc>
      </w:tr>
      <w:tr w:rsidR="00F35B20" w:rsidRPr="00534520" w:rsidTr="002408CB">
        <w:tc>
          <w:tcPr>
            <w:tcW w:w="2589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Telefone: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(31) 2513-5222</w:t>
            </w:r>
          </w:p>
        </w:tc>
        <w:tc>
          <w:tcPr>
            <w:tcW w:w="1872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Fax: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78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Site da Instituição:</w:t>
            </w:r>
          </w:p>
          <w:p w:rsidR="00F35B20" w:rsidRPr="00534520" w:rsidRDefault="00BB13DD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F35B20" w:rsidRPr="00534520">
                <w:rPr>
                  <w:rStyle w:val="Hyperlink"/>
                  <w:rFonts w:ascii="Times New Roman" w:hAnsi="Times New Roman" w:cs="Times New Roman"/>
                </w:rPr>
                <w:t>www.ifmg.edu.br</w:t>
              </w:r>
            </w:hyperlink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108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881"/>
        <w:gridCol w:w="630"/>
        <w:gridCol w:w="1242"/>
        <w:gridCol w:w="892"/>
        <w:gridCol w:w="1985"/>
        <w:gridCol w:w="2301"/>
      </w:tblGrid>
      <w:tr w:rsidR="00F35B20" w:rsidRPr="00534520" w:rsidTr="002408CB">
        <w:tc>
          <w:tcPr>
            <w:tcW w:w="9639" w:type="dxa"/>
            <w:gridSpan w:val="7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34520">
              <w:rPr>
                <w:rFonts w:ascii="Times New Roman" w:hAnsi="Times New Roman" w:cs="Times New Roman"/>
                <w:b/>
                <w:color w:val="000000"/>
              </w:rPr>
              <w:t>Dados da Campus: Ribeirão das Neves</w:t>
            </w:r>
          </w:p>
        </w:tc>
      </w:tr>
      <w:tr w:rsidR="00F35B20" w:rsidRPr="00534520" w:rsidTr="002408CB">
        <w:tc>
          <w:tcPr>
            <w:tcW w:w="1708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CNPJ</w:t>
            </w:r>
          </w:p>
        </w:tc>
        <w:tc>
          <w:tcPr>
            <w:tcW w:w="7931" w:type="dxa"/>
            <w:gridSpan w:val="6"/>
          </w:tcPr>
          <w:p w:rsidR="00F35B20" w:rsidRPr="00534520" w:rsidRDefault="00AC10B5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10B5">
              <w:rPr>
                <w:rFonts w:ascii="Times New Roman" w:hAnsi="Times New Roman" w:cs="Times New Roman"/>
                <w:color w:val="000000"/>
              </w:rPr>
              <w:t>10626896/0011-44</w:t>
            </w:r>
          </w:p>
        </w:tc>
      </w:tr>
      <w:tr w:rsidR="00F35B20" w:rsidRPr="00534520" w:rsidTr="002408CB">
        <w:trPr>
          <w:trHeight w:val="616"/>
        </w:trPr>
        <w:tc>
          <w:tcPr>
            <w:tcW w:w="1708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Razão Social</w:t>
            </w:r>
          </w:p>
        </w:tc>
        <w:tc>
          <w:tcPr>
            <w:tcW w:w="7931" w:type="dxa"/>
            <w:gridSpan w:val="6"/>
          </w:tcPr>
          <w:p w:rsidR="00F35B20" w:rsidRPr="00534520" w:rsidRDefault="00AC10B5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10B5">
              <w:rPr>
                <w:rFonts w:ascii="Times New Roman" w:hAnsi="Times New Roman" w:cs="Times New Roman"/>
                <w:color w:val="000000"/>
              </w:rPr>
              <w:t>INST FED EDUC CIENC TEC MG</w:t>
            </w:r>
          </w:p>
        </w:tc>
      </w:tr>
      <w:tr w:rsidR="00F35B20" w:rsidRPr="00534520" w:rsidTr="002408CB">
        <w:tc>
          <w:tcPr>
            <w:tcW w:w="9639" w:type="dxa"/>
            <w:gridSpan w:val="7"/>
          </w:tcPr>
          <w:p w:rsidR="00F35B20" w:rsidRPr="00534520" w:rsidRDefault="00F35B20" w:rsidP="00AF1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kern w:val="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Endereço: </w:t>
            </w:r>
            <w:r w:rsidRPr="00534520">
              <w:rPr>
                <w:rFonts w:ascii="Times New Roman" w:hAnsi="Times New Roman" w:cs="Times New Roman"/>
                <w:color w:val="222222"/>
                <w:kern w:val="0"/>
              </w:rPr>
              <w:t xml:space="preserve">Rua Taiobeiras, nº </w:t>
            </w:r>
            <w:proofErr w:type="gramStart"/>
            <w:r w:rsidRPr="00534520">
              <w:rPr>
                <w:rFonts w:ascii="Times New Roman" w:hAnsi="Times New Roman" w:cs="Times New Roman"/>
                <w:color w:val="222222"/>
                <w:kern w:val="0"/>
              </w:rPr>
              <w:t>169</w:t>
            </w:r>
            <w:proofErr w:type="gramEnd"/>
          </w:p>
        </w:tc>
      </w:tr>
      <w:tr w:rsidR="00F35B20" w:rsidRPr="00534520" w:rsidTr="002408CB">
        <w:tc>
          <w:tcPr>
            <w:tcW w:w="3219" w:type="dxa"/>
            <w:gridSpan w:val="3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Bairro: </w:t>
            </w:r>
          </w:p>
          <w:p w:rsidR="00F35B20" w:rsidRPr="00534520" w:rsidRDefault="00F35B20" w:rsidP="00AF17A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222222"/>
                <w:kern w:val="0"/>
              </w:rPr>
            </w:pPr>
            <w:r w:rsidRPr="00534520">
              <w:rPr>
                <w:rFonts w:ascii="Times New Roman" w:hAnsi="Times New Roman" w:cs="Times New Roman"/>
                <w:color w:val="222222"/>
                <w:kern w:val="0"/>
              </w:rPr>
              <w:t>Bairro Sevilha (2ª Seção)</w:t>
            </w:r>
          </w:p>
        </w:tc>
        <w:tc>
          <w:tcPr>
            <w:tcW w:w="2134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Cidade: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Ribeirão das Neves </w:t>
            </w:r>
          </w:p>
        </w:tc>
        <w:tc>
          <w:tcPr>
            <w:tcW w:w="1985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Estado: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Minas Gerais</w:t>
            </w:r>
          </w:p>
        </w:tc>
        <w:tc>
          <w:tcPr>
            <w:tcW w:w="2301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CEP: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33858-480</w:t>
            </w:r>
          </w:p>
        </w:tc>
      </w:tr>
      <w:tr w:rsidR="00F35B20" w:rsidRPr="00534520" w:rsidTr="002408CB">
        <w:tc>
          <w:tcPr>
            <w:tcW w:w="2589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Telefone: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(31) </w:t>
            </w:r>
            <w:r w:rsidR="00AC10B5">
              <w:rPr>
                <w:rFonts w:ascii="Times New Roman" w:hAnsi="Times New Roman" w:cs="Times New Roman"/>
                <w:color w:val="000000"/>
              </w:rPr>
              <w:t>3627-2301</w:t>
            </w:r>
          </w:p>
        </w:tc>
        <w:tc>
          <w:tcPr>
            <w:tcW w:w="1872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Fax: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78" w:type="dxa"/>
            <w:gridSpan w:val="3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Site da Instituição:</w:t>
            </w:r>
          </w:p>
          <w:p w:rsidR="00F35B20" w:rsidRPr="00534520" w:rsidRDefault="00BB13DD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F35B20" w:rsidRPr="00534520">
                <w:rPr>
                  <w:rStyle w:val="Hyperlink"/>
                  <w:rFonts w:ascii="Times New Roman" w:hAnsi="Times New Roman" w:cs="Times New Roman"/>
                </w:rPr>
                <w:t>www.ifmg.edu.br</w:t>
              </w:r>
            </w:hyperlink>
            <w:r w:rsidR="00AC10B5">
              <w:rPr>
                <w:rStyle w:val="Hyperlink"/>
                <w:rFonts w:ascii="Times New Roman" w:hAnsi="Times New Roman" w:cs="Times New Roman"/>
              </w:rPr>
              <w:t>/neves</w:t>
            </w: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546"/>
        <w:gridCol w:w="691"/>
        <w:gridCol w:w="916"/>
        <w:gridCol w:w="331"/>
        <w:gridCol w:w="971"/>
        <w:gridCol w:w="984"/>
        <w:gridCol w:w="2565"/>
      </w:tblGrid>
      <w:tr w:rsidR="00F35B20" w:rsidRPr="00534520" w:rsidTr="002408CB">
        <w:tc>
          <w:tcPr>
            <w:tcW w:w="9639" w:type="dxa"/>
            <w:gridSpan w:val="8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b/>
                <w:color w:val="000000"/>
              </w:rPr>
              <w:t xml:space="preserve">Proponente: </w:t>
            </w:r>
          </w:p>
        </w:tc>
      </w:tr>
      <w:tr w:rsidR="00F35B20" w:rsidRPr="00534520" w:rsidTr="002408CB">
        <w:tc>
          <w:tcPr>
            <w:tcW w:w="4788" w:type="dxa"/>
            <w:gridSpan w:val="4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Campus ou unidade de ensino onde está lotado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1" w:type="dxa"/>
            <w:gridSpan w:val="4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Cargo/Função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5B20" w:rsidRPr="00534520" w:rsidTr="002408CB">
        <w:tc>
          <w:tcPr>
            <w:tcW w:w="3872" w:type="dxa"/>
            <w:gridSpan w:val="3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Matrícula SIAPE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7" w:type="dxa"/>
            <w:gridSpan w:val="5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CPF </w:t>
            </w:r>
          </w:p>
        </w:tc>
      </w:tr>
      <w:tr w:rsidR="00F35B20" w:rsidRPr="00534520" w:rsidTr="002408CB">
        <w:tc>
          <w:tcPr>
            <w:tcW w:w="9639" w:type="dxa"/>
            <w:gridSpan w:val="8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Endereço: </w:t>
            </w:r>
          </w:p>
        </w:tc>
      </w:tr>
      <w:tr w:rsidR="00F35B20" w:rsidRPr="00534520" w:rsidTr="002408CB">
        <w:tc>
          <w:tcPr>
            <w:tcW w:w="3181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Cidade: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8" w:type="dxa"/>
            <w:gridSpan w:val="3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Bairro: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Estado: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5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CEP: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5B20" w:rsidRPr="00534520" w:rsidTr="002408CB">
        <w:tc>
          <w:tcPr>
            <w:tcW w:w="2635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Telefone celular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(    )</w:t>
            </w:r>
          </w:p>
        </w:tc>
        <w:tc>
          <w:tcPr>
            <w:tcW w:w="3455" w:type="dxa"/>
            <w:gridSpan w:val="5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Telefone comercial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(   ) </w:t>
            </w:r>
          </w:p>
        </w:tc>
        <w:tc>
          <w:tcPr>
            <w:tcW w:w="3549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Endereço eletrônico   (e-mail)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6E7" w:rsidRPr="00534520" w:rsidTr="00454855">
        <w:tc>
          <w:tcPr>
            <w:tcW w:w="9639" w:type="dxa"/>
            <w:gridSpan w:val="8"/>
          </w:tcPr>
          <w:p w:rsidR="00F806E7" w:rsidRDefault="00F806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Colaboradores:</w:t>
            </w:r>
          </w:p>
          <w:p w:rsidR="00F806E7" w:rsidRPr="00534520" w:rsidRDefault="00F806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1" w:name="_Toc443412586"/>
      <w:r w:rsidRPr="00534520">
        <w:rPr>
          <w:rFonts w:ascii="Times New Roman" w:hAnsi="Times New Roman"/>
          <w:b w:val="0"/>
          <w:sz w:val="22"/>
          <w:szCs w:val="22"/>
        </w:rPr>
        <w:t>2. DADOS GERAIS DO CURSO</w:t>
      </w:r>
      <w:bookmarkEnd w:id="1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rPr>
          <w:trHeight w:val="1760"/>
        </w:trPr>
        <w:tc>
          <w:tcPr>
            <w:tcW w:w="9639" w:type="dxa"/>
            <w:shd w:val="clear" w:color="auto" w:fill="FFFFFF"/>
          </w:tcPr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Nome do curso: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Carga horária: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Escolaridade mínima: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Eixo tecnológico: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Classificação: </w:t>
            </w:r>
            <w:r w:rsidRPr="00534520">
              <w:rPr>
                <w:rFonts w:ascii="Times New Roman" w:hAnsi="Times New Roman" w:cs="Times New Roman"/>
                <w:kern w:val="0"/>
              </w:rPr>
              <w:t xml:space="preserve">( </w:t>
            </w:r>
            <w:r w:rsidR="00534520" w:rsidRPr="0053452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34520">
              <w:rPr>
                <w:rFonts w:ascii="Times New Roman" w:hAnsi="Times New Roman" w:cs="Times New Roman"/>
                <w:kern w:val="0"/>
              </w:rPr>
              <w:t xml:space="preserve"> ) Formação inicial ( X ) Formação continuada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Número de vagas por turma: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Frequência da oferta do curso: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Periodicidade das aulas: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>Modalidade da oferta :  (   ) Presencial    (    ) Distância</w:t>
            </w:r>
          </w:p>
          <w:p w:rsidR="00F35B20" w:rsidRPr="00534520" w:rsidRDefault="00F35B20" w:rsidP="00AF17AF">
            <w:pPr>
              <w:pStyle w:val="Contedodetabela"/>
              <w:rPr>
                <w:sz w:val="22"/>
                <w:szCs w:val="22"/>
              </w:rPr>
            </w:pPr>
            <w:r w:rsidRPr="00534520">
              <w:rPr>
                <w:b/>
                <w:bCs/>
                <w:kern w:val="0"/>
                <w:sz w:val="22"/>
                <w:szCs w:val="22"/>
              </w:rPr>
              <w:t xml:space="preserve">Turno: </w:t>
            </w: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color w:val="000000"/>
          <w:sz w:val="22"/>
          <w:szCs w:val="22"/>
          <w:lang w:val="pt-BR"/>
        </w:rPr>
      </w:pPr>
      <w:bookmarkStart w:id="2" w:name="_Toc443412587"/>
      <w:r w:rsidRPr="00534520">
        <w:rPr>
          <w:rFonts w:ascii="Times New Roman" w:hAnsi="Times New Roman"/>
          <w:b w:val="0"/>
          <w:color w:val="000000"/>
          <w:sz w:val="22"/>
          <w:szCs w:val="22"/>
        </w:rPr>
        <w:lastRenderedPageBreak/>
        <w:t>3. JUSTIFICATIVA</w:t>
      </w:r>
      <w:bookmarkEnd w:id="2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tabs>
          <w:tab w:val="left" w:pos="0"/>
          <w:tab w:val="left" w:pos="220"/>
        </w:tabs>
        <w:suppressAutoHyphens w:val="0"/>
        <w:spacing w:after="120"/>
        <w:rPr>
          <w:rFonts w:ascii="Times New Roman" w:hAnsi="Times New Roman" w:cs="Times New Roman"/>
          <w:kern w:val="0"/>
          <w:lang w:eastAsia="en-US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3" w:name="_Toc443412588"/>
      <w:r w:rsidRPr="00534520">
        <w:rPr>
          <w:rFonts w:ascii="Times New Roman" w:hAnsi="Times New Roman"/>
          <w:b w:val="0"/>
          <w:sz w:val="22"/>
          <w:szCs w:val="22"/>
        </w:rPr>
        <w:t>4. OBJETIVOS DO CURSO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F35B20" w:rsidRPr="00534520" w:rsidTr="002408CB">
        <w:tc>
          <w:tcPr>
            <w:tcW w:w="9670" w:type="dxa"/>
          </w:tcPr>
          <w:p w:rsidR="00F35B20" w:rsidRPr="00534520" w:rsidRDefault="00F35B20" w:rsidP="002408CB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F35B20" w:rsidRPr="00534520" w:rsidRDefault="00F35B20" w:rsidP="002408CB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F35B20" w:rsidRPr="00534520" w:rsidRDefault="00F35B20" w:rsidP="002408CB">
            <w:pPr>
              <w:rPr>
                <w:rFonts w:ascii="Times New Roman" w:hAnsi="Times New Roman" w:cs="Times New Roman"/>
                <w:lang w:eastAsia="x-none"/>
              </w:rPr>
            </w:pP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  <w:lang w:eastAsia="x-none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4" w:name="_Toc443412589"/>
      <w:r w:rsidRPr="00534520">
        <w:rPr>
          <w:rFonts w:ascii="Times New Roman" w:hAnsi="Times New Roman"/>
          <w:b w:val="0"/>
          <w:sz w:val="22"/>
          <w:szCs w:val="22"/>
        </w:rPr>
        <w:t>5. PÚBLICO-ALVO</w:t>
      </w:r>
      <w:bookmarkEnd w:id="4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5" w:name="_Toc443412590"/>
      <w:r w:rsidRPr="00534520">
        <w:rPr>
          <w:rFonts w:ascii="Times New Roman" w:hAnsi="Times New Roman"/>
          <w:b w:val="0"/>
          <w:sz w:val="22"/>
          <w:szCs w:val="22"/>
          <w:lang w:val="pt-BR"/>
        </w:rPr>
        <w:t>6</w:t>
      </w:r>
      <w:r w:rsidRPr="00534520">
        <w:rPr>
          <w:rFonts w:ascii="Times New Roman" w:hAnsi="Times New Roman"/>
          <w:b w:val="0"/>
          <w:sz w:val="22"/>
          <w:szCs w:val="22"/>
        </w:rPr>
        <w:t>. PRÉ-REQUISITOS E MECANISMOS DE ACESSO AO CURSO</w:t>
      </w:r>
      <w:bookmarkEnd w:id="5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highlight w:val="yellow"/>
        </w:rPr>
      </w:pPr>
      <w:bookmarkStart w:id="6" w:name="_Toc443412591"/>
      <w:r w:rsidRPr="00534520">
        <w:rPr>
          <w:rFonts w:ascii="Times New Roman" w:hAnsi="Times New Roman"/>
          <w:b w:val="0"/>
          <w:sz w:val="22"/>
          <w:szCs w:val="22"/>
          <w:lang w:val="pt-BR"/>
        </w:rPr>
        <w:t>7</w:t>
      </w:r>
      <w:r w:rsidRPr="00534520">
        <w:rPr>
          <w:rFonts w:ascii="Times New Roman" w:hAnsi="Times New Roman"/>
          <w:b w:val="0"/>
          <w:sz w:val="22"/>
          <w:szCs w:val="22"/>
        </w:rPr>
        <w:t>. MATRIZ CURRICULAR</w:t>
      </w:r>
      <w:bookmarkEnd w:id="6"/>
    </w:p>
    <w:tbl>
      <w:tblPr>
        <w:tblW w:w="935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32"/>
        <w:gridCol w:w="6639"/>
        <w:gridCol w:w="1985"/>
      </w:tblGrid>
      <w:tr w:rsidR="00F35B20" w:rsidRPr="00534520" w:rsidTr="00AF17AF">
        <w:tc>
          <w:tcPr>
            <w:tcW w:w="732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Ord.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Componentes Curriculares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Carga Horária Total</w:t>
            </w:r>
          </w:p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(hora relógio)</w:t>
            </w:r>
          </w:p>
        </w:tc>
      </w:tr>
      <w:tr w:rsidR="00F35B20" w:rsidRPr="00534520" w:rsidTr="00AF17AF"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20" w:rsidRPr="00534520" w:rsidTr="00AF17AF">
        <w:tc>
          <w:tcPr>
            <w:tcW w:w="732" w:type="dxa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39" w:type="dxa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20" w:rsidRPr="00534520" w:rsidTr="00AF17AF">
        <w:tc>
          <w:tcPr>
            <w:tcW w:w="7371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CARGA HORÁRIA 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7" w:name="_Toc443412592"/>
      <w:r w:rsidRPr="00534520">
        <w:rPr>
          <w:rFonts w:ascii="Times New Roman" w:hAnsi="Times New Roman"/>
          <w:b w:val="0"/>
          <w:sz w:val="22"/>
          <w:szCs w:val="22"/>
          <w:lang w:val="pt-BR"/>
        </w:rPr>
        <w:t>8</w:t>
      </w:r>
      <w:r w:rsidRPr="00534520">
        <w:rPr>
          <w:rFonts w:ascii="Times New Roman" w:hAnsi="Times New Roman"/>
          <w:b w:val="0"/>
          <w:sz w:val="22"/>
          <w:szCs w:val="22"/>
        </w:rPr>
        <w:t>. EMENTÁRIO</w:t>
      </w:r>
      <w:bookmarkEnd w:id="7"/>
      <w:r w:rsidRPr="00534520">
        <w:rPr>
          <w:rFonts w:ascii="Times New Roman" w:hAnsi="Times New Roman"/>
          <w:b w:val="0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2856"/>
      </w:tblGrid>
      <w:tr w:rsidR="00F35B20" w:rsidRPr="00534520" w:rsidTr="002408CB">
        <w:tc>
          <w:tcPr>
            <w:tcW w:w="6777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  <w:r w:rsidRPr="00534520">
              <w:rPr>
                <w:rFonts w:ascii="Times New Roman" w:hAnsi="Times New Roman" w:cs="Times New Roman"/>
                <w:lang w:eastAsia="x-none"/>
              </w:rPr>
              <w:t xml:space="preserve">Disciplina :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856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  <w:r w:rsidRPr="00534520">
              <w:rPr>
                <w:rFonts w:ascii="Times New Roman" w:hAnsi="Times New Roman" w:cs="Times New Roman"/>
                <w:lang w:eastAsia="x-none"/>
              </w:rPr>
              <w:t xml:space="preserve">Carga horária: </w:t>
            </w:r>
          </w:p>
        </w:tc>
      </w:tr>
      <w:tr w:rsidR="00F35B20" w:rsidRPr="00534520" w:rsidTr="002408CB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c>
          <w:tcPr>
            <w:tcW w:w="9633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534520">
              <w:rPr>
                <w:rFonts w:ascii="Times New Roman" w:hAnsi="Times New Roman" w:cs="Times New Roman"/>
              </w:rPr>
              <w:t xml:space="preserve">Ementa:  </w:t>
            </w:r>
          </w:p>
        </w:tc>
      </w:tr>
      <w:tr w:rsidR="00F35B20" w:rsidRPr="00534520" w:rsidTr="002408CB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c>
          <w:tcPr>
            <w:tcW w:w="9633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 xml:space="preserve">Conteúdo:  </w:t>
            </w: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</w:rPr>
      </w:pPr>
    </w:p>
    <w:p w:rsidR="00F35B20" w:rsidRPr="00534520" w:rsidRDefault="00F35B20" w:rsidP="00F35B2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2856"/>
      </w:tblGrid>
      <w:tr w:rsidR="00F35B20" w:rsidRPr="00534520" w:rsidTr="002408CB">
        <w:tc>
          <w:tcPr>
            <w:tcW w:w="6777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  <w:r w:rsidRPr="00534520">
              <w:rPr>
                <w:rFonts w:ascii="Times New Roman" w:hAnsi="Times New Roman" w:cs="Times New Roman"/>
                <w:lang w:eastAsia="x-none"/>
              </w:rPr>
              <w:lastRenderedPageBreak/>
              <w:t xml:space="preserve">Disciplina : 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856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lang w:eastAsia="x-none"/>
              </w:rPr>
            </w:pPr>
            <w:r w:rsidRPr="00534520">
              <w:rPr>
                <w:rFonts w:ascii="Times New Roman" w:hAnsi="Times New Roman" w:cs="Times New Roman"/>
                <w:lang w:eastAsia="x-none"/>
              </w:rPr>
              <w:t xml:space="preserve">Carga horária: </w:t>
            </w:r>
          </w:p>
        </w:tc>
      </w:tr>
      <w:tr w:rsidR="00F35B20" w:rsidRPr="00534520" w:rsidTr="002408CB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c>
          <w:tcPr>
            <w:tcW w:w="9633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534520">
              <w:rPr>
                <w:rFonts w:ascii="Times New Roman" w:hAnsi="Times New Roman" w:cs="Times New Roman"/>
              </w:rPr>
              <w:t xml:space="preserve">Ementa:  </w:t>
            </w:r>
          </w:p>
        </w:tc>
      </w:tr>
      <w:tr w:rsidR="00F35B20" w:rsidRPr="00534520" w:rsidTr="002408CB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c>
          <w:tcPr>
            <w:tcW w:w="9633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Conteúdo:</w:t>
            </w:r>
            <w:proofErr w:type="gramStart"/>
            <w:r w:rsidRPr="00534520">
              <w:rPr>
                <w:rFonts w:ascii="Times New Roman" w:hAnsi="Times New Roman" w:cs="Times New Roman"/>
              </w:rPr>
              <w:t xml:space="preserve">  </w:t>
            </w:r>
          </w:p>
        </w:tc>
        <w:proofErr w:type="gramEnd"/>
      </w:tr>
    </w:tbl>
    <w:p w:rsidR="00F35B20" w:rsidRPr="00534520" w:rsidRDefault="00F35B20" w:rsidP="00F35B20">
      <w:pPr>
        <w:tabs>
          <w:tab w:val="left" w:pos="3777"/>
        </w:tabs>
        <w:suppressAutoHyphens w:val="0"/>
        <w:rPr>
          <w:rFonts w:ascii="Times New Roman" w:hAnsi="Times New Roman" w:cs="Times New Roman"/>
          <w:i/>
          <w:kern w:val="0"/>
          <w:lang w:eastAsia="en-US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8" w:name="_Toc443412593"/>
      <w:r w:rsidRPr="00534520">
        <w:rPr>
          <w:rFonts w:ascii="Times New Roman" w:hAnsi="Times New Roman"/>
          <w:b w:val="0"/>
          <w:sz w:val="22"/>
          <w:szCs w:val="22"/>
          <w:lang w:val="pt-BR"/>
        </w:rPr>
        <w:t>9</w:t>
      </w:r>
      <w:r w:rsidRPr="00534520">
        <w:rPr>
          <w:rFonts w:ascii="Times New Roman" w:hAnsi="Times New Roman"/>
          <w:b w:val="0"/>
          <w:sz w:val="22"/>
          <w:szCs w:val="22"/>
        </w:rPr>
        <w:t>. PROCEDIMENTOS DIDÁTICO-METODOLÓGICOS</w:t>
      </w:r>
      <w:bookmarkEnd w:id="8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FFFFFF"/>
          </w:tcPr>
          <w:p w:rsidR="00F35B20" w:rsidRPr="00534520" w:rsidRDefault="00F35B20" w:rsidP="002408CB">
            <w:pPr>
              <w:suppressAutoHyphens w:val="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9" w:name="_Toc443412594"/>
      <w:r w:rsidRPr="00534520">
        <w:rPr>
          <w:rFonts w:ascii="Times New Roman" w:hAnsi="Times New Roman"/>
          <w:b w:val="0"/>
          <w:sz w:val="22"/>
          <w:szCs w:val="22"/>
        </w:rPr>
        <w:t>1</w:t>
      </w:r>
      <w:r w:rsidRPr="00534520">
        <w:rPr>
          <w:rFonts w:ascii="Times New Roman" w:hAnsi="Times New Roman"/>
          <w:b w:val="0"/>
          <w:sz w:val="22"/>
          <w:szCs w:val="22"/>
          <w:lang w:val="pt-BR"/>
        </w:rPr>
        <w:t>0</w:t>
      </w:r>
      <w:r w:rsidRPr="00534520">
        <w:rPr>
          <w:rFonts w:ascii="Times New Roman" w:hAnsi="Times New Roman"/>
          <w:b w:val="0"/>
          <w:sz w:val="22"/>
          <w:szCs w:val="22"/>
        </w:rPr>
        <w:t>. PRINCIPAIS INSTRUMENTOS DE AVALIAÇÃO</w:t>
      </w:r>
      <w:bookmarkEnd w:id="9"/>
    </w:p>
    <w:p w:rsidR="00F35B20" w:rsidRPr="00534520" w:rsidRDefault="00F35B20" w:rsidP="00F35B20">
      <w:pPr>
        <w:rPr>
          <w:rFonts w:ascii="Times New Roman" w:hAnsi="Times New Roman" w:cs="Times New Roman"/>
          <w:lang w:eastAsia="x-non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jc w:val="center"/>
        <w:rPr>
          <w:rFonts w:ascii="Times New Roman" w:hAnsi="Times New Roman" w:cs="Times New Roman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10" w:name="_Toc443412595"/>
      <w:r w:rsidRPr="00534520">
        <w:rPr>
          <w:rFonts w:ascii="Times New Roman" w:hAnsi="Times New Roman"/>
          <w:b w:val="0"/>
          <w:sz w:val="22"/>
          <w:szCs w:val="22"/>
        </w:rPr>
        <w:t>1</w:t>
      </w:r>
      <w:r w:rsidRPr="00534520">
        <w:rPr>
          <w:rFonts w:ascii="Times New Roman" w:hAnsi="Times New Roman"/>
          <w:b w:val="0"/>
          <w:sz w:val="22"/>
          <w:szCs w:val="22"/>
          <w:lang w:val="pt-BR"/>
        </w:rPr>
        <w:t>1</w:t>
      </w:r>
      <w:r w:rsidRPr="00534520">
        <w:rPr>
          <w:rFonts w:ascii="Times New Roman" w:hAnsi="Times New Roman"/>
          <w:b w:val="0"/>
          <w:sz w:val="22"/>
          <w:szCs w:val="22"/>
        </w:rPr>
        <w:t>. FINS DE APROVAÇÃO/CERTIFICAÇÃO</w:t>
      </w:r>
      <w:bookmarkEnd w:id="10"/>
      <w:r w:rsidRPr="00534520">
        <w:rPr>
          <w:rFonts w:ascii="Times New Roman" w:hAnsi="Times New Roman"/>
          <w:b w:val="0"/>
          <w:sz w:val="22"/>
          <w:szCs w:val="22"/>
        </w:rPr>
        <w:t xml:space="preserve"> 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pStyle w:val="Contedodequadro"/>
              <w:rPr>
                <w:kern w:val="0"/>
                <w:sz w:val="22"/>
                <w:szCs w:val="22"/>
              </w:rPr>
            </w:pPr>
          </w:p>
          <w:p w:rsidR="00F35B20" w:rsidRPr="00534520" w:rsidRDefault="00F35B20" w:rsidP="002408CB">
            <w:pPr>
              <w:pStyle w:val="Contedodequadro"/>
              <w:rPr>
                <w:color w:val="000000"/>
                <w:sz w:val="22"/>
                <w:szCs w:val="22"/>
              </w:rPr>
            </w:pPr>
          </w:p>
        </w:tc>
      </w:tr>
    </w:tbl>
    <w:p w:rsidR="00F35B20" w:rsidRPr="00534520" w:rsidRDefault="00F35B20" w:rsidP="00F35B20">
      <w:pPr>
        <w:jc w:val="center"/>
        <w:rPr>
          <w:rFonts w:ascii="Times New Roman" w:hAnsi="Times New Roman" w:cs="Times New Roman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11" w:name="_Toc443412596"/>
      <w:r w:rsidRPr="00534520">
        <w:rPr>
          <w:rFonts w:ascii="Times New Roman" w:hAnsi="Times New Roman"/>
          <w:b w:val="0"/>
          <w:sz w:val="22"/>
          <w:szCs w:val="22"/>
        </w:rPr>
        <w:t>1</w:t>
      </w:r>
      <w:r w:rsidRPr="00534520">
        <w:rPr>
          <w:rFonts w:ascii="Times New Roman" w:hAnsi="Times New Roman"/>
          <w:b w:val="0"/>
          <w:sz w:val="22"/>
          <w:szCs w:val="22"/>
          <w:lang w:val="pt-BR"/>
        </w:rPr>
        <w:t>2</w:t>
      </w:r>
      <w:r w:rsidRPr="00534520">
        <w:rPr>
          <w:rFonts w:ascii="Times New Roman" w:hAnsi="Times New Roman"/>
          <w:b w:val="0"/>
          <w:sz w:val="22"/>
          <w:szCs w:val="22"/>
        </w:rPr>
        <w:t>. INFRAESTRUTURA</w:t>
      </w:r>
      <w:r w:rsidRPr="00534520">
        <w:rPr>
          <w:rFonts w:ascii="Times New Roman" w:hAnsi="Times New Roman"/>
          <w:b w:val="0"/>
          <w:sz w:val="22"/>
          <w:szCs w:val="22"/>
          <w:lang w:val="pt-BR"/>
        </w:rPr>
        <w:t xml:space="preserve"> FÍSICA E EQUIPAMENTO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F35B20" w:rsidRPr="00534520" w:rsidTr="002408CB">
        <w:tc>
          <w:tcPr>
            <w:tcW w:w="9670" w:type="dxa"/>
          </w:tcPr>
          <w:p w:rsidR="00F35B20" w:rsidRPr="00534520" w:rsidRDefault="00F35B20" w:rsidP="002408CB">
            <w:pPr>
              <w:spacing w:after="120"/>
              <w:rPr>
                <w:rFonts w:ascii="Times New Roman" w:hAnsi="Times New Roman" w:cs="Times New Roman"/>
                <w:lang w:eastAsia="x-none"/>
              </w:rPr>
            </w:pPr>
          </w:p>
          <w:p w:rsidR="00F35B20" w:rsidRPr="00534520" w:rsidRDefault="00F35B20" w:rsidP="002408CB">
            <w:pPr>
              <w:spacing w:after="120"/>
              <w:rPr>
                <w:rFonts w:ascii="Times New Roman" w:hAnsi="Times New Roman" w:cs="Times New Roman"/>
                <w:lang w:eastAsia="x-none"/>
              </w:rPr>
            </w:pP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  <w:lang w:eastAsia="x-none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lang w:val="pt-BR"/>
        </w:rPr>
      </w:pPr>
      <w:bookmarkStart w:id="12" w:name="_Toc443412597"/>
      <w:r w:rsidRPr="00534520">
        <w:rPr>
          <w:rFonts w:ascii="Times New Roman" w:hAnsi="Times New Roman"/>
          <w:b w:val="0"/>
          <w:sz w:val="22"/>
          <w:szCs w:val="22"/>
        </w:rPr>
        <w:t>1</w:t>
      </w:r>
      <w:r w:rsidRPr="00534520">
        <w:rPr>
          <w:rFonts w:ascii="Times New Roman" w:hAnsi="Times New Roman"/>
          <w:b w:val="0"/>
          <w:sz w:val="22"/>
          <w:szCs w:val="22"/>
          <w:lang w:val="pt-BR"/>
        </w:rPr>
        <w:t>3</w:t>
      </w:r>
      <w:r w:rsidRPr="00534520">
        <w:rPr>
          <w:rFonts w:ascii="Times New Roman" w:hAnsi="Times New Roman"/>
          <w:b w:val="0"/>
          <w:sz w:val="22"/>
          <w:szCs w:val="22"/>
        </w:rPr>
        <w:t>. CERTIFICAÇÃO</w:t>
      </w:r>
      <w:bookmarkEnd w:id="12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rPr>
                <w:rFonts w:ascii="Times New Roman" w:hAnsi="Times New Roman" w:cs="Times New Roman"/>
                <w:kern w:val="0"/>
                <w:lang w:eastAsia="en-US"/>
              </w:rPr>
            </w:pPr>
          </w:p>
          <w:p w:rsidR="00364ADA" w:rsidRPr="00534520" w:rsidRDefault="00364ADA" w:rsidP="002408CB">
            <w:pPr>
              <w:suppressAutoHyphens w:val="0"/>
              <w:rPr>
                <w:rFonts w:ascii="Times New Roman" w:hAnsi="Times New Roman" w:cs="Times New Roman"/>
                <w:kern w:val="0"/>
                <w:lang w:eastAsia="en-US"/>
              </w:rPr>
            </w:pP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</w:rPr>
      </w:pPr>
    </w:p>
    <w:p w:rsidR="008076F0" w:rsidRPr="00534520" w:rsidRDefault="008076F0" w:rsidP="00131B78">
      <w:p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1B78" w:rsidRPr="00534520" w:rsidRDefault="00131B78">
      <w:pPr>
        <w:suppressAutoHyphens w:val="0"/>
        <w:spacing w:after="0" w:line="240" w:lineRule="auto"/>
        <w:rPr>
          <w:rFonts w:ascii="Times New Roman" w:hAnsi="Times New Roman" w:cs="Times New Roman"/>
        </w:rPr>
      </w:pPr>
      <w:bookmarkStart w:id="13" w:name="_GoBack"/>
      <w:bookmarkEnd w:id="13"/>
    </w:p>
    <w:sectPr w:rsidR="00131B78" w:rsidRPr="00534520" w:rsidSect="00F806E7"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DD" w:rsidRDefault="00BB13DD" w:rsidP="008858B1">
      <w:pPr>
        <w:spacing w:after="0" w:line="240" w:lineRule="auto"/>
      </w:pPr>
      <w:r>
        <w:separator/>
      </w:r>
    </w:p>
  </w:endnote>
  <w:endnote w:type="continuationSeparator" w:id="0">
    <w:p w:rsidR="00BB13DD" w:rsidRDefault="00BB13DD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DD" w:rsidRDefault="00BB13DD" w:rsidP="008858B1">
      <w:pPr>
        <w:spacing w:after="0" w:line="240" w:lineRule="auto"/>
      </w:pPr>
      <w:r>
        <w:separator/>
      </w:r>
    </w:p>
  </w:footnote>
  <w:footnote w:type="continuationSeparator" w:id="0">
    <w:p w:rsidR="00BB13DD" w:rsidRDefault="00BB13DD" w:rsidP="0088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54233"/>
    <w:rsid w:val="00066F2B"/>
    <w:rsid w:val="00086306"/>
    <w:rsid w:val="000A681C"/>
    <w:rsid w:val="000C6886"/>
    <w:rsid w:val="000D3789"/>
    <w:rsid w:val="000E6F93"/>
    <w:rsid w:val="000F702A"/>
    <w:rsid w:val="001156A4"/>
    <w:rsid w:val="0012182F"/>
    <w:rsid w:val="00131B78"/>
    <w:rsid w:val="0013261F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4570C0"/>
    <w:rsid w:val="00467D77"/>
    <w:rsid w:val="004E2797"/>
    <w:rsid w:val="005057F1"/>
    <w:rsid w:val="00524E11"/>
    <w:rsid w:val="00534520"/>
    <w:rsid w:val="005443F6"/>
    <w:rsid w:val="005558EC"/>
    <w:rsid w:val="00560957"/>
    <w:rsid w:val="00561F5D"/>
    <w:rsid w:val="00577776"/>
    <w:rsid w:val="005C7D0A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80F0C"/>
    <w:rsid w:val="008858B1"/>
    <w:rsid w:val="008903B1"/>
    <w:rsid w:val="008B5532"/>
    <w:rsid w:val="008C2460"/>
    <w:rsid w:val="0096098C"/>
    <w:rsid w:val="009705A7"/>
    <w:rsid w:val="009707E4"/>
    <w:rsid w:val="009830F9"/>
    <w:rsid w:val="00990E6D"/>
    <w:rsid w:val="009E21F1"/>
    <w:rsid w:val="00A85DB1"/>
    <w:rsid w:val="00AB44A9"/>
    <w:rsid w:val="00AC10B5"/>
    <w:rsid w:val="00AF17AF"/>
    <w:rsid w:val="00AF5FB6"/>
    <w:rsid w:val="00B35DF6"/>
    <w:rsid w:val="00B65204"/>
    <w:rsid w:val="00B67BCE"/>
    <w:rsid w:val="00BA4983"/>
    <w:rsid w:val="00BB13DD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E07641"/>
    <w:rsid w:val="00E11147"/>
    <w:rsid w:val="00E21C9C"/>
    <w:rsid w:val="00E22BB6"/>
    <w:rsid w:val="00E267FA"/>
    <w:rsid w:val="00E52C3A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fmg.edu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fmg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0097-9CD8-49E8-8AAA-DEFD19FA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77</cp:revision>
  <dcterms:created xsi:type="dcterms:W3CDTF">2015-05-19T19:38:00Z</dcterms:created>
  <dcterms:modified xsi:type="dcterms:W3CDTF">2016-03-06T13:56:00Z</dcterms:modified>
</cp:coreProperties>
</file>