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DE" w:rsidRDefault="00FD25DE" w:rsidP="005021CF">
      <w:pPr>
        <w:pStyle w:val="Ttulo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5021CF" w:rsidRDefault="000E48D5" w:rsidP="005021CF">
      <w:pPr>
        <w:pStyle w:val="Ttulo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DECLARAÇÃO DE ORIGINALIDADE DOS DOCUMENTOS COMPROBATÓRIOS DE ATIVIDADES COMPLEMENTARES</w:t>
      </w:r>
    </w:p>
    <w:p w:rsidR="005021CF" w:rsidRPr="005B2E9F" w:rsidRDefault="005021CF" w:rsidP="005021CF">
      <w:pPr>
        <w:rPr>
          <w:lang w:eastAsia="ar-SA"/>
        </w:rPr>
      </w:pP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 xml:space="preserve">Eu, </w:t>
      </w:r>
      <w:r w:rsidR="000E48D5">
        <w:rPr>
          <w:rFonts w:ascii="Times New Roman" w:hAnsi="Times New Roman"/>
        </w:rPr>
        <w:t>____________________</w:t>
      </w:r>
      <w:r w:rsidRPr="005B2E9F">
        <w:rPr>
          <w:rFonts w:ascii="Times New Roman" w:hAnsi="Times New Roman"/>
        </w:rPr>
        <w:t xml:space="preserve">, estudante do curso </w:t>
      </w:r>
      <w:r w:rsidR="009270F8">
        <w:rPr>
          <w:rFonts w:ascii="Times New Roman" w:hAnsi="Times New Roman"/>
        </w:rPr>
        <w:t xml:space="preserve">de </w:t>
      </w:r>
      <w:r w:rsidR="000E48D5">
        <w:rPr>
          <w:rFonts w:ascii="Times New Roman" w:hAnsi="Times New Roman"/>
        </w:rPr>
        <w:t>__________________________</w:t>
      </w:r>
      <w:r w:rsidRPr="005B2E9F">
        <w:rPr>
          <w:rFonts w:ascii="Times New Roman" w:hAnsi="Times New Roman"/>
        </w:rPr>
        <w:t xml:space="preserve">, </w:t>
      </w:r>
      <w:r w:rsidRPr="005B2E9F">
        <w:rPr>
          <w:rFonts w:ascii="Times New Roman" w:hAnsi="Times New Roman"/>
          <w:b/>
        </w:rPr>
        <w:t>declaro</w:t>
      </w:r>
      <w:r w:rsidRPr="005B2E9F">
        <w:rPr>
          <w:rFonts w:ascii="Times New Roman" w:hAnsi="Times New Roman"/>
        </w:rPr>
        <w:t xml:space="preserve"> para os devidos fins e efeitos, e para fazer prova junto ao IFMG – Campus </w:t>
      </w:r>
      <w:r>
        <w:rPr>
          <w:rFonts w:ascii="Times New Roman" w:hAnsi="Times New Roman"/>
        </w:rPr>
        <w:t>Sabará</w:t>
      </w:r>
      <w:r w:rsidRPr="005B2E9F">
        <w:rPr>
          <w:rFonts w:ascii="Times New Roman" w:hAnsi="Times New Roman"/>
        </w:rPr>
        <w:t xml:space="preserve">, que, </w:t>
      </w:r>
      <w:r w:rsidRPr="005B2E9F">
        <w:rPr>
          <w:rFonts w:ascii="Times New Roman" w:hAnsi="Times New Roman"/>
          <w:b/>
          <w:bCs/>
        </w:rPr>
        <w:t>sob as penalidades previstas no art. 299 do Código Penal Brasileiro</w:t>
      </w:r>
      <w:r w:rsidRPr="005B2E9F">
        <w:rPr>
          <w:rFonts w:ascii="Times New Roman" w:hAnsi="Times New Roman"/>
        </w:rPr>
        <w:t xml:space="preserve">, que </w:t>
      </w:r>
      <w:r w:rsidR="000E48D5">
        <w:rPr>
          <w:rFonts w:ascii="Times New Roman" w:hAnsi="Times New Roman"/>
        </w:rPr>
        <w:t>são verdadeiros todos os documentos comprobatórios das minhas atividades complementares</w:t>
      </w:r>
      <w:bookmarkStart w:id="0" w:name="_GoBack"/>
      <w:bookmarkEnd w:id="0"/>
      <w:r w:rsidRPr="005B2E9F">
        <w:rPr>
          <w:rFonts w:ascii="Times New Roman" w:hAnsi="Times New Roman"/>
        </w:rPr>
        <w:t>.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  <w:r w:rsidRPr="005B2E9F">
        <w:rPr>
          <w:rFonts w:ascii="Times New Roman" w:hAnsi="Times New Roman"/>
          <w:b/>
          <w:bCs/>
        </w:rPr>
        <w:t xml:space="preserve">Art. 299 do Código Penal Brasileiro, que dispõe sobre o crime de </w:t>
      </w:r>
      <w:r w:rsidRPr="005B2E9F">
        <w:rPr>
          <w:rFonts w:ascii="Times New Roman" w:hAnsi="Times New Roman"/>
          <w:b/>
          <w:bCs/>
          <w:i/>
          <w:iCs/>
        </w:rPr>
        <w:t>Falsidade Ideológica</w:t>
      </w:r>
      <w:r w:rsidRPr="005B2E9F">
        <w:rPr>
          <w:rFonts w:ascii="Times New Roman" w:hAnsi="Times New Roman"/>
          <w:b/>
          <w:bCs/>
        </w:rPr>
        <w:t>: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“Omitir, em documento público ou particular, declaração que dele devia constar, ou nele inserir ou fazer inserir declaração falsa ou diversa da que devia estar escrita, com o fim de prejudicar direito, criar obrigação ou alterar verdade sobre fato juridicamente relevante: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 xml:space="preserve">Pena – reclusão, de 1 (um) a 5 (cinco) anos, e multa, se o documento é público, e reclusão de 1 (um) a 3 (três) anos, e multa, se o documento é particular. 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Parágrafo único. Se o agente é funcionário público, e comete o crime prevalecendo-se do cargo, ou se a falsificação ou alteração é de assentamento de registro civil, aumenta-se a pena de sexta parte.”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Este crime engloba plágio e compra fraudulenta de documentos científicos.</w:t>
      </w:r>
    </w:p>
    <w:p w:rsidR="005021C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Por ser verdade, e por ter ciência do referido artigo, firmo a presente declaração.</w:t>
      </w:r>
    </w:p>
    <w:p w:rsidR="005021C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021CF" w:rsidRDefault="000E48D5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Sabará, _____ de 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___________</w:t>
      </w:r>
      <w:proofErr w:type="gramEnd"/>
    </w:p>
    <w:p w:rsidR="005021C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48D5" w:rsidRPr="005B2E9F" w:rsidRDefault="000E48D5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1CF" w:rsidRPr="005B2E9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</w:t>
      </w:r>
    </w:p>
    <w:p w:rsidR="005021CF" w:rsidRPr="005B2E9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Assinatura do Aluno</w:t>
      </w:r>
    </w:p>
    <w:sectPr w:rsidR="005021CF" w:rsidRPr="005B2E9F" w:rsidSect="00EF5413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EA" w:rsidRDefault="00375CEA">
      <w:pPr>
        <w:spacing w:after="0" w:line="240" w:lineRule="auto"/>
      </w:pPr>
      <w:r>
        <w:separator/>
      </w:r>
    </w:p>
  </w:endnote>
  <w:endnote w:type="continuationSeparator" w:id="0">
    <w:p w:rsidR="00375CEA" w:rsidRDefault="0037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EA" w:rsidRDefault="00375CEA">
      <w:pPr>
        <w:spacing w:after="0" w:line="240" w:lineRule="auto"/>
      </w:pPr>
      <w:r>
        <w:separator/>
      </w:r>
    </w:p>
  </w:footnote>
  <w:footnote w:type="continuationSeparator" w:id="0">
    <w:p w:rsidR="00375CEA" w:rsidRDefault="0037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FD" w:rsidRDefault="00FD25DE" w:rsidP="00FD5EFD">
    <w:pPr>
      <w:pStyle w:val="Cabealho"/>
      <w:jc w:val="center"/>
    </w:pPr>
    <w:r w:rsidRPr="00C969E0">
      <w:rPr>
        <w:noProof/>
        <w:lang w:eastAsia="pt-BR"/>
      </w:rPr>
      <w:drawing>
        <wp:inline distT="0" distB="0" distL="0" distR="0" wp14:anchorId="5F25F4F2" wp14:editId="4E32D635">
          <wp:extent cx="2209800" cy="885825"/>
          <wp:effectExtent l="0" t="0" r="0" b="9525"/>
          <wp:docPr id="1" name="Imagem 1" descr="C:\Users\Camila\Desktop\Sabará+-+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mila\Desktop\Sabará+-+.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EFD" w:rsidRDefault="000A6A2D" w:rsidP="00FD5EF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CF"/>
    <w:rsid w:val="000A6A2D"/>
    <w:rsid w:val="000E48D5"/>
    <w:rsid w:val="000E556C"/>
    <w:rsid w:val="00375CEA"/>
    <w:rsid w:val="00441317"/>
    <w:rsid w:val="005021CF"/>
    <w:rsid w:val="00580D84"/>
    <w:rsid w:val="009270F8"/>
    <w:rsid w:val="00A63EFD"/>
    <w:rsid w:val="00B7355F"/>
    <w:rsid w:val="00B9171F"/>
    <w:rsid w:val="00BB42EC"/>
    <w:rsid w:val="00BC6BB0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CF"/>
  </w:style>
  <w:style w:type="paragraph" w:styleId="Ttulo1">
    <w:name w:val="heading 1"/>
    <w:basedOn w:val="Normal"/>
    <w:next w:val="Normal"/>
    <w:link w:val="Ttulo1Char"/>
    <w:qFormat/>
    <w:rsid w:val="005021C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21CF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21C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021C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5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CF"/>
  </w:style>
  <w:style w:type="paragraph" w:styleId="Ttulo1">
    <w:name w:val="heading 1"/>
    <w:basedOn w:val="Normal"/>
    <w:next w:val="Normal"/>
    <w:link w:val="Ttulo1Char"/>
    <w:qFormat/>
    <w:rsid w:val="005021C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21CF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21C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021C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Campos Figueiredo</dc:creator>
  <cp:lastModifiedBy>Lucas Maia dos Santos</cp:lastModifiedBy>
  <cp:revision>4</cp:revision>
  <cp:lastPrinted>2017-12-14T17:52:00Z</cp:lastPrinted>
  <dcterms:created xsi:type="dcterms:W3CDTF">2018-06-26T23:09:00Z</dcterms:created>
  <dcterms:modified xsi:type="dcterms:W3CDTF">2018-06-29T22:22:00Z</dcterms:modified>
</cp:coreProperties>
</file>