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BDF" w:rsidRDefault="00513BDF" w:rsidP="00513BD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C04D2B" wp14:editId="715D55C4">
            <wp:extent cx="1238250" cy="343797"/>
            <wp:effectExtent l="0" t="0" r="0" b="0"/>
            <wp:docPr id="5" name="Imagem 4" descr="Campus Sabará.jpg — Instituto Federal de Educação, Ciência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Campus Sabará.jpg — Instituto Federal de Educação, Ciência 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39" cy="349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513BDF">
        <w:rPr>
          <w:noProof/>
        </w:rPr>
        <w:t xml:space="preserve"> </w:t>
      </w:r>
      <w:r>
        <w:rPr>
          <w:noProof/>
        </w:rPr>
        <w:drawing>
          <wp:inline distT="0" distB="0" distL="0" distR="0" wp14:anchorId="4A4AB002" wp14:editId="28C8C561">
            <wp:extent cx="2204136" cy="439694"/>
            <wp:effectExtent l="0" t="0" r="5715" b="0"/>
            <wp:docPr id="2" name="Imagem 1" descr="https://www.ifmg.edu.br/sabara/noticias/projeto-do-campus-sabara-e-selecionado-em-edital-da-setec/ProjetoSelecionado.png/@@images/59a42fc3-c124-4fdc-b023-d77a4d00fcb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https://www.ifmg.edu.br/sabara/noticias/projeto-do-campus-sabara-e-selecionado-em-edital-da-setec/ProjetoSelecionado.png/@@images/59a42fc3-c124-4fdc-b023-d77a4d00fcbc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1" t="32985" r="1929" b="12688"/>
                    <a:stretch/>
                  </pic:blipFill>
                  <pic:spPr bwMode="auto">
                    <a:xfrm>
                      <a:off x="0" y="0"/>
                      <a:ext cx="2204136" cy="43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3BDF">
        <w:rPr>
          <w:noProof/>
        </w:rPr>
        <w:t xml:space="preserve"> </w:t>
      </w:r>
      <w:r>
        <w:rPr>
          <w:noProof/>
        </w:rPr>
        <w:drawing>
          <wp:inline distT="0" distB="0" distL="0" distR="0" wp14:anchorId="2E25E050" wp14:editId="7E1B1EC5">
            <wp:extent cx="1356977" cy="49609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t="26894" b="27387"/>
                    <a:stretch/>
                  </pic:blipFill>
                  <pic:spPr>
                    <a:xfrm>
                      <a:off x="0" y="0"/>
                      <a:ext cx="1392138" cy="50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2B9" w:rsidRDefault="003E02B9" w:rsidP="003E0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0FE" w:rsidRPr="003E02B9" w:rsidRDefault="003E02B9" w:rsidP="003E02B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02B9">
        <w:rPr>
          <w:rFonts w:ascii="Times New Roman" w:hAnsi="Times New Roman" w:cs="Times New Roman"/>
          <w:sz w:val="28"/>
          <w:szCs w:val="28"/>
        </w:rPr>
        <w:t>Chamada - Programa Sabará 2024</w:t>
      </w:r>
    </w:p>
    <w:p w:rsidR="003E02B9" w:rsidRDefault="003E02B9" w:rsidP="003E0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2B9" w:rsidRDefault="003E02B9" w:rsidP="003E02B9">
      <w:pPr>
        <w:jc w:val="center"/>
        <w:rPr>
          <w:rFonts w:ascii="Times New Roman" w:hAnsi="Times New Roman" w:cs="Times New Roman"/>
          <w:sz w:val="28"/>
          <w:szCs w:val="28"/>
        </w:rPr>
      </w:pPr>
      <w:r w:rsidRPr="003E02B9">
        <w:rPr>
          <w:rFonts w:ascii="Times New Roman" w:hAnsi="Times New Roman" w:cs="Times New Roman"/>
          <w:sz w:val="28"/>
          <w:szCs w:val="28"/>
        </w:rPr>
        <w:t>Turma de sábado</w:t>
      </w:r>
    </w:p>
    <w:p w:rsidR="003E02B9" w:rsidRPr="003E02B9" w:rsidRDefault="003E02B9" w:rsidP="003E02B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662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</w:tblGrid>
      <w:tr w:rsidR="003E02B9" w:rsidRPr="003E02B9" w:rsidTr="003E02B9">
        <w:trPr>
          <w:trHeight w:val="315"/>
        </w:trPr>
        <w:tc>
          <w:tcPr>
            <w:tcW w:w="666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02B9" w:rsidRPr="003E02B9" w:rsidRDefault="003E02B9" w:rsidP="003E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3E02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Isabel Emanuelle Sena Soares</w:t>
            </w:r>
          </w:p>
        </w:tc>
      </w:tr>
      <w:tr w:rsidR="003E02B9" w:rsidRPr="003E02B9" w:rsidTr="003E02B9">
        <w:trPr>
          <w:trHeight w:val="315"/>
        </w:trPr>
        <w:tc>
          <w:tcPr>
            <w:tcW w:w="666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02B9" w:rsidRPr="003E02B9" w:rsidRDefault="003E02B9" w:rsidP="003E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3E02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Isabella Correia Amaral</w:t>
            </w:r>
          </w:p>
        </w:tc>
      </w:tr>
      <w:tr w:rsidR="003E02B9" w:rsidRPr="003E02B9" w:rsidTr="003E02B9">
        <w:trPr>
          <w:trHeight w:val="315"/>
        </w:trPr>
        <w:tc>
          <w:tcPr>
            <w:tcW w:w="666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02B9" w:rsidRPr="003E02B9" w:rsidRDefault="003E02B9" w:rsidP="003E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3E02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Isabella Silva Almeida</w:t>
            </w:r>
          </w:p>
        </w:tc>
      </w:tr>
      <w:tr w:rsidR="003E02B9" w:rsidRPr="003E02B9" w:rsidTr="003E02B9">
        <w:trPr>
          <w:trHeight w:val="315"/>
        </w:trPr>
        <w:tc>
          <w:tcPr>
            <w:tcW w:w="666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02B9" w:rsidRPr="003E02B9" w:rsidRDefault="003E02B9" w:rsidP="003E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 w:rsidRPr="003E02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Izabela</w:t>
            </w:r>
            <w:proofErr w:type="spellEnd"/>
            <w:r w:rsidRPr="003E02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de Jesus Magalhães</w:t>
            </w:r>
          </w:p>
        </w:tc>
      </w:tr>
      <w:tr w:rsidR="003E02B9" w:rsidRPr="003E02B9" w:rsidTr="003E02B9">
        <w:trPr>
          <w:trHeight w:val="315"/>
        </w:trPr>
        <w:tc>
          <w:tcPr>
            <w:tcW w:w="666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02B9" w:rsidRPr="003E02B9" w:rsidRDefault="003E02B9" w:rsidP="003E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3E02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Julia Emanuelle pereira dos santos</w:t>
            </w:r>
          </w:p>
        </w:tc>
      </w:tr>
      <w:tr w:rsidR="003E02B9" w:rsidRPr="003E02B9" w:rsidTr="003E02B9">
        <w:trPr>
          <w:trHeight w:val="315"/>
        </w:trPr>
        <w:tc>
          <w:tcPr>
            <w:tcW w:w="666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02B9" w:rsidRPr="003E02B9" w:rsidRDefault="003E02B9" w:rsidP="003E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3E02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Júlia Saturnino Pereira</w:t>
            </w:r>
          </w:p>
        </w:tc>
      </w:tr>
      <w:tr w:rsidR="003E02B9" w:rsidRPr="003E02B9" w:rsidTr="003E02B9">
        <w:trPr>
          <w:trHeight w:val="315"/>
        </w:trPr>
        <w:tc>
          <w:tcPr>
            <w:tcW w:w="666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02B9" w:rsidRPr="003E02B9" w:rsidRDefault="003E02B9" w:rsidP="003E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3E02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Laura </w:t>
            </w:r>
            <w:proofErr w:type="spellStart"/>
            <w:r w:rsidRPr="003E02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Emanuele</w:t>
            </w:r>
            <w:proofErr w:type="spellEnd"/>
            <w:r w:rsidRPr="003E02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Barbosa Martins</w:t>
            </w:r>
          </w:p>
        </w:tc>
      </w:tr>
      <w:tr w:rsidR="003E02B9" w:rsidRPr="003E02B9" w:rsidTr="003E02B9">
        <w:trPr>
          <w:trHeight w:val="315"/>
        </w:trPr>
        <w:tc>
          <w:tcPr>
            <w:tcW w:w="666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02B9" w:rsidRPr="003E02B9" w:rsidRDefault="003E02B9" w:rsidP="003E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3E02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Lidiane Laura Ferreira</w:t>
            </w:r>
          </w:p>
        </w:tc>
      </w:tr>
      <w:tr w:rsidR="003E02B9" w:rsidRPr="003E02B9" w:rsidTr="003E02B9">
        <w:trPr>
          <w:trHeight w:val="315"/>
        </w:trPr>
        <w:tc>
          <w:tcPr>
            <w:tcW w:w="666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02B9" w:rsidRPr="003E02B9" w:rsidRDefault="003E02B9" w:rsidP="003E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3E02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Maria Leticia Santos da Cruz</w:t>
            </w:r>
          </w:p>
        </w:tc>
      </w:tr>
      <w:tr w:rsidR="003E02B9" w:rsidRPr="003E02B9" w:rsidTr="003E02B9">
        <w:trPr>
          <w:trHeight w:val="315"/>
        </w:trPr>
        <w:tc>
          <w:tcPr>
            <w:tcW w:w="666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02B9" w:rsidRPr="003E02B9" w:rsidRDefault="003E02B9" w:rsidP="003E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 w:rsidRPr="003E02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Rayssa</w:t>
            </w:r>
            <w:proofErr w:type="spellEnd"/>
            <w:r w:rsidRPr="003E02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Stephanie Alves Magalhães</w:t>
            </w:r>
          </w:p>
        </w:tc>
      </w:tr>
      <w:tr w:rsidR="003E02B9" w:rsidRPr="003E02B9" w:rsidTr="003E02B9">
        <w:trPr>
          <w:trHeight w:val="315"/>
        </w:trPr>
        <w:tc>
          <w:tcPr>
            <w:tcW w:w="666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E02B9" w:rsidRPr="003E02B9" w:rsidRDefault="003E02B9" w:rsidP="003E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3E02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Sara Ester Lage Gonçalves</w:t>
            </w:r>
          </w:p>
        </w:tc>
      </w:tr>
    </w:tbl>
    <w:p w:rsidR="003E02B9" w:rsidRPr="003E02B9" w:rsidRDefault="003E02B9" w:rsidP="003E0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2B9" w:rsidRPr="003E02B9" w:rsidRDefault="003E02B9" w:rsidP="003E02B9">
      <w:pPr>
        <w:jc w:val="center"/>
        <w:rPr>
          <w:rFonts w:ascii="Times New Roman" w:hAnsi="Times New Roman" w:cs="Times New Roman"/>
          <w:sz w:val="28"/>
          <w:szCs w:val="28"/>
        </w:rPr>
      </w:pPr>
      <w:r w:rsidRPr="003E02B9">
        <w:rPr>
          <w:rFonts w:ascii="Times New Roman" w:hAnsi="Times New Roman" w:cs="Times New Roman"/>
          <w:sz w:val="28"/>
          <w:szCs w:val="28"/>
        </w:rPr>
        <w:t>Sabará, 30 de setembro de 2024</w:t>
      </w:r>
    </w:p>
    <w:sectPr w:rsidR="003E02B9" w:rsidRPr="003E02B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DF"/>
    <w:rsid w:val="00080125"/>
    <w:rsid w:val="003E02B9"/>
    <w:rsid w:val="00513BDF"/>
    <w:rsid w:val="006220FE"/>
    <w:rsid w:val="00FB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C9066-6D87-4E53-B44B-EBD26082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BDF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Marcia</cp:lastModifiedBy>
  <cp:revision>2</cp:revision>
  <dcterms:created xsi:type="dcterms:W3CDTF">2024-09-30T15:52:00Z</dcterms:created>
  <dcterms:modified xsi:type="dcterms:W3CDTF">2024-09-30T15:52:00Z</dcterms:modified>
</cp:coreProperties>
</file>