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EDITAL </w:t>
      </w:r>
      <w:r w:rsidDel="00000000" w:rsidR="00000000" w:rsidRPr="00000000">
        <w:rPr>
          <w:b w:val="1"/>
          <w:highlight w:val="yellow"/>
          <w:rtl w:val="0"/>
        </w:rPr>
        <w:t xml:space="preserve">XX/202X</w:t>
      </w:r>
      <w:r w:rsidDel="00000000" w:rsidR="00000000" w:rsidRPr="00000000">
        <w:rPr>
          <w:b w:val="1"/>
          <w:rtl w:val="0"/>
        </w:rPr>
        <w:t xml:space="preserve"> –</w:t>
      </w:r>
      <w:r w:rsidDel="00000000" w:rsidR="00000000" w:rsidRPr="00000000">
        <w:rPr>
          <w:b w:val="1"/>
          <w:i w:val="1"/>
          <w:rtl w:val="0"/>
        </w:rPr>
        <w:t xml:space="preserve">CAMPUS</w:t>
      </w:r>
      <w:r w:rsidDel="00000000" w:rsidR="00000000" w:rsidRPr="00000000">
        <w:rPr>
          <w:b w:val="1"/>
          <w:rtl w:val="0"/>
        </w:rPr>
        <w:t xml:space="preserve"> XXXX -IFMG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TERMO DE COMPROMISSO EXTENSIONISTA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TÍTULO DA AÇÃO DE EXTENSÃO: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CAMPUS/UNIDADE: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Pelo presente termo de compromisso, eu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brasileiro (a) residente e domiciliado (a) em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CPF nº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assumo os compromissos e obrigações que seguem, conforme Edital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/2019-PROEX.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dedicar-me às atividades constantes do plano de trabalho elaborado pelo Coordenador da ação;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dedicar, carga horária máxima de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 horas semanais, às atividades do projeto, em horário acordado com o Coordenador e assinar folha de frequência;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entregar ao Coordenador do projeto, no prazo legal, esse termo de compromisso devidamente preenchido e assinado, juntamente com a documentação exigida no edital e solicitar que seja anexado ao projeto no SUAP;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Estar ciente que só receberá o certificado de participação no projeto, referente a carga horária que for cumprida;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Em se tratando de bolsista: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não possuir vínculo empregatício e/ou ser beneficiário de outro tipo de bolsa do IFMG ou de qualquer outra Instituição (excluir este item no caso de membro voluntário); 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dar ciência imediata ao Coordenador do projeto, Departamento de Extensão, à Coordenação de Extensão do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 à PROEX, no caso de houver alteração de dados, que me faça não mais fazer jus à bolsa;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Ao firmar o presente compromisso, declaro estar ciente de que as informações são verdadeiras e que a inobservância aos itens acima poderá acarretar a suspensão do benefício concedido.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__________________________,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XX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XX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Assinatura do(a) membro da equipe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Em se tratando de bolsista:</w:t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DADOS BANCÁRIOS: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Banco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Agência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Conta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XX  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CPF: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XX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1"/>
      <w:keepLines w:val="0"/>
      <w:widowControl w:val="1"/>
      <w:numPr>
        <w:ilvl w:val="0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952500" cy="60007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2500" cy="6000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numPr>
        <w:ilvl w:val="0"/>
        <w:numId w:val="1"/>
      </w:numPr>
      <w:spacing w:line="259" w:lineRule="auto"/>
      <w:ind w:left="0" w:firstLine="0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MINISTÉRIO DA EDUCAÇÃO</w:t>
    </w:r>
  </w:p>
  <w:p w:rsidR="00000000" w:rsidDel="00000000" w:rsidP="00000000" w:rsidRDefault="00000000" w:rsidRPr="00000000" w14:paraId="00000025">
    <w:pPr>
      <w:numPr>
        <w:ilvl w:val="0"/>
        <w:numId w:val="1"/>
      </w:numPr>
      <w:spacing w:line="259" w:lineRule="auto"/>
      <w:ind w:left="0" w:firstLine="0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6">
    <w:pPr>
      <w:numPr>
        <w:ilvl w:val="0"/>
        <w:numId w:val="1"/>
      </w:numPr>
      <w:spacing w:line="259" w:lineRule="auto"/>
      <w:ind w:left="0" w:firstLine="0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INSTITUTO FEDERAL DE EDUCAÇÃO, CIÊNCIA E TECNOLOGIA DE MINAS GERAIS</w:t>
    </w:r>
  </w:p>
  <w:p w:rsidR="00000000" w:rsidDel="00000000" w:rsidP="00000000" w:rsidRDefault="00000000" w:rsidRPr="00000000" w14:paraId="00000027">
    <w:pPr>
      <w:numPr>
        <w:ilvl w:val="0"/>
        <w:numId w:val="1"/>
      </w:numPr>
      <w:spacing w:line="259" w:lineRule="auto"/>
      <w:ind w:left="0" w:firstLine="0"/>
      <w:jc w:val="center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CAMPUS </w:t>
    </w:r>
    <w:r w:rsidDel="00000000" w:rsidR="00000000" w:rsidRPr="00000000">
      <w:rPr>
        <w:b w:val="1"/>
        <w:color w:val="ff0000"/>
        <w:sz w:val="16"/>
        <w:szCs w:val="16"/>
        <w:rtl w:val="0"/>
      </w:rPr>
      <w:t xml:space="preserve">XXXX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60" w:line="259" w:lineRule="auto"/>
      <w:ind w:left="0" w:firstLine="0"/>
      <w:jc w:val="center"/>
    </w:pPr>
    <w:rPr>
      <w:rFonts w:ascii="Arial" w:cs="Arial" w:eastAsia="Arial" w:hAnsi="Arial"/>
      <w:b w:val="1"/>
      <w:color w:val="333399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160" w:line="259" w:lineRule="auto"/>
      <w:ind w:left="0" w:firstLine="0"/>
      <w:jc w:val="center"/>
    </w:pPr>
    <w:rPr>
      <w:rFonts w:ascii="Arial" w:cs="Arial" w:eastAsia="Arial" w:hAnsi="Arial"/>
      <w:sz w:val="14"/>
      <w:szCs w:val="1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60" w:line="259" w:lineRule="auto"/>
      <w:ind w:left="432" w:hanging="432"/>
      <w:jc w:val="center"/>
    </w:pPr>
    <w:rPr>
      <w:rFonts w:ascii="Arial" w:cs="Arial" w:eastAsia="Arial" w:hAnsi="Arial"/>
      <w:b w:val="1"/>
      <w:color w:val="333399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160" w:line="259" w:lineRule="auto"/>
      <w:ind w:left="576" w:hanging="576"/>
      <w:jc w:val="center"/>
    </w:pPr>
    <w:rPr>
      <w:rFonts w:ascii="Arial" w:cs="Arial" w:eastAsia="Arial" w:hAnsi="Arial"/>
      <w:sz w:val="14"/>
      <w:szCs w:val="1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D0E4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B93809"/>
    <w:pPr>
      <w:keepNext w:val="1"/>
      <w:numPr>
        <w:numId w:val="1"/>
      </w:numPr>
      <w:suppressAutoHyphens w:val="1"/>
      <w:spacing w:after="160" w:line="259" w:lineRule="auto"/>
      <w:jc w:val="center"/>
      <w:outlineLvl w:val="0"/>
    </w:pPr>
    <w:rPr>
      <w:rFonts w:ascii="Arial" w:cs="Arial" w:hAnsi="Arial"/>
      <w:b w:val="1"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B93809"/>
    <w:pPr>
      <w:keepNext w:val="1"/>
      <w:numPr>
        <w:ilvl w:val="1"/>
        <w:numId w:val="1"/>
      </w:numPr>
      <w:suppressAutoHyphens w:val="1"/>
      <w:autoSpaceDE w:val="0"/>
      <w:spacing w:after="160" w:line="259" w:lineRule="auto"/>
      <w:jc w:val="center"/>
      <w:outlineLvl w:val="1"/>
    </w:pPr>
    <w:rPr>
      <w:rFonts w:ascii="Arial" w:cs="Arial" w:hAnsi="Arial"/>
      <w:sz w:val="14"/>
      <w:szCs w:val="21"/>
      <w:lang w:eastAsia="zh-C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B93809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B93809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B93809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B93809"/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Ttulo1Char" w:customStyle="1">
    <w:name w:val="Título 1 Char"/>
    <w:basedOn w:val="Fontepargpadro"/>
    <w:link w:val="Ttulo1"/>
    <w:rsid w:val="00B93809"/>
    <w:rPr>
      <w:rFonts w:ascii="Arial" w:cs="Arial" w:eastAsia="Times New Roman" w:hAnsi="Arial"/>
      <w:b w:val="1"/>
      <w:color w:val="333399"/>
      <w:sz w:val="32"/>
      <w:szCs w:val="20"/>
      <w:lang w:eastAsia="zh-CN"/>
    </w:rPr>
  </w:style>
  <w:style w:type="character" w:styleId="Ttulo2Char" w:customStyle="1">
    <w:name w:val="Título 2 Char"/>
    <w:basedOn w:val="Fontepargpadro"/>
    <w:link w:val="Ttulo2"/>
    <w:rsid w:val="00B93809"/>
    <w:rPr>
      <w:rFonts w:ascii="Arial" w:cs="Arial" w:eastAsia="Times New Roman" w:hAnsi="Arial"/>
      <w:sz w:val="14"/>
      <w:szCs w:val="21"/>
      <w:lang w:eastAsia="zh-C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715E5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715E5"/>
    <w:rPr>
      <w:rFonts w:ascii="Tahoma" w:cs="Tahoma" w:eastAsia="Times New Roman" w:hAnsi="Tahoma"/>
      <w:sz w:val="16"/>
      <w:szCs w:val="16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obPxDbd09fDVtM0rkDvwYLvDLQ==">AMUW2mULv5wApeNhtsNUuurD8Kuc3daaHX2URJIZ86F7oaVe4WCetn3BHEH3SYbPLUax4jWsoQfrf4p9q0Y2jaOzTPYhSFCz/jdtajGQUdw8W8S8AvTu1emGtJJrl+yGUI239bkrGiso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2019-04-22T17:26:00Z</dcterms:created>
  <dc:creator>LIVIA SERRETTI AZZI FUCCIO</dc:creator>
</cp:coreProperties>
</file>