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F6" w:rsidRDefault="000553F6" w:rsidP="000553F6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FORMULÁRIO 02 </w:t>
      </w:r>
      <w:r>
        <w:rPr>
          <w:rFonts w:ascii="Times New Roman" w:hAnsi="Times New Roman"/>
          <w:b/>
          <w:caps/>
        </w:rPr>
        <w:t>- cadastro do COORDENADOR/ORIENTADOR</w:t>
      </w:r>
    </w:p>
    <w:tbl>
      <w:tblPr>
        <w:tblW w:w="10035" w:type="dxa"/>
        <w:jc w:val="center"/>
        <w:tblLayout w:type="fixed"/>
        <w:tblLook w:val="0000"/>
      </w:tblPr>
      <w:tblGrid>
        <w:gridCol w:w="3077"/>
        <w:gridCol w:w="249"/>
        <w:gridCol w:w="34"/>
        <w:gridCol w:w="159"/>
        <w:gridCol w:w="266"/>
        <w:gridCol w:w="283"/>
        <w:gridCol w:w="284"/>
        <w:gridCol w:w="291"/>
        <w:gridCol w:w="359"/>
        <w:gridCol w:w="58"/>
        <w:gridCol w:w="283"/>
        <w:gridCol w:w="990"/>
        <w:gridCol w:w="142"/>
        <w:gridCol w:w="142"/>
        <w:gridCol w:w="41"/>
        <w:gridCol w:w="113"/>
        <w:gridCol w:w="980"/>
        <w:gridCol w:w="142"/>
        <w:gridCol w:w="141"/>
        <w:gridCol w:w="238"/>
        <w:gridCol w:w="1763"/>
      </w:tblGrid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b/>
                <w:caps/>
              </w:rPr>
              <w:t>Dados do COORDENADOR/orientador</w:t>
            </w:r>
          </w:p>
        </w:tc>
      </w:tr>
      <w:tr w:rsidR="000553F6" w:rsidTr="000553F6">
        <w:trPr>
          <w:jc w:val="center"/>
        </w:trPr>
        <w:tc>
          <w:tcPr>
            <w:tcW w:w="6771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nome completo:</w:t>
            </w:r>
          </w:p>
        </w:tc>
        <w:tc>
          <w:tcPr>
            <w:tcW w:w="326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matrícula siape: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formação ACADÊMICA:</w:t>
            </w:r>
          </w:p>
        </w:tc>
      </w:tr>
      <w:tr w:rsidR="000553F6" w:rsidTr="000553F6">
        <w:trPr>
          <w:jc w:val="center"/>
        </w:trPr>
        <w:tc>
          <w:tcPr>
            <w:tcW w:w="500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ano de formatura:</w:t>
            </w:r>
          </w:p>
        </w:tc>
        <w:tc>
          <w:tcPr>
            <w:tcW w:w="503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instituição: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título acadêmico (maior):</w:t>
            </w:r>
          </w:p>
        </w:tc>
      </w:tr>
      <w:tr w:rsidR="000553F6" w:rsidTr="000553F6">
        <w:trPr>
          <w:jc w:val="center"/>
        </w:trPr>
        <w:tc>
          <w:tcPr>
            <w:tcW w:w="500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ano de formatura:</w:t>
            </w:r>
          </w:p>
        </w:tc>
        <w:tc>
          <w:tcPr>
            <w:tcW w:w="503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instituição: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 w:rsidRPr="00377B52">
              <w:rPr>
                <w:rFonts w:ascii="Times New Roman" w:hAnsi="Times New Roman"/>
                <w:caps/>
              </w:rPr>
              <w:t>área de conhecimento/curso</w:t>
            </w:r>
            <w:r>
              <w:rPr>
                <w:rFonts w:ascii="Times New Roman" w:hAnsi="Times New Roman"/>
                <w:caps/>
              </w:rPr>
              <w:t>:</w:t>
            </w:r>
          </w:p>
        </w:tc>
      </w:tr>
      <w:tr w:rsidR="000553F6" w:rsidTr="000553F6">
        <w:trPr>
          <w:jc w:val="center"/>
        </w:trPr>
        <w:tc>
          <w:tcPr>
            <w:tcW w:w="6475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local de permanência na instituição:</w:t>
            </w:r>
          </w:p>
        </w:tc>
        <w:tc>
          <w:tcPr>
            <w:tcW w:w="35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telefone/ramal:</w:t>
            </w:r>
          </w:p>
        </w:tc>
      </w:tr>
      <w:tr w:rsidR="000553F6" w:rsidTr="000553F6">
        <w:trPr>
          <w:trHeight w:val="275"/>
          <w:jc w:val="center"/>
        </w:trPr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carteira de identidade:</w:t>
            </w:r>
          </w:p>
        </w:tc>
        <w:tc>
          <w:tcPr>
            <w:tcW w:w="2956" w:type="dxa"/>
            <w:gridSpan w:val="9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órgão expedidor:</w:t>
            </w:r>
          </w:p>
        </w:tc>
        <w:tc>
          <w:tcPr>
            <w:tcW w:w="3560" w:type="dxa"/>
            <w:gridSpan w:val="8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data de expedição:</w:t>
            </w:r>
          </w:p>
        </w:tc>
      </w:tr>
      <w:tr w:rsidR="000553F6" w:rsidTr="000553F6">
        <w:trPr>
          <w:trHeight w:val="275"/>
          <w:jc w:val="center"/>
        </w:trPr>
        <w:tc>
          <w:tcPr>
            <w:tcW w:w="3077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regime de trabalho: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proofErr w:type="gramStart"/>
            <w:r>
              <w:rPr>
                <w:rFonts w:ascii="Times New Roman" w:hAnsi="Times New Roman"/>
                <w:caps/>
              </w:rPr>
              <w:t>20 h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proofErr w:type="gramStart"/>
            <w:r>
              <w:rPr>
                <w:rFonts w:ascii="Times New Roman" w:hAnsi="Times New Roman"/>
                <w:caps/>
              </w:rPr>
              <w:t>40 h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40 de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efetivo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:rsidR="000553F6" w:rsidRDefault="000553F6" w:rsidP="000553F6">
            <w:pPr>
              <w:snapToGrid w:val="0"/>
              <w:spacing w:after="0" w:line="48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contratado</w:t>
            </w:r>
          </w:p>
        </w:tc>
      </w:tr>
      <w:tr w:rsidR="000553F6" w:rsidTr="000553F6">
        <w:trPr>
          <w:trHeight w:val="279"/>
          <w:jc w:val="center"/>
        </w:trPr>
        <w:tc>
          <w:tcPr>
            <w:tcW w:w="10035" w:type="dxa"/>
            <w:gridSpan w:val="21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cpf:</w:t>
            </w:r>
          </w:p>
        </w:tc>
      </w:tr>
      <w:tr w:rsidR="000553F6" w:rsidTr="000553F6">
        <w:trPr>
          <w:jc w:val="center"/>
        </w:trPr>
        <w:tc>
          <w:tcPr>
            <w:tcW w:w="378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data de nascimento:</w:t>
            </w:r>
          </w:p>
        </w:tc>
        <w:tc>
          <w:tcPr>
            <w:tcW w:w="396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naturalidade (uf):</w:t>
            </w:r>
          </w:p>
        </w:tc>
        <w:tc>
          <w:tcPr>
            <w:tcW w:w="228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nacionalidade:</w:t>
            </w:r>
          </w:p>
        </w:tc>
      </w:tr>
      <w:tr w:rsidR="000553F6" w:rsidTr="000553F6">
        <w:trPr>
          <w:jc w:val="center"/>
        </w:trPr>
        <w:tc>
          <w:tcPr>
            <w:tcW w:w="8034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endereço residencial:</w:t>
            </w:r>
          </w:p>
        </w:tc>
        <w:tc>
          <w:tcPr>
            <w:tcW w:w="20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número:</w:t>
            </w:r>
          </w:p>
        </w:tc>
      </w:tr>
      <w:tr w:rsidR="000553F6" w:rsidTr="000553F6">
        <w:trPr>
          <w:jc w:val="center"/>
        </w:trPr>
        <w:tc>
          <w:tcPr>
            <w:tcW w:w="6658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complemento:</w:t>
            </w:r>
          </w:p>
        </w:tc>
        <w:tc>
          <w:tcPr>
            <w:tcW w:w="337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bairro:</w:t>
            </w:r>
          </w:p>
        </w:tc>
      </w:tr>
      <w:tr w:rsidR="000553F6" w:rsidTr="000553F6">
        <w:trPr>
          <w:jc w:val="center"/>
        </w:trPr>
        <w:tc>
          <w:tcPr>
            <w:tcW w:w="33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cidade:</w:t>
            </w:r>
          </w:p>
        </w:tc>
        <w:tc>
          <w:tcPr>
            <w:tcW w:w="3332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estado:</w:t>
            </w:r>
          </w:p>
        </w:tc>
        <w:tc>
          <w:tcPr>
            <w:tcW w:w="337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CEP:</w:t>
            </w:r>
          </w:p>
        </w:tc>
      </w:tr>
      <w:tr w:rsidR="000553F6" w:rsidTr="000553F6">
        <w:trPr>
          <w:jc w:val="center"/>
        </w:trPr>
        <w:tc>
          <w:tcPr>
            <w:tcW w:w="33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telefone residencial:</w:t>
            </w:r>
          </w:p>
        </w:tc>
        <w:tc>
          <w:tcPr>
            <w:tcW w:w="3332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celular:</w:t>
            </w:r>
          </w:p>
        </w:tc>
        <w:tc>
          <w:tcPr>
            <w:tcW w:w="337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E-mail:</w:t>
            </w:r>
          </w:p>
        </w:tc>
      </w:tr>
      <w:tr w:rsidR="000553F6" w:rsidTr="000553F6">
        <w:trPr>
          <w:jc w:val="center"/>
        </w:trPr>
        <w:tc>
          <w:tcPr>
            <w:tcW w:w="46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sangue:       </w:t>
            </w:r>
            <w:proofErr w:type="gramStart"/>
            <w:r>
              <w:rPr>
                <w:rFonts w:ascii="Times New Roman" w:hAnsi="Times New Roman"/>
                <w:caps/>
              </w:rPr>
              <w:t xml:space="preserve">[  </w:t>
            </w:r>
            <w:proofErr w:type="gramEnd"/>
            <w:r>
              <w:rPr>
                <w:rFonts w:ascii="Times New Roman" w:hAnsi="Times New Roman"/>
                <w:caps/>
              </w:rPr>
              <w:t>] O    [   ] A    [    ] B   [    ] AB</w:t>
            </w:r>
          </w:p>
        </w:tc>
        <w:tc>
          <w:tcPr>
            <w:tcW w:w="5392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fator rh</w:t>
            </w:r>
            <w:proofErr w:type="gramStart"/>
            <w:r>
              <w:rPr>
                <w:rFonts w:ascii="Times New Roman" w:hAnsi="Times New Roman"/>
                <w:caps/>
              </w:rPr>
              <w:t xml:space="preserve">  </w:t>
            </w:r>
            <w:proofErr w:type="gramEnd"/>
            <w:r>
              <w:rPr>
                <w:rFonts w:ascii="Times New Roman" w:hAnsi="Times New Roman"/>
                <w:caps/>
              </w:rPr>
              <w:t>[    ] positivo (+)  [   ] negativo (-)</w:t>
            </w:r>
          </w:p>
        </w:tc>
      </w:tr>
      <w:tr w:rsidR="000553F6" w:rsidTr="000553F6">
        <w:trPr>
          <w:jc w:val="center"/>
        </w:trPr>
        <w:tc>
          <w:tcPr>
            <w:tcW w:w="1003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3F6" w:rsidRDefault="000553F6" w:rsidP="000553F6">
            <w:pPr>
              <w:spacing w:after="0" w:line="480" w:lineRule="auto"/>
            </w:pPr>
            <w:r>
              <w:rPr>
                <w:rFonts w:ascii="Times New Roman" w:hAnsi="Times New Roman"/>
                <w:caps/>
              </w:rPr>
              <w:t>outras informações que achar relevantes:</w:t>
            </w:r>
          </w:p>
        </w:tc>
      </w:tr>
    </w:tbl>
    <w:p w:rsidR="000553F6" w:rsidRDefault="000553F6" w:rsidP="000553F6">
      <w:pPr>
        <w:rPr>
          <w:rFonts w:ascii="Times New Roman" w:hAnsi="Times New Roman"/>
        </w:rPr>
      </w:pPr>
    </w:p>
    <w:p w:rsidR="000553F6" w:rsidRDefault="000553F6" w:rsidP="000553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_________________, ________de______________________ de _________</w:t>
      </w:r>
    </w:p>
    <w:p w:rsidR="000553F6" w:rsidRDefault="000553F6" w:rsidP="000553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p w:rsidR="00DF614B" w:rsidRDefault="000553F6" w:rsidP="00E06569">
      <w:pPr>
        <w:ind w:left="708"/>
        <w:jc w:val="center"/>
        <w:rPr>
          <w:b/>
          <w:bCs/>
        </w:rPr>
      </w:pPr>
      <w:r>
        <w:rPr>
          <w:rFonts w:ascii="Times New Roman" w:hAnsi="Times New Roman"/>
        </w:rPr>
        <w:t>Assinatura do Coordenador/Orientador</w:t>
      </w:r>
    </w:p>
    <w:sectPr w:rsidR="00DF614B" w:rsidSect="00E06569">
      <w:headerReference w:type="default" r:id="rId8"/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E5" w:rsidRDefault="00D552E5" w:rsidP="000C1C7E">
      <w:pPr>
        <w:spacing w:after="0" w:line="240" w:lineRule="auto"/>
      </w:pPr>
      <w:r>
        <w:separator/>
      </w:r>
    </w:p>
  </w:endnote>
  <w:endnote w:type="continuationSeparator" w:id="0">
    <w:p w:rsidR="00D552E5" w:rsidRDefault="00D552E5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E5" w:rsidRDefault="00D552E5" w:rsidP="000C1C7E">
      <w:pPr>
        <w:spacing w:after="0" w:line="240" w:lineRule="auto"/>
      </w:pPr>
      <w:r>
        <w:separator/>
      </w:r>
    </w:p>
  </w:footnote>
  <w:footnote w:type="continuationSeparator" w:id="0">
    <w:p w:rsidR="00D552E5" w:rsidRDefault="00D552E5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F63F4B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E671E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552E5"/>
    <w:rsid w:val="00D730B6"/>
    <w:rsid w:val="00D92769"/>
    <w:rsid w:val="00DD0946"/>
    <w:rsid w:val="00DE1A58"/>
    <w:rsid w:val="00DF221A"/>
    <w:rsid w:val="00DF4519"/>
    <w:rsid w:val="00DF614B"/>
    <w:rsid w:val="00DF7E1A"/>
    <w:rsid w:val="00E06569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63F4B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DA56-1CF2-4B44-B1EF-432A9366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3</cp:revision>
  <cp:lastPrinted>2014-06-24T18:48:00Z</cp:lastPrinted>
  <dcterms:created xsi:type="dcterms:W3CDTF">2016-03-31T13:50:00Z</dcterms:created>
  <dcterms:modified xsi:type="dcterms:W3CDTF">2016-03-31T13:51:00Z</dcterms:modified>
</cp:coreProperties>
</file>