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9C" w:rsidRPr="00534520" w:rsidRDefault="00E21C9C" w:rsidP="00066F2B">
      <w:pPr>
        <w:pStyle w:val="Cabealho"/>
        <w:spacing w:after="0" w:line="240" w:lineRule="auto"/>
        <w:jc w:val="both"/>
        <w:rPr>
          <w:rFonts w:ascii="Times New Roman" w:hAnsi="Times New Roman"/>
        </w:rPr>
      </w:pPr>
    </w:p>
    <w:p w:rsidR="00E21C9C" w:rsidRPr="00534520" w:rsidRDefault="00E21C9C" w:rsidP="00131B78">
      <w:pPr>
        <w:spacing w:after="0" w:line="100" w:lineRule="atLeast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534520">
        <w:rPr>
          <w:rFonts w:ascii="Times New Roman" w:hAnsi="Times New Roman" w:cs="Times New Roman"/>
          <w:b/>
          <w:caps/>
        </w:rPr>
        <w:t xml:space="preserve">cadastro do </w:t>
      </w:r>
      <w:r w:rsidR="00AF17AF" w:rsidRPr="00534520">
        <w:rPr>
          <w:rFonts w:ascii="Times New Roman" w:hAnsi="Times New Roman" w:cs="Times New Roman"/>
          <w:b/>
          <w:caps/>
        </w:rPr>
        <w:t xml:space="preserve">PROPONENTE DO CURSO </w:t>
      </w:r>
      <w:r w:rsidR="000D4E37">
        <w:rPr>
          <w:rFonts w:ascii="Times New Roman" w:hAnsi="Times New Roman" w:cs="Times New Roman"/>
          <w:b/>
          <w:caps/>
        </w:rPr>
        <w:t>DE EXTENSÃO</w:t>
      </w:r>
    </w:p>
    <w:tbl>
      <w:tblPr>
        <w:tblW w:w="9623" w:type="dxa"/>
        <w:tblInd w:w="-34" w:type="dxa"/>
        <w:tblLayout w:type="fixed"/>
        <w:tblLook w:val="0000"/>
      </w:tblPr>
      <w:tblGrid>
        <w:gridCol w:w="967"/>
        <w:gridCol w:w="433"/>
        <w:gridCol w:w="18"/>
        <w:gridCol w:w="549"/>
        <w:gridCol w:w="416"/>
        <w:gridCol w:w="1000"/>
        <w:gridCol w:w="417"/>
        <w:gridCol w:w="667"/>
        <w:gridCol w:w="333"/>
        <w:gridCol w:w="21"/>
        <w:gridCol w:w="396"/>
        <w:gridCol w:w="1166"/>
        <w:gridCol w:w="117"/>
        <w:gridCol w:w="283"/>
        <w:gridCol w:w="417"/>
        <w:gridCol w:w="433"/>
        <w:gridCol w:w="417"/>
        <w:gridCol w:w="433"/>
        <w:gridCol w:w="134"/>
        <w:gridCol w:w="283"/>
        <w:gridCol w:w="150"/>
        <w:gridCol w:w="573"/>
      </w:tblGrid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534520" w:rsidRDefault="00E21C9C" w:rsidP="00AF17A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Dados do </w:t>
            </w:r>
            <w:r w:rsidR="00AF17AF" w:rsidRPr="0053452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PROPONENTE</w:t>
            </w:r>
          </w:p>
        </w:tc>
      </w:tr>
      <w:tr w:rsidR="00E21C9C" w:rsidRPr="00534520" w:rsidTr="00F806E7">
        <w:tc>
          <w:tcPr>
            <w:tcW w:w="6783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nome completo</w:t>
            </w:r>
          </w:p>
          <w:p w:rsidR="009830F9" w:rsidRPr="00534520" w:rsidRDefault="009830F9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SEXO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F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6383" w:type="dxa"/>
            <w:gridSpan w:val="1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área de conhecimento/curso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matrícula siape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nascimento (dia – mês – ano)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naturalidade (uf)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nacionalidade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endereço residencial (Av, rua, estrada)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número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complemento (exemplo: Apto)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bairro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cidade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estado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CEP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 residencial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celular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E-mail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documentos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carteira de identidade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órgão expedidor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expedição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cpf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situação militar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certidão militar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Título de eleitor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Seção eleitoral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Zona eleitoral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Dados PROFISSIONAIS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TIPO INSTITUCIONAL</w:t>
            </w:r>
          </w:p>
        </w:tc>
        <w:tc>
          <w:tcPr>
            <w:tcW w:w="9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DOCENTE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TÉCNICO ADMINISTRATIVO DE NÍVEL SUPERIOR</w:t>
            </w:r>
          </w:p>
        </w:tc>
        <w:tc>
          <w:tcPr>
            <w:tcW w:w="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OUTRO</w:t>
            </w:r>
          </w:p>
        </w:tc>
        <w:tc>
          <w:tcPr>
            <w:tcW w:w="10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0D4E37">
        <w:tc>
          <w:tcPr>
            <w:tcW w:w="1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0D4E37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ÁREA</w:t>
            </w:r>
          </w:p>
        </w:tc>
        <w:tc>
          <w:tcPr>
            <w:tcW w:w="8205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2"/>
                <w:szCs w:val="16"/>
              </w:rPr>
              <w:t>REGIME DE TRABALHO</w:t>
            </w:r>
          </w:p>
        </w:tc>
        <w:tc>
          <w:tcPr>
            <w:tcW w:w="10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20 HORAS</w:t>
            </w:r>
          </w:p>
        </w:tc>
        <w:tc>
          <w:tcPr>
            <w:tcW w:w="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30 HORAS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40 HORAS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DEDICAÇÃO EXCLUSIVA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TEMPO INTEGRAL</w:t>
            </w:r>
          </w:p>
        </w:tc>
        <w:tc>
          <w:tcPr>
            <w:tcW w:w="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Dados de formação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Formação ACADÊMICA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Título acadêmico (maior)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0D4E37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COLABORADORES</w:t>
            </w: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1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2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3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4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5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6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BB5619" w:rsidRDefault="00BB5619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4E37" w:rsidRDefault="000D4E37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4E37" w:rsidRDefault="000D4E37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4E37" w:rsidRPr="00534520" w:rsidRDefault="000D4E37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4520">
        <w:rPr>
          <w:rFonts w:ascii="Times New Roman" w:hAnsi="Times New Roman" w:cs="Times New Roman"/>
          <w:sz w:val="16"/>
          <w:szCs w:val="16"/>
        </w:rPr>
        <w:t>Data:      __________________________, ________</w:t>
      </w:r>
      <w:r w:rsidR="00BB5619" w:rsidRPr="00534520">
        <w:rPr>
          <w:rFonts w:ascii="Times New Roman" w:hAnsi="Times New Roman" w:cs="Times New Roman"/>
          <w:sz w:val="16"/>
          <w:szCs w:val="16"/>
        </w:rPr>
        <w:t>__de________________________</w:t>
      </w:r>
      <w:r w:rsidRPr="00534520">
        <w:rPr>
          <w:rFonts w:ascii="Times New Roman" w:hAnsi="Times New Roman" w:cs="Times New Roman"/>
          <w:sz w:val="16"/>
          <w:szCs w:val="16"/>
        </w:rPr>
        <w:t xml:space="preserve"> de </w:t>
      </w:r>
      <w:r w:rsidR="000D4E37">
        <w:rPr>
          <w:rFonts w:ascii="Times New Roman" w:hAnsi="Times New Roman" w:cs="Times New Roman"/>
          <w:sz w:val="16"/>
          <w:szCs w:val="16"/>
        </w:rPr>
        <w:t>20</w:t>
      </w:r>
      <w:proofErr w:type="gramStart"/>
      <w:r w:rsidR="000D4E37">
        <w:rPr>
          <w:rFonts w:ascii="Times New Roman" w:hAnsi="Times New Roman" w:cs="Times New Roman"/>
          <w:sz w:val="16"/>
          <w:szCs w:val="16"/>
        </w:rPr>
        <w:t>__</w:t>
      </w:r>
      <w:proofErr w:type="gramEnd"/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57A6" w:rsidRDefault="001C57A6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57A6" w:rsidRDefault="001C57A6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57A6" w:rsidRPr="00534520" w:rsidRDefault="001C57A6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4520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534520">
        <w:rPr>
          <w:rFonts w:ascii="Times New Roman" w:hAnsi="Times New Roman" w:cs="Times New Roman"/>
          <w:sz w:val="16"/>
          <w:szCs w:val="16"/>
        </w:rPr>
        <w:t>Assinatura</w:t>
      </w:r>
    </w:p>
    <w:p w:rsidR="00131B78" w:rsidRPr="00534520" w:rsidRDefault="00131B78" w:rsidP="00131B78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31B78" w:rsidRPr="00534520" w:rsidSect="00F806E7">
      <w:headerReference w:type="first" r:id="rId8"/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742" w:rsidRDefault="003A2742" w:rsidP="008858B1">
      <w:pPr>
        <w:spacing w:after="0" w:line="240" w:lineRule="auto"/>
      </w:pPr>
      <w:r>
        <w:separator/>
      </w:r>
    </w:p>
  </w:endnote>
  <w:endnote w:type="continuationSeparator" w:id="0">
    <w:p w:rsidR="003A2742" w:rsidRDefault="003A2742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742" w:rsidRDefault="003A2742" w:rsidP="008858B1">
      <w:pPr>
        <w:spacing w:after="0" w:line="240" w:lineRule="auto"/>
      </w:pPr>
      <w:r>
        <w:separator/>
      </w:r>
    </w:p>
  </w:footnote>
  <w:footnote w:type="continuationSeparator" w:id="0">
    <w:p w:rsidR="003A2742" w:rsidRDefault="003A2742" w:rsidP="0088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37" w:rsidRDefault="000D4E37">
    <w:pPr>
      <w:pStyle w:val="Cabealho"/>
    </w:pPr>
    <w:r w:rsidRPr="000D4E37">
      <w:rPr>
        <w:noProof/>
        <w:lang w:eastAsia="pt-BR"/>
      </w:rPr>
      <w:drawing>
        <wp:inline distT="0" distB="0" distL="0" distR="0">
          <wp:extent cx="1698914" cy="613446"/>
          <wp:effectExtent l="19050" t="0" r="0" b="0"/>
          <wp:docPr id="2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62" cy="61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9EE"/>
    <w:rsid w:val="000058C1"/>
    <w:rsid w:val="0002773B"/>
    <w:rsid w:val="00054233"/>
    <w:rsid w:val="00066F2B"/>
    <w:rsid w:val="00086306"/>
    <w:rsid w:val="000C6886"/>
    <w:rsid w:val="000D3789"/>
    <w:rsid w:val="000D4E37"/>
    <w:rsid w:val="000E6F93"/>
    <w:rsid w:val="000F702A"/>
    <w:rsid w:val="001156A4"/>
    <w:rsid w:val="0012182F"/>
    <w:rsid w:val="00131B78"/>
    <w:rsid w:val="0013261F"/>
    <w:rsid w:val="00166676"/>
    <w:rsid w:val="0017135F"/>
    <w:rsid w:val="001A3337"/>
    <w:rsid w:val="001C57A6"/>
    <w:rsid w:val="001C6429"/>
    <w:rsid w:val="001D5D77"/>
    <w:rsid w:val="001E3CF7"/>
    <w:rsid w:val="002028B4"/>
    <w:rsid w:val="00261ED3"/>
    <w:rsid w:val="00272357"/>
    <w:rsid w:val="002E6A4F"/>
    <w:rsid w:val="002F0063"/>
    <w:rsid w:val="002F7B08"/>
    <w:rsid w:val="003341C8"/>
    <w:rsid w:val="003471D9"/>
    <w:rsid w:val="00364ADA"/>
    <w:rsid w:val="003672D9"/>
    <w:rsid w:val="003A2742"/>
    <w:rsid w:val="003B51B9"/>
    <w:rsid w:val="003D7F81"/>
    <w:rsid w:val="004570C0"/>
    <w:rsid w:val="00467D77"/>
    <w:rsid w:val="004E2797"/>
    <w:rsid w:val="005057F1"/>
    <w:rsid w:val="00524E11"/>
    <w:rsid w:val="00534520"/>
    <w:rsid w:val="005443F6"/>
    <w:rsid w:val="005558EC"/>
    <w:rsid w:val="00560957"/>
    <w:rsid w:val="00561F5D"/>
    <w:rsid w:val="00577776"/>
    <w:rsid w:val="005C7D0A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225A9"/>
    <w:rsid w:val="00880F0C"/>
    <w:rsid w:val="008858B1"/>
    <w:rsid w:val="008903B1"/>
    <w:rsid w:val="008B5532"/>
    <w:rsid w:val="008C2460"/>
    <w:rsid w:val="008F501F"/>
    <w:rsid w:val="0096098C"/>
    <w:rsid w:val="009705A7"/>
    <w:rsid w:val="009707E4"/>
    <w:rsid w:val="009830F9"/>
    <w:rsid w:val="00990E6D"/>
    <w:rsid w:val="009A242F"/>
    <w:rsid w:val="009E21F1"/>
    <w:rsid w:val="00A85DB1"/>
    <w:rsid w:val="00AB44A9"/>
    <w:rsid w:val="00AF17AF"/>
    <w:rsid w:val="00AF5FB6"/>
    <w:rsid w:val="00B35DF6"/>
    <w:rsid w:val="00B65204"/>
    <w:rsid w:val="00B67BCE"/>
    <w:rsid w:val="00BA4983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E07641"/>
    <w:rsid w:val="00E11147"/>
    <w:rsid w:val="00E21C9C"/>
    <w:rsid w:val="00E22BB6"/>
    <w:rsid w:val="00E267FA"/>
    <w:rsid w:val="00E52C3A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D0C73"/>
    <w:rsid w:val="00FD320C"/>
    <w:rsid w:val="00FE3D53"/>
    <w:rsid w:val="00F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93E7-8286-4CFD-87B1-4C306FDC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78</cp:revision>
  <dcterms:created xsi:type="dcterms:W3CDTF">2015-05-19T19:38:00Z</dcterms:created>
  <dcterms:modified xsi:type="dcterms:W3CDTF">2016-03-31T17:33:00Z</dcterms:modified>
</cp:coreProperties>
</file>