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ANEXO II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FORMULÁRIO DE RECURSO PARA HETEROIDENTIFICAÇÃO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À Comissão de Heteroidentificação Recursal do Instituto Federal de Educação, Ciência e Tecnologia de Minas Gerais – IFMG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Eu, ________________________________________________, pessoa candidata no Processo Seletivo _____________, CPF ________________________, para o curso __________________________, no IFMG – Campus _________________________, venho, respeitosamente, apresentar recurso contra o indeferimento no processo de heteroidentificação. Requeiro a revisão da decisão proferida pela Comissão Local, considerando que:</w:t>
      </w:r>
      <w:r w:rsidDel="00000000" w:rsidR="00000000" w:rsidRPr="00000000">
        <w:rPr>
          <w:highlight w:val="yellow"/>
          <w:rtl w:val="0"/>
        </w:rPr>
        <w:t xml:space="preserve"> [Inserir, de forma clara e fundamentada, os argumentos que justificam a interposição do recurso, tais como descrição de características fenotípicas, percepção social, eventuais equívocos da comissão, entre outros.]</w:t>
      </w:r>
      <w:r w:rsidDel="00000000" w:rsidR="00000000" w:rsidRPr="00000000">
        <w:rPr>
          <w:rtl w:val="0"/>
        </w:rPr>
        <w:t xml:space="preserve"> Diante do exposto, solicito a reavaliação do parecer emitido pela Comissão Local, à luz dos argumentos ora apresentados. ___________________________________, ______/_____/_________</w:t>
      </w:r>
    </w:p>
    <w:p w:rsidR="00000000" w:rsidDel="00000000" w:rsidP="00000000" w:rsidRDefault="00000000" w:rsidRPr="00000000" w14:paraId="0000000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center"/>
        <w:rPr/>
      </w:pPr>
      <w:r w:rsidDel="00000000" w:rsidR="00000000" w:rsidRPr="00000000">
        <w:rPr>
          <w:rtl w:val="0"/>
        </w:rPr>
        <w:t xml:space="preserve">___________________________________, ______/_____/_________</w:t>
      </w:r>
    </w:p>
    <w:p w:rsidR="00000000" w:rsidDel="00000000" w:rsidP="00000000" w:rsidRDefault="00000000" w:rsidRPr="00000000" w14:paraId="00000012">
      <w:pPr>
        <w:jc w:val="center"/>
        <w:rPr/>
      </w:pPr>
      <w:r w:rsidDel="00000000" w:rsidR="00000000" w:rsidRPr="00000000">
        <w:rPr>
          <w:rtl w:val="0"/>
        </w:rPr>
        <w:t xml:space="preserve"> Local e Data</w:t>
      </w:r>
    </w:p>
    <w:p w:rsidR="00000000" w:rsidDel="00000000" w:rsidP="00000000" w:rsidRDefault="00000000" w:rsidRPr="00000000" w14:paraId="0000001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/>
      </w:pPr>
      <w:r w:rsidDel="00000000" w:rsidR="00000000" w:rsidRPr="00000000">
        <w:rPr>
          <w:rtl w:val="0"/>
        </w:rPr>
        <w:t xml:space="preserve"> ______________________________________________________</w:t>
      </w:r>
    </w:p>
    <w:p w:rsidR="00000000" w:rsidDel="00000000" w:rsidP="00000000" w:rsidRDefault="00000000" w:rsidRPr="00000000" w14:paraId="00000017">
      <w:pPr>
        <w:jc w:val="center"/>
        <w:rPr/>
      </w:pPr>
      <w:r w:rsidDel="00000000" w:rsidR="00000000" w:rsidRPr="00000000">
        <w:rPr>
          <w:rtl w:val="0"/>
        </w:rPr>
        <w:t xml:space="preserve">Assinatura do(a) candidato(a)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*Este recurso deve ser enviado exclusivamente para o e-mail heteroidentificacaoracial.santaluzia@ifmg.edu.br. </w:t>
      </w:r>
    </w:p>
    <w:p w:rsidR="00000000" w:rsidDel="00000000" w:rsidP="00000000" w:rsidRDefault="00000000" w:rsidRPr="00000000" w14:paraId="0000001B">
      <w:pPr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*Conforme INSTRUÇÃO NORMATIVA PROEN 13/2025 Art.33 §3º Não é permitido o envio de vídeos ou fotos juntamente ao recurso e, em caso de descumprimento, estes não devem ser anexados ao processo SEI e não serão considerados na análise.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